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C083" w14:textId="1742E328" w:rsidR="005058DF" w:rsidRPr="005058DF" w:rsidRDefault="008D0AE0" w:rsidP="00D217E7">
      <w:pPr>
        <w:pStyle w:val="Body1"/>
        <w:keepNext/>
        <w:tabs>
          <w:tab w:val="left" w:pos="-993"/>
        </w:tabs>
        <w:spacing w:before="0" w:line="276" w:lineRule="auto"/>
        <w:jc w:val="center"/>
        <w:outlineLvl w:val="0"/>
        <w:rPr>
          <w:rFonts w:ascii="Arial" w:hAnsi="Arial" w:cs="Arial"/>
          <w:b/>
          <w:color w:val="auto"/>
          <w:sz w:val="24"/>
          <w:szCs w:val="24"/>
        </w:rPr>
      </w:pPr>
      <w:r>
        <w:rPr>
          <w:rFonts w:ascii="Arial" w:hAnsi="Arial" w:cs="Arial"/>
          <w:b/>
          <w:color w:val="auto"/>
          <w:sz w:val="24"/>
          <w:szCs w:val="24"/>
        </w:rPr>
        <w:t>Green Valleys Health</w:t>
      </w:r>
      <w:r w:rsidR="005058DF" w:rsidRPr="005058DF">
        <w:rPr>
          <w:rFonts w:ascii="Arial" w:hAnsi="Arial" w:cs="Arial"/>
          <w:b/>
          <w:color w:val="auto"/>
          <w:sz w:val="24"/>
          <w:szCs w:val="24"/>
        </w:rPr>
        <w:t xml:space="preserve"> Patient Participation Group</w:t>
      </w:r>
    </w:p>
    <w:p w14:paraId="4FC1495D" w14:textId="77777777" w:rsidR="005058DF" w:rsidRPr="005058DF" w:rsidRDefault="005058DF" w:rsidP="005058DF">
      <w:pPr>
        <w:pStyle w:val="Body1"/>
        <w:keepNext/>
        <w:tabs>
          <w:tab w:val="left" w:pos="-993"/>
        </w:tabs>
        <w:spacing w:before="0" w:line="276" w:lineRule="auto"/>
        <w:jc w:val="center"/>
        <w:rPr>
          <w:rFonts w:ascii="Arial" w:hAnsi="Arial" w:cs="Arial"/>
          <w:b/>
          <w:color w:val="auto"/>
          <w:sz w:val="24"/>
          <w:szCs w:val="24"/>
        </w:rPr>
      </w:pPr>
    </w:p>
    <w:p w14:paraId="45286494" w14:textId="77777777" w:rsidR="005058DF" w:rsidRPr="005058DF" w:rsidRDefault="005058DF" w:rsidP="00D217E7">
      <w:pPr>
        <w:pStyle w:val="Body1"/>
        <w:keepNext/>
        <w:tabs>
          <w:tab w:val="left" w:pos="-993"/>
        </w:tabs>
        <w:spacing w:before="0" w:line="276" w:lineRule="auto"/>
        <w:jc w:val="center"/>
        <w:outlineLvl w:val="0"/>
        <w:rPr>
          <w:rFonts w:ascii="Arial" w:hAnsi="Arial" w:cs="Arial"/>
          <w:b/>
          <w:color w:val="auto"/>
          <w:sz w:val="24"/>
          <w:szCs w:val="24"/>
        </w:rPr>
      </w:pPr>
      <w:r w:rsidRPr="005058DF">
        <w:rPr>
          <w:rFonts w:ascii="Arial" w:hAnsi="Arial" w:cs="Arial"/>
          <w:b/>
          <w:color w:val="auto"/>
          <w:sz w:val="24"/>
          <w:szCs w:val="24"/>
        </w:rPr>
        <w:t>Sign Up Form</w:t>
      </w:r>
    </w:p>
    <w:p w14:paraId="39A75BE8" w14:textId="77777777" w:rsidR="005058DF" w:rsidRDefault="005058DF" w:rsidP="001A1BE4">
      <w:pPr>
        <w:pStyle w:val="Body1"/>
        <w:keepNext/>
        <w:tabs>
          <w:tab w:val="left" w:pos="-993"/>
        </w:tabs>
        <w:spacing w:before="0" w:line="276" w:lineRule="auto"/>
        <w:rPr>
          <w:rFonts w:ascii="Arial" w:hAnsi="Arial" w:cs="Arial"/>
          <w:color w:val="auto"/>
          <w:sz w:val="24"/>
          <w:szCs w:val="24"/>
        </w:rPr>
      </w:pPr>
    </w:p>
    <w:p w14:paraId="647D9A76" w14:textId="77777777" w:rsidR="001A1BE4" w:rsidRPr="00297E1E" w:rsidRDefault="001A1BE4" w:rsidP="000A6BB9">
      <w:pPr>
        <w:pStyle w:val="Body1"/>
        <w:keepNext/>
        <w:tabs>
          <w:tab w:val="left" w:pos="-993"/>
        </w:tabs>
        <w:spacing w:before="0" w:line="276" w:lineRule="auto"/>
        <w:jc w:val="both"/>
        <w:rPr>
          <w:rFonts w:ascii="Arial" w:hAnsi="Arial" w:cs="Arial"/>
          <w:color w:val="auto"/>
          <w:sz w:val="24"/>
          <w:szCs w:val="24"/>
        </w:rPr>
      </w:pPr>
      <w:r w:rsidRPr="00297E1E">
        <w:rPr>
          <w:rFonts w:ascii="Arial" w:hAnsi="Arial" w:cs="Arial"/>
          <w:color w:val="auto"/>
          <w:sz w:val="24"/>
          <w:szCs w:val="24"/>
        </w:rPr>
        <w:t xml:space="preserve">If you </w:t>
      </w:r>
      <w:r w:rsidR="005058DF">
        <w:rPr>
          <w:rFonts w:ascii="Arial" w:hAnsi="Arial" w:cs="Arial"/>
          <w:color w:val="auto"/>
          <w:sz w:val="24"/>
          <w:szCs w:val="24"/>
        </w:rPr>
        <w:t xml:space="preserve">would like to join our </w:t>
      </w:r>
      <w:r w:rsidR="00470928">
        <w:rPr>
          <w:rFonts w:ascii="Arial" w:hAnsi="Arial" w:cs="Arial"/>
          <w:color w:val="auto"/>
          <w:sz w:val="24"/>
          <w:szCs w:val="24"/>
        </w:rPr>
        <w:t xml:space="preserve">virtual </w:t>
      </w:r>
      <w:r w:rsidR="005058DF">
        <w:rPr>
          <w:rFonts w:ascii="Arial" w:hAnsi="Arial" w:cs="Arial"/>
          <w:color w:val="auto"/>
          <w:sz w:val="24"/>
          <w:szCs w:val="24"/>
        </w:rPr>
        <w:t xml:space="preserve">Patient Participation Group, </w:t>
      </w:r>
      <w:r w:rsidRPr="00297E1E">
        <w:rPr>
          <w:rFonts w:ascii="Arial" w:hAnsi="Arial" w:cs="Arial"/>
          <w:color w:val="auto"/>
          <w:sz w:val="24"/>
          <w:szCs w:val="24"/>
        </w:rPr>
        <w:t>please complete your details below and hand this</w:t>
      </w:r>
      <w:r w:rsidR="005058DF">
        <w:rPr>
          <w:rFonts w:ascii="Arial" w:hAnsi="Arial" w:cs="Arial"/>
          <w:color w:val="auto"/>
          <w:sz w:val="24"/>
          <w:szCs w:val="24"/>
        </w:rPr>
        <w:t xml:space="preserve"> form back to reception</w:t>
      </w:r>
      <w:r w:rsidRPr="00297E1E">
        <w:rPr>
          <w:rFonts w:ascii="Arial" w:hAnsi="Arial" w:cs="Arial"/>
          <w:color w:val="auto"/>
          <w:sz w:val="24"/>
          <w:szCs w:val="24"/>
        </w:rPr>
        <w:t>.</w:t>
      </w:r>
    </w:p>
    <w:p w14:paraId="419B9023" w14:textId="77777777" w:rsidR="001A1BE4" w:rsidRPr="00297E1E" w:rsidRDefault="001A1BE4" w:rsidP="001A1BE4">
      <w:pPr>
        <w:pStyle w:val="Body1"/>
        <w:keepNext/>
        <w:tabs>
          <w:tab w:val="left" w:pos="142"/>
        </w:tabs>
        <w:spacing w:before="0" w:line="276" w:lineRule="auto"/>
        <w:rPr>
          <w:rFonts w:ascii="Arial" w:hAnsi="Arial" w:cs="Arial"/>
          <w:color w:val="auto"/>
          <w:sz w:val="24"/>
          <w:szCs w:val="24"/>
        </w:rPr>
      </w:pPr>
    </w:p>
    <w:p w14:paraId="07F55E71" w14:textId="77777777" w:rsidR="001A1BE4" w:rsidRPr="00D90E80" w:rsidRDefault="001A1BE4" w:rsidP="00D217E7">
      <w:pPr>
        <w:pStyle w:val="Body1"/>
        <w:keepNext/>
        <w:tabs>
          <w:tab w:val="left" w:pos="142"/>
        </w:tabs>
        <w:spacing w:before="0" w:line="276" w:lineRule="auto"/>
        <w:outlineLvl w:val="0"/>
        <w:rPr>
          <w:rFonts w:ascii="Arial" w:hAnsi="Arial" w:cs="Arial"/>
          <w:b/>
          <w:color w:val="auto"/>
          <w:sz w:val="24"/>
          <w:szCs w:val="24"/>
          <w:u w:val="single"/>
        </w:rPr>
      </w:pPr>
      <w:r w:rsidRPr="00D90E80">
        <w:rPr>
          <w:rFonts w:ascii="Arial" w:hAnsi="Arial" w:cs="Arial"/>
          <w:b/>
          <w:color w:val="auto"/>
          <w:sz w:val="24"/>
          <w:szCs w:val="24"/>
        </w:rPr>
        <w:t>Name:</w:t>
      </w:r>
      <w:r w:rsidR="005058DF" w:rsidRPr="00D90E80">
        <w:rPr>
          <w:rFonts w:ascii="Arial" w:hAnsi="Arial" w:cs="Arial"/>
          <w:b/>
          <w:color w:val="auto"/>
          <w:sz w:val="24"/>
          <w:szCs w:val="24"/>
        </w:rPr>
        <w:t xml:space="preserve"> </w:t>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192077"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p>
    <w:p w14:paraId="6B34D2B7" w14:textId="77777777" w:rsidR="005058DF" w:rsidRPr="005058DF" w:rsidRDefault="005058DF" w:rsidP="001A1BE4">
      <w:pPr>
        <w:pStyle w:val="Body1"/>
        <w:keepNext/>
        <w:tabs>
          <w:tab w:val="left" w:pos="142"/>
        </w:tabs>
        <w:spacing w:before="0" w:line="276" w:lineRule="auto"/>
        <w:rPr>
          <w:rFonts w:ascii="Arial" w:hAnsi="Arial" w:cs="Arial"/>
          <w:color w:val="auto"/>
          <w:sz w:val="24"/>
          <w:szCs w:val="24"/>
        </w:rPr>
      </w:pPr>
    </w:p>
    <w:p w14:paraId="6484A320" w14:textId="77777777" w:rsidR="001A1BE4" w:rsidRPr="00D90E80" w:rsidRDefault="001A1BE4" w:rsidP="001A1BE4">
      <w:pPr>
        <w:pStyle w:val="Body1"/>
        <w:keepNext/>
        <w:tabs>
          <w:tab w:val="left" w:pos="142"/>
        </w:tabs>
        <w:spacing w:before="0" w:line="276" w:lineRule="auto"/>
        <w:rPr>
          <w:rFonts w:ascii="Arial" w:hAnsi="Arial" w:cs="Arial"/>
          <w:b/>
          <w:color w:val="auto"/>
          <w:sz w:val="24"/>
          <w:szCs w:val="24"/>
          <w:u w:val="single"/>
        </w:rPr>
      </w:pPr>
      <w:r w:rsidRPr="00D90E80">
        <w:rPr>
          <w:rFonts w:ascii="Arial" w:hAnsi="Arial" w:cs="Arial"/>
          <w:b/>
          <w:color w:val="auto"/>
          <w:sz w:val="24"/>
          <w:szCs w:val="24"/>
        </w:rPr>
        <w:t>Email address:</w:t>
      </w:r>
      <w:r w:rsidR="005058DF" w:rsidRPr="00D90E80">
        <w:rPr>
          <w:rFonts w:ascii="Arial" w:hAnsi="Arial" w:cs="Arial"/>
          <w:b/>
          <w:color w:val="auto"/>
          <w:sz w:val="24"/>
          <w:szCs w:val="24"/>
        </w:rPr>
        <w:t xml:space="preserve"> </w:t>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192077"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r w:rsidR="005058DF" w:rsidRPr="00D90E80">
        <w:rPr>
          <w:rFonts w:ascii="Arial" w:hAnsi="Arial" w:cs="Arial"/>
          <w:color w:val="auto"/>
          <w:sz w:val="24"/>
          <w:szCs w:val="24"/>
          <w:u w:val="single"/>
        </w:rPr>
        <w:tab/>
      </w:r>
    </w:p>
    <w:p w14:paraId="4F72EB26" w14:textId="77777777" w:rsidR="005058DF" w:rsidRPr="00D90E80" w:rsidRDefault="005058DF" w:rsidP="001A1BE4">
      <w:pPr>
        <w:pStyle w:val="Body1"/>
        <w:keepNext/>
        <w:tabs>
          <w:tab w:val="left" w:pos="142"/>
        </w:tabs>
        <w:spacing w:before="0" w:line="276" w:lineRule="auto"/>
        <w:rPr>
          <w:rFonts w:ascii="Arial" w:hAnsi="Arial" w:cs="Arial"/>
          <w:b/>
          <w:color w:val="auto"/>
          <w:sz w:val="24"/>
          <w:szCs w:val="24"/>
        </w:rPr>
      </w:pPr>
    </w:p>
    <w:p w14:paraId="06B3F98F" w14:textId="77777777" w:rsidR="001A1BE4" w:rsidRDefault="00D217E7" w:rsidP="00D217E7">
      <w:pPr>
        <w:pStyle w:val="Body1"/>
        <w:keepNext/>
        <w:tabs>
          <w:tab w:val="left" w:pos="142"/>
        </w:tabs>
        <w:spacing w:before="0" w:line="276" w:lineRule="auto"/>
        <w:outlineLvl w:val="0"/>
        <w:rPr>
          <w:rFonts w:ascii="Arial" w:hAnsi="Arial" w:cs="Arial"/>
          <w:color w:val="auto"/>
          <w:sz w:val="24"/>
          <w:szCs w:val="24"/>
        </w:rPr>
      </w:pPr>
      <w:r w:rsidRPr="00D90E80">
        <w:rPr>
          <w:rFonts w:ascii="Arial" w:hAnsi="Arial" w:cs="Arial"/>
          <w:b/>
          <w:color w:val="auto"/>
          <w:sz w:val="24"/>
          <w:szCs w:val="24"/>
        </w:rPr>
        <w:t>Which surgery do you use</w:t>
      </w:r>
      <w:r w:rsidR="001A1BE4" w:rsidRPr="00D90E80">
        <w:rPr>
          <w:rFonts w:ascii="Arial" w:hAnsi="Arial" w:cs="Arial"/>
          <w:b/>
          <w:color w:val="auto"/>
          <w:sz w:val="24"/>
          <w:szCs w:val="24"/>
        </w:rPr>
        <w:t>:</w:t>
      </w:r>
      <w:r w:rsidR="005058DF">
        <w:rPr>
          <w:rFonts w:ascii="Arial" w:hAnsi="Arial" w:cs="Arial"/>
          <w:color w:val="auto"/>
          <w:sz w:val="24"/>
          <w:szCs w:val="24"/>
        </w:rPr>
        <w:t xml:space="preserve"> </w:t>
      </w:r>
      <w:r>
        <w:rPr>
          <w:rFonts w:ascii="Arial" w:hAnsi="Arial" w:cs="Arial"/>
          <w:color w:val="auto"/>
          <w:sz w:val="24"/>
          <w:szCs w:val="24"/>
        </w:rPr>
        <w:tab/>
      </w:r>
      <w:r w:rsidR="008D0AE0">
        <w:rPr>
          <w:rFonts w:ascii="Arial" w:hAnsi="Arial" w:cs="Arial"/>
          <w:color w:val="auto"/>
          <w:sz w:val="24"/>
          <w:szCs w:val="24"/>
        </w:rPr>
        <w:t xml:space="preserve">Emersons </w:t>
      </w:r>
      <w:proofErr w:type="gramStart"/>
      <w:r w:rsidR="008D0AE0">
        <w:rPr>
          <w:rFonts w:ascii="Arial" w:hAnsi="Arial" w:cs="Arial"/>
          <w:color w:val="auto"/>
          <w:sz w:val="24"/>
          <w:szCs w:val="24"/>
        </w:rPr>
        <w:t>Green  /</w:t>
      </w:r>
      <w:proofErr w:type="gramEnd"/>
      <w:r w:rsidR="008D0AE0">
        <w:rPr>
          <w:rFonts w:ascii="Arial" w:hAnsi="Arial" w:cs="Arial"/>
          <w:color w:val="auto"/>
          <w:sz w:val="24"/>
          <w:szCs w:val="24"/>
        </w:rPr>
        <w:t xml:space="preserve">  Downend  /  Abbotswood </w:t>
      </w:r>
    </w:p>
    <w:p w14:paraId="417993E1" w14:textId="77777777" w:rsidR="00D217E7" w:rsidRDefault="00D217E7" w:rsidP="001A1BE4">
      <w:pPr>
        <w:pStyle w:val="Body1"/>
        <w:keepNext/>
        <w:tabs>
          <w:tab w:val="left" w:pos="142"/>
        </w:tabs>
        <w:spacing w:before="0" w:line="276" w:lineRule="auto"/>
        <w:rPr>
          <w:rFonts w:ascii="Arial" w:hAnsi="Arial" w:cs="Arial"/>
          <w:color w:val="auto"/>
          <w:sz w:val="24"/>
          <w:szCs w:val="24"/>
        </w:rPr>
      </w:pPr>
    </w:p>
    <w:p w14:paraId="702AE9AA" w14:textId="77777777" w:rsidR="00470928" w:rsidRDefault="00470928" w:rsidP="001A1BE4">
      <w:pPr>
        <w:pStyle w:val="Body1"/>
        <w:keepNext/>
        <w:tabs>
          <w:tab w:val="left" w:pos="142"/>
        </w:tabs>
        <w:spacing w:before="0" w:line="276" w:lineRule="auto"/>
        <w:rPr>
          <w:rFonts w:ascii="Arial" w:hAnsi="Arial" w:cs="Arial"/>
          <w:color w:val="auto"/>
          <w:sz w:val="24"/>
          <w:szCs w:val="24"/>
        </w:rPr>
      </w:pPr>
    </w:p>
    <w:p w14:paraId="3953112D" w14:textId="77777777" w:rsidR="005058DF" w:rsidRDefault="005058DF" w:rsidP="000A6BB9">
      <w:pPr>
        <w:pStyle w:val="Body1"/>
        <w:keepNext/>
        <w:tabs>
          <w:tab w:val="left" w:pos="142"/>
        </w:tabs>
        <w:spacing w:before="0" w:line="276" w:lineRule="auto"/>
        <w:jc w:val="both"/>
        <w:rPr>
          <w:rFonts w:ascii="Arial" w:hAnsi="Arial" w:cs="Arial"/>
          <w:color w:val="auto"/>
          <w:sz w:val="24"/>
          <w:szCs w:val="24"/>
        </w:rPr>
      </w:pPr>
      <w:r>
        <w:rPr>
          <w:rFonts w:ascii="Arial" w:hAnsi="Arial" w:cs="Arial"/>
          <w:color w:val="auto"/>
          <w:sz w:val="24"/>
          <w:szCs w:val="24"/>
        </w:rPr>
        <w:t>E-mail is our preferred method of contact, but if you do not have an e-mail address and would like to be involved, please write your full postal address below:</w:t>
      </w:r>
    </w:p>
    <w:p w14:paraId="42C6ACE9" w14:textId="77777777" w:rsidR="005058DF" w:rsidRDefault="005058DF" w:rsidP="001A1BE4">
      <w:pPr>
        <w:pStyle w:val="Body1"/>
        <w:keepNext/>
        <w:tabs>
          <w:tab w:val="left" w:pos="142"/>
        </w:tabs>
        <w:spacing w:before="0" w:line="276" w:lineRule="auto"/>
        <w:rPr>
          <w:rFonts w:ascii="Arial" w:hAnsi="Arial" w:cs="Arial"/>
          <w:color w:val="auto"/>
          <w:sz w:val="24"/>
          <w:szCs w:val="24"/>
        </w:rPr>
      </w:pPr>
    </w:p>
    <w:p w14:paraId="5AE43E02" w14:textId="77777777" w:rsidR="005058DF" w:rsidRDefault="005058DF" w:rsidP="001A1BE4">
      <w:pPr>
        <w:pStyle w:val="Body1"/>
        <w:keepNext/>
        <w:tabs>
          <w:tab w:val="left" w:pos="142"/>
        </w:tabs>
        <w:spacing w:before="0" w:line="276" w:lineRule="auto"/>
        <w:rPr>
          <w:rFonts w:ascii="Arial" w:hAnsi="Arial" w:cs="Arial"/>
          <w:color w:val="auto"/>
          <w:sz w:val="24"/>
          <w:szCs w:val="24"/>
          <w:u w:val="single"/>
        </w:rPr>
      </w:pP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p>
    <w:p w14:paraId="012BCAFE" w14:textId="77777777" w:rsidR="005058DF" w:rsidRDefault="005058DF" w:rsidP="001A1BE4">
      <w:pPr>
        <w:pStyle w:val="Body1"/>
        <w:keepNext/>
        <w:tabs>
          <w:tab w:val="left" w:pos="142"/>
        </w:tabs>
        <w:spacing w:before="0" w:line="276" w:lineRule="auto"/>
        <w:rPr>
          <w:rFonts w:ascii="Arial" w:hAnsi="Arial" w:cs="Arial"/>
          <w:color w:val="auto"/>
          <w:sz w:val="24"/>
          <w:szCs w:val="24"/>
          <w:u w:val="single"/>
        </w:rPr>
      </w:pPr>
    </w:p>
    <w:p w14:paraId="081713D8" w14:textId="77777777" w:rsidR="005058DF" w:rsidRPr="005058DF" w:rsidRDefault="005058DF" w:rsidP="001A1BE4">
      <w:pPr>
        <w:pStyle w:val="Body1"/>
        <w:keepNext/>
        <w:tabs>
          <w:tab w:val="left" w:pos="142"/>
        </w:tabs>
        <w:spacing w:before="0" w:line="276" w:lineRule="auto"/>
        <w:rPr>
          <w:rFonts w:ascii="Arial" w:hAnsi="Arial" w:cs="Arial"/>
          <w:color w:val="auto"/>
          <w:sz w:val="24"/>
          <w:szCs w:val="24"/>
          <w:u w:val="single"/>
        </w:rPr>
      </w:pP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p>
    <w:p w14:paraId="78610754" w14:textId="77777777" w:rsidR="005058DF" w:rsidRDefault="005058DF" w:rsidP="001A1BE4">
      <w:pPr>
        <w:pStyle w:val="Body1"/>
        <w:keepNext/>
        <w:tabs>
          <w:tab w:val="left" w:pos="142"/>
        </w:tabs>
        <w:spacing w:before="0" w:line="276" w:lineRule="auto"/>
        <w:rPr>
          <w:rFonts w:ascii="Arial" w:hAnsi="Arial" w:cs="Arial"/>
          <w:color w:val="auto"/>
          <w:sz w:val="24"/>
          <w:szCs w:val="24"/>
        </w:rPr>
      </w:pPr>
    </w:p>
    <w:p w14:paraId="3D632042" w14:textId="77777777" w:rsidR="00470928" w:rsidRPr="00D90E80" w:rsidRDefault="00470928" w:rsidP="001A1BE4">
      <w:pPr>
        <w:pStyle w:val="Body1"/>
        <w:keepNext/>
        <w:tabs>
          <w:tab w:val="left" w:pos="142"/>
        </w:tabs>
        <w:spacing w:before="0" w:line="276" w:lineRule="auto"/>
        <w:rPr>
          <w:rFonts w:ascii="Arial" w:hAnsi="Arial" w:cs="Arial"/>
          <w:b/>
          <w:color w:val="auto"/>
          <w:sz w:val="24"/>
          <w:szCs w:val="24"/>
        </w:rPr>
      </w:pPr>
    </w:p>
    <w:p w14:paraId="1ED95414" w14:textId="77777777" w:rsidR="001A1BE4" w:rsidRPr="00D90E80" w:rsidRDefault="001A1BE4" w:rsidP="000A6BB9">
      <w:pPr>
        <w:pStyle w:val="Body1"/>
        <w:keepNext/>
        <w:tabs>
          <w:tab w:val="left" w:pos="142"/>
        </w:tabs>
        <w:spacing w:before="0" w:line="276" w:lineRule="auto"/>
        <w:jc w:val="both"/>
        <w:rPr>
          <w:rFonts w:ascii="Arial" w:hAnsi="Arial" w:cs="Arial"/>
          <w:b/>
          <w:color w:val="auto"/>
          <w:sz w:val="24"/>
          <w:szCs w:val="24"/>
        </w:rPr>
      </w:pPr>
      <w:r w:rsidRPr="00D90E80">
        <w:rPr>
          <w:rFonts w:ascii="Arial" w:hAnsi="Arial" w:cs="Arial"/>
          <w:b/>
          <w:color w:val="auto"/>
          <w:sz w:val="24"/>
          <w:szCs w:val="24"/>
        </w:rPr>
        <w:t>This additional information will help to make sure we try to speak to a representative sample of</w:t>
      </w:r>
      <w:r w:rsidR="005058DF" w:rsidRPr="00D90E80">
        <w:rPr>
          <w:rFonts w:ascii="Arial" w:hAnsi="Arial" w:cs="Arial"/>
          <w:b/>
          <w:color w:val="auto"/>
          <w:sz w:val="24"/>
          <w:szCs w:val="24"/>
        </w:rPr>
        <w:t xml:space="preserve"> the patients registered at the</w:t>
      </w:r>
      <w:r w:rsidRPr="00D90E80">
        <w:rPr>
          <w:rFonts w:ascii="Arial" w:hAnsi="Arial" w:cs="Arial"/>
          <w:b/>
          <w:color w:val="auto"/>
          <w:sz w:val="24"/>
          <w:szCs w:val="24"/>
        </w:rPr>
        <w:t xml:space="preserve"> practice.</w:t>
      </w:r>
    </w:p>
    <w:p w14:paraId="127B3D6A" w14:textId="77777777" w:rsidR="001A1BE4" w:rsidRDefault="001A1BE4" w:rsidP="001A1BE4">
      <w:pPr>
        <w:pStyle w:val="Body1"/>
        <w:keepNext/>
        <w:tabs>
          <w:tab w:val="left" w:pos="142"/>
        </w:tabs>
        <w:spacing w:before="0" w:line="276" w:lineRule="auto"/>
        <w:rPr>
          <w:rFonts w:ascii="Arial" w:hAnsi="Arial" w:cs="Arial"/>
          <w:color w:val="auto"/>
          <w:sz w:val="24"/>
          <w:szCs w:val="24"/>
        </w:rPr>
      </w:pPr>
    </w:p>
    <w:p w14:paraId="1CEFBD30" w14:textId="77777777" w:rsidR="00D90E80" w:rsidRPr="00297E1E" w:rsidRDefault="00D90E80" w:rsidP="001A1BE4">
      <w:pPr>
        <w:pStyle w:val="Body1"/>
        <w:keepNext/>
        <w:tabs>
          <w:tab w:val="left" w:pos="142"/>
        </w:tabs>
        <w:spacing w:before="0" w:line="276" w:lineRule="auto"/>
        <w:rPr>
          <w:rFonts w:ascii="Arial" w:hAnsi="Arial" w:cs="Arial"/>
          <w:color w:val="auto"/>
          <w:sz w:val="24"/>
          <w:szCs w:val="24"/>
        </w:rPr>
      </w:pPr>
    </w:p>
    <w:p w14:paraId="34399E53" w14:textId="77777777" w:rsidR="001A1BE4" w:rsidRPr="00297E1E" w:rsidRDefault="00D90E80" w:rsidP="001A1BE4">
      <w:pPr>
        <w:pStyle w:val="Body1"/>
        <w:keepNext/>
        <w:tabs>
          <w:tab w:val="left" w:pos="142"/>
        </w:tabs>
        <w:spacing w:before="0" w:line="276" w:lineRule="auto"/>
        <w:rPr>
          <w:rFonts w:ascii="Arial" w:hAnsi="Arial" w:cs="Arial"/>
          <w:color w:val="auto"/>
          <w:sz w:val="24"/>
          <w:szCs w:val="24"/>
        </w:rPr>
      </w:pPr>
      <w:r>
        <w:rPr>
          <w:rFonts w:ascii="Arial" w:hAnsi="Arial" w:cs="Arial"/>
          <w:b/>
          <w:color w:val="auto"/>
          <w:sz w:val="24"/>
          <w:szCs w:val="24"/>
        </w:rPr>
        <w:t>Gender</w:t>
      </w:r>
      <w:r w:rsidR="001A1BE4" w:rsidRPr="00297E1E">
        <w:rPr>
          <w:rFonts w:ascii="Arial" w:hAnsi="Arial" w:cs="Arial"/>
          <w:color w:val="auto"/>
          <w:sz w:val="24"/>
          <w:szCs w:val="24"/>
        </w:rPr>
        <w:tab/>
      </w:r>
      <w:r w:rsidR="00470928">
        <w:rPr>
          <w:rFonts w:ascii="Arial" w:hAnsi="Arial" w:cs="Arial"/>
          <w:color w:val="auto"/>
          <w:sz w:val="24"/>
          <w:szCs w:val="24"/>
        </w:rPr>
        <w:tab/>
      </w:r>
      <w:r w:rsidR="00A378B8">
        <w:rPr>
          <w:rFonts w:ascii="Arial" w:hAnsi="Arial" w:cs="Arial"/>
          <w:color w:val="auto"/>
          <w:sz w:val="24"/>
          <w:szCs w:val="24"/>
        </w:rPr>
        <w:sym w:font="Webdings" w:char="F063"/>
      </w:r>
      <w:r w:rsidR="00A378B8">
        <w:rPr>
          <w:rFonts w:ascii="Arial" w:hAnsi="Arial" w:cs="Arial"/>
          <w:color w:val="auto"/>
          <w:sz w:val="24"/>
          <w:szCs w:val="24"/>
        </w:rPr>
        <w:t xml:space="preserve">  </w:t>
      </w:r>
      <w:r w:rsidR="001A1BE4" w:rsidRPr="00297E1E">
        <w:rPr>
          <w:rFonts w:ascii="Arial" w:hAnsi="Arial" w:cs="Arial"/>
          <w:color w:val="auto"/>
          <w:sz w:val="24"/>
          <w:szCs w:val="24"/>
        </w:rPr>
        <w:t>Male</w:t>
      </w:r>
      <w:r w:rsidR="005058DF">
        <w:rPr>
          <w:rFonts w:ascii="Arial" w:hAnsi="Arial" w:cs="Arial"/>
          <w:color w:val="auto"/>
          <w:sz w:val="24"/>
          <w:szCs w:val="24"/>
        </w:rPr>
        <w:t xml:space="preserve"> </w:t>
      </w:r>
      <w:r w:rsidR="001A1BE4" w:rsidRPr="00297E1E">
        <w:rPr>
          <w:rFonts w:ascii="Arial" w:hAnsi="Arial" w:cs="Arial"/>
          <w:color w:val="auto"/>
          <w:sz w:val="24"/>
          <w:szCs w:val="24"/>
        </w:rPr>
        <w:tab/>
      </w:r>
      <w:r w:rsidR="005058DF">
        <w:rPr>
          <w:rFonts w:ascii="Arial" w:hAnsi="Arial" w:cs="Arial"/>
          <w:color w:val="auto"/>
          <w:sz w:val="24"/>
          <w:szCs w:val="24"/>
        </w:rPr>
        <w:tab/>
      </w:r>
      <w:r w:rsidR="00A378B8">
        <w:rPr>
          <w:rFonts w:ascii="Arial" w:hAnsi="Arial" w:cs="Arial"/>
          <w:color w:val="auto"/>
          <w:sz w:val="24"/>
          <w:szCs w:val="24"/>
        </w:rPr>
        <w:sym w:font="Webdings" w:char="F063"/>
      </w:r>
      <w:r w:rsidR="00A378B8">
        <w:rPr>
          <w:rFonts w:ascii="Arial" w:hAnsi="Arial" w:cs="Arial"/>
          <w:color w:val="auto"/>
          <w:sz w:val="24"/>
          <w:szCs w:val="24"/>
        </w:rPr>
        <w:t xml:space="preserve">  </w:t>
      </w:r>
      <w:r w:rsidR="001A1BE4" w:rsidRPr="00297E1E">
        <w:rPr>
          <w:rFonts w:ascii="Arial" w:hAnsi="Arial" w:cs="Arial"/>
          <w:color w:val="auto"/>
          <w:sz w:val="24"/>
          <w:szCs w:val="24"/>
        </w:rPr>
        <w:t>Female</w:t>
      </w:r>
    </w:p>
    <w:p w14:paraId="217B9F5C" w14:textId="77777777" w:rsidR="001A1BE4" w:rsidRDefault="001A1BE4" w:rsidP="001A1BE4">
      <w:pPr>
        <w:pStyle w:val="Body1"/>
        <w:keepNext/>
        <w:tabs>
          <w:tab w:val="left" w:pos="142"/>
        </w:tabs>
        <w:spacing w:before="0" w:line="276" w:lineRule="auto"/>
        <w:rPr>
          <w:rFonts w:ascii="Arial" w:hAnsi="Arial" w:cs="Arial"/>
          <w:color w:val="auto"/>
          <w:sz w:val="24"/>
          <w:szCs w:val="24"/>
        </w:rPr>
      </w:pPr>
    </w:p>
    <w:p w14:paraId="1E9D51A8" w14:textId="77777777" w:rsidR="00A378B8" w:rsidRDefault="00A378B8" w:rsidP="001A1BE4">
      <w:pPr>
        <w:pStyle w:val="Body1"/>
        <w:keepNext/>
        <w:tabs>
          <w:tab w:val="left" w:pos="142"/>
        </w:tabs>
        <w:spacing w:before="0" w:line="276" w:lineRule="auto"/>
        <w:rPr>
          <w:rFonts w:ascii="Arial" w:hAnsi="Arial" w:cs="Arial"/>
          <w:color w:val="auto"/>
          <w:sz w:val="24"/>
          <w:szCs w:val="24"/>
        </w:rPr>
      </w:pPr>
      <w:r w:rsidRPr="00D90E80">
        <w:rPr>
          <w:rFonts w:ascii="Arial" w:hAnsi="Arial" w:cs="Arial"/>
          <w:b/>
          <w:color w:val="auto"/>
          <w:sz w:val="24"/>
          <w:szCs w:val="24"/>
        </w:rPr>
        <w:t>Age Group</w:t>
      </w:r>
      <w:r>
        <w:rPr>
          <w:rFonts w:ascii="Arial" w:hAnsi="Arial" w:cs="Arial"/>
          <w:color w:val="auto"/>
          <w:sz w:val="24"/>
          <w:szCs w:val="24"/>
        </w:rPr>
        <w:tab/>
      </w:r>
      <w:r w:rsidR="00470928">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16</w:t>
      </w:r>
      <w:r w:rsidR="008F5DE9">
        <w:rPr>
          <w:rFonts w:ascii="Arial" w:hAnsi="Arial" w:cs="Arial"/>
          <w:color w:val="auto"/>
          <w:sz w:val="24"/>
          <w:szCs w:val="24"/>
        </w:rPr>
        <w:t xml:space="preserve"> or under</w:t>
      </w:r>
      <w:r w:rsidR="00361B15">
        <w:rPr>
          <w:rFonts w:ascii="Arial" w:hAnsi="Arial" w:cs="Arial"/>
          <w:color w:val="auto"/>
          <w:sz w:val="24"/>
          <w:szCs w:val="24"/>
        </w:rPr>
        <w:t>*</w:t>
      </w:r>
      <w:r>
        <w:rPr>
          <w:rFonts w:ascii="Arial" w:hAnsi="Arial" w:cs="Arial"/>
          <w:color w:val="auto"/>
          <w:sz w:val="24"/>
          <w:szCs w:val="24"/>
        </w:rPr>
        <w:t xml:space="preserve"> </w:t>
      </w:r>
      <w:r w:rsidR="00314860">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17-24</w:t>
      </w:r>
      <w:r>
        <w:rPr>
          <w:rFonts w:ascii="Arial" w:hAnsi="Arial" w:cs="Arial"/>
          <w:color w:val="auto"/>
          <w:sz w:val="24"/>
          <w:szCs w:val="24"/>
        </w:rPr>
        <w:tab/>
      </w:r>
      <w:r w:rsidR="00470928">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25-34  </w:t>
      </w:r>
      <w:r>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35–44 </w:t>
      </w:r>
    </w:p>
    <w:p w14:paraId="14526D94" w14:textId="77777777" w:rsidR="00A378B8" w:rsidRPr="00A378B8" w:rsidRDefault="00A378B8" w:rsidP="001A1BE4">
      <w:pPr>
        <w:pStyle w:val="Body1"/>
        <w:keepNext/>
        <w:tabs>
          <w:tab w:val="left" w:pos="142"/>
        </w:tabs>
        <w:spacing w:before="0" w:line="276" w:lineRule="auto"/>
        <w:rPr>
          <w:rFonts w:ascii="Arial" w:hAnsi="Arial" w:cs="Arial"/>
          <w:color w:val="auto"/>
          <w:sz w:val="10"/>
          <w:szCs w:val="10"/>
        </w:rPr>
      </w:pPr>
    </w:p>
    <w:p w14:paraId="39428E8C" w14:textId="77777777" w:rsidR="00A378B8" w:rsidRDefault="00A378B8" w:rsidP="001A1BE4">
      <w:pPr>
        <w:pStyle w:val="Body1"/>
        <w:keepNext/>
        <w:tabs>
          <w:tab w:val="left" w:pos="142"/>
        </w:tabs>
        <w:spacing w:before="0" w:line="276"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470928">
        <w:rPr>
          <w:rFonts w:ascii="Arial" w:hAnsi="Arial" w:cs="Arial"/>
          <w:color w:val="auto"/>
          <w:sz w:val="24"/>
          <w:szCs w:val="24"/>
        </w:rPr>
        <w:tab/>
      </w:r>
      <w:r w:rsidR="00470928">
        <w:rPr>
          <w:rFonts w:ascii="Arial" w:hAnsi="Arial" w:cs="Arial"/>
          <w:color w:val="auto"/>
          <w:sz w:val="24"/>
          <w:szCs w:val="24"/>
        </w:rPr>
        <w:sym w:font="Webdings" w:char="F063"/>
      </w:r>
      <w:r w:rsidR="00470928">
        <w:rPr>
          <w:rFonts w:ascii="Arial" w:hAnsi="Arial" w:cs="Arial"/>
          <w:color w:val="auto"/>
          <w:sz w:val="24"/>
          <w:szCs w:val="24"/>
        </w:rPr>
        <w:t xml:space="preserve">  45-54</w:t>
      </w:r>
      <w:r w:rsidR="00470928">
        <w:rPr>
          <w:rFonts w:ascii="Arial" w:hAnsi="Arial" w:cs="Arial"/>
          <w:color w:val="auto"/>
          <w:sz w:val="24"/>
          <w:szCs w:val="24"/>
        </w:rPr>
        <w:tab/>
      </w:r>
      <w:r w:rsidR="00470928">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55–64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65–74</w:t>
      </w:r>
      <w:r>
        <w:rPr>
          <w:rFonts w:ascii="Arial" w:hAnsi="Arial" w:cs="Arial"/>
          <w:color w:val="auto"/>
          <w:sz w:val="24"/>
          <w:szCs w:val="24"/>
        </w:rPr>
        <w:tab/>
      </w:r>
      <w:r>
        <w:rPr>
          <w:rFonts w:ascii="Arial" w:hAnsi="Arial" w:cs="Arial"/>
          <w:color w:val="auto"/>
          <w:sz w:val="24"/>
          <w:szCs w:val="24"/>
        </w:rPr>
        <w:sym w:font="Webdings" w:char="F063"/>
      </w:r>
      <w:r>
        <w:rPr>
          <w:rFonts w:ascii="Arial" w:hAnsi="Arial" w:cs="Arial"/>
          <w:color w:val="auto"/>
          <w:sz w:val="24"/>
          <w:szCs w:val="24"/>
        </w:rPr>
        <w:t xml:space="preserve">  75</w:t>
      </w:r>
      <w:r w:rsidR="00314860">
        <w:rPr>
          <w:rFonts w:ascii="Arial" w:hAnsi="Arial" w:cs="Arial"/>
          <w:color w:val="auto"/>
          <w:sz w:val="24"/>
          <w:szCs w:val="24"/>
        </w:rPr>
        <w:t xml:space="preserve"> &amp; over</w:t>
      </w:r>
    </w:p>
    <w:p w14:paraId="49636B26" w14:textId="77777777" w:rsidR="00361B15" w:rsidRPr="00361B15" w:rsidRDefault="00361B15" w:rsidP="001A1BE4">
      <w:pPr>
        <w:pStyle w:val="Body1"/>
        <w:keepNext/>
        <w:tabs>
          <w:tab w:val="left" w:pos="142"/>
        </w:tabs>
        <w:spacing w:before="0" w:line="276" w:lineRule="auto"/>
        <w:rPr>
          <w:rFonts w:ascii="Arial" w:hAnsi="Arial" w:cs="Arial"/>
          <w:color w:val="auto"/>
          <w:sz w:val="12"/>
          <w:szCs w:val="12"/>
        </w:rPr>
      </w:pPr>
    </w:p>
    <w:p w14:paraId="061265ED" w14:textId="77777777" w:rsidR="001A1BE4" w:rsidRPr="00361B15" w:rsidRDefault="00361B15" w:rsidP="001A1BE4">
      <w:pPr>
        <w:pStyle w:val="Body1"/>
        <w:keepNext/>
        <w:tabs>
          <w:tab w:val="left" w:pos="142"/>
        </w:tabs>
        <w:spacing w:before="0" w:line="276" w:lineRule="auto"/>
        <w:rPr>
          <w:rFonts w:ascii="Arial" w:hAnsi="Arial" w:cs="Arial"/>
          <w:color w:val="auto"/>
          <w:sz w:val="20"/>
          <w:szCs w:val="20"/>
        </w:rPr>
      </w:pPr>
      <w:r w:rsidRPr="00361B15">
        <w:rPr>
          <w:rFonts w:ascii="Arial" w:hAnsi="Arial" w:cs="Arial"/>
          <w:color w:val="auto"/>
          <w:sz w:val="20"/>
          <w:szCs w:val="20"/>
        </w:rPr>
        <w:t>*If you are in this age group you will need to obtain your parent/guardians consent (</w:t>
      </w:r>
      <w:r>
        <w:rPr>
          <w:rFonts w:ascii="Arial" w:hAnsi="Arial" w:cs="Arial"/>
          <w:color w:val="auto"/>
          <w:sz w:val="20"/>
          <w:szCs w:val="20"/>
        </w:rPr>
        <w:t xml:space="preserve">please </w:t>
      </w:r>
      <w:r w:rsidRPr="00361B15">
        <w:rPr>
          <w:rFonts w:ascii="Arial" w:hAnsi="Arial" w:cs="Arial"/>
          <w:color w:val="auto"/>
          <w:sz w:val="20"/>
          <w:szCs w:val="20"/>
        </w:rPr>
        <w:t xml:space="preserve">see overleaf) </w:t>
      </w:r>
    </w:p>
    <w:p w14:paraId="0ADCF5C4" w14:textId="77777777" w:rsidR="00D90E80" w:rsidRPr="00297E1E" w:rsidRDefault="00D90E80" w:rsidP="001A1BE4">
      <w:pPr>
        <w:pStyle w:val="Body1"/>
        <w:keepNext/>
        <w:tabs>
          <w:tab w:val="left" w:pos="142"/>
        </w:tabs>
        <w:spacing w:before="0" w:line="276" w:lineRule="auto"/>
        <w:rPr>
          <w:rFonts w:ascii="Arial" w:hAnsi="Arial" w:cs="Arial"/>
          <w:color w:val="auto"/>
          <w:sz w:val="24"/>
          <w:szCs w:val="24"/>
        </w:rPr>
      </w:pPr>
    </w:p>
    <w:p w14:paraId="59CD0A50" w14:textId="77777777" w:rsidR="001A1BE4" w:rsidRPr="00D90E80" w:rsidRDefault="001A1BE4" w:rsidP="000A6BB9">
      <w:pPr>
        <w:pStyle w:val="NoSpacing"/>
        <w:tabs>
          <w:tab w:val="left" w:pos="142"/>
        </w:tabs>
        <w:spacing w:line="276" w:lineRule="auto"/>
        <w:jc w:val="both"/>
        <w:rPr>
          <w:rFonts w:cs="Arial"/>
          <w:b/>
          <w:szCs w:val="24"/>
        </w:rPr>
      </w:pPr>
      <w:r w:rsidRPr="00D90E80">
        <w:rPr>
          <w:rFonts w:cs="Arial"/>
          <w:b/>
          <w:szCs w:val="24"/>
        </w:rPr>
        <w:t>To help us ensure our contact list is representative of our local community</w:t>
      </w:r>
      <w:r w:rsidR="00D217E7" w:rsidRPr="00D90E80">
        <w:rPr>
          <w:rFonts w:cs="Arial"/>
          <w:b/>
          <w:szCs w:val="24"/>
        </w:rPr>
        <w:t xml:space="preserve">, please indicate the </w:t>
      </w:r>
      <w:r w:rsidRPr="00D90E80">
        <w:rPr>
          <w:rFonts w:cs="Arial"/>
          <w:b/>
          <w:szCs w:val="24"/>
        </w:rPr>
        <w:t>ethnic background you would most closely identify with?</w:t>
      </w:r>
    </w:p>
    <w:p w14:paraId="2A117C0D" w14:textId="77777777" w:rsidR="00470928" w:rsidRDefault="00470928" w:rsidP="000A6BB9">
      <w:pPr>
        <w:pStyle w:val="NoSpacing"/>
        <w:tabs>
          <w:tab w:val="left" w:pos="142"/>
        </w:tabs>
        <w:spacing w:line="276" w:lineRule="auto"/>
        <w:jc w:val="both"/>
        <w:rPr>
          <w:rFonts w:cs="Arial"/>
          <w:szCs w:val="24"/>
        </w:rPr>
      </w:pPr>
    </w:p>
    <w:p w14:paraId="7BD0C228" w14:textId="77777777" w:rsidR="00470928" w:rsidRDefault="00470928" w:rsidP="000A6BB9">
      <w:pPr>
        <w:pStyle w:val="NoSpacing"/>
        <w:tabs>
          <w:tab w:val="left" w:pos="142"/>
        </w:tabs>
        <w:spacing w:line="276" w:lineRule="auto"/>
        <w:jc w:val="both"/>
        <w:rPr>
          <w:rFonts w:cs="Arial"/>
          <w:szCs w:val="24"/>
        </w:rPr>
      </w:pPr>
      <w:r>
        <w:rPr>
          <w:rFonts w:cs="Arial"/>
          <w:szCs w:val="24"/>
        </w:rPr>
        <w:sym w:font="Webdings" w:char="F063"/>
      </w:r>
      <w:r>
        <w:rPr>
          <w:rFonts w:cs="Arial"/>
          <w:szCs w:val="24"/>
        </w:rPr>
        <w:t xml:space="preserve">  British</w:t>
      </w:r>
      <w:r>
        <w:rPr>
          <w:rFonts w:cs="Arial"/>
          <w:szCs w:val="24"/>
        </w:rPr>
        <w:tab/>
      </w:r>
      <w:r>
        <w:rPr>
          <w:rFonts w:cs="Arial"/>
          <w:szCs w:val="24"/>
        </w:rPr>
        <w:tab/>
      </w:r>
      <w:r>
        <w:rPr>
          <w:rFonts w:cs="Arial"/>
          <w:szCs w:val="24"/>
        </w:rPr>
        <w:sym w:font="Webdings" w:char="F063"/>
      </w:r>
      <w:r>
        <w:rPr>
          <w:rFonts w:cs="Arial"/>
          <w:szCs w:val="24"/>
        </w:rPr>
        <w:t xml:space="preserve">  Irish</w:t>
      </w:r>
      <w:r>
        <w:rPr>
          <w:rFonts w:cs="Arial"/>
          <w:szCs w:val="24"/>
        </w:rPr>
        <w:tab/>
      </w:r>
      <w:r>
        <w:rPr>
          <w:rFonts w:cs="Arial"/>
          <w:szCs w:val="24"/>
        </w:rPr>
        <w:tab/>
      </w:r>
      <w:r>
        <w:rPr>
          <w:rFonts w:cs="Arial"/>
          <w:szCs w:val="24"/>
        </w:rPr>
        <w:sym w:font="Webdings" w:char="F063"/>
      </w:r>
      <w:r>
        <w:rPr>
          <w:rFonts w:cs="Arial"/>
          <w:szCs w:val="24"/>
        </w:rPr>
        <w:t xml:space="preserve">  Gypsy or</w:t>
      </w:r>
      <w:r>
        <w:rPr>
          <w:rFonts w:cs="Arial"/>
          <w:szCs w:val="24"/>
        </w:rPr>
        <w:tab/>
      </w:r>
      <w:r>
        <w:rPr>
          <w:rFonts w:cs="Arial"/>
          <w:szCs w:val="24"/>
        </w:rPr>
        <w:tab/>
      </w:r>
      <w:r>
        <w:rPr>
          <w:rFonts w:cs="Arial"/>
          <w:szCs w:val="24"/>
        </w:rPr>
        <w:sym w:font="Webdings" w:char="F063"/>
      </w:r>
      <w:r>
        <w:rPr>
          <w:rFonts w:cs="Arial"/>
          <w:szCs w:val="24"/>
        </w:rPr>
        <w:t xml:space="preserve">  Other </w:t>
      </w:r>
    </w:p>
    <w:p w14:paraId="12B564A8" w14:textId="77777777" w:rsidR="00470928" w:rsidRDefault="00470928" w:rsidP="000A6BB9">
      <w:pPr>
        <w:pStyle w:val="NoSpacing"/>
        <w:tabs>
          <w:tab w:val="left" w:pos="142"/>
        </w:tabs>
        <w:spacing w:line="276" w:lineRule="auto"/>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Irish traveller</w:t>
      </w:r>
      <w:r>
        <w:rPr>
          <w:rFonts w:cs="Arial"/>
          <w:szCs w:val="24"/>
        </w:rPr>
        <w:tab/>
      </w:r>
      <w:r>
        <w:rPr>
          <w:rFonts w:cs="Arial"/>
          <w:szCs w:val="24"/>
        </w:rPr>
        <w:tab/>
        <w:t>white</w:t>
      </w:r>
    </w:p>
    <w:p w14:paraId="53E338B4" w14:textId="77777777" w:rsidR="00470928" w:rsidRPr="00470928" w:rsidRDefault="00470928" w:rsidP="000A6BB9">
      <w:pPr>
        <w:pStyle w:val="NoSpacing"/>
        <w:tabs>
          <w:tab w:val="left" w:pos="142"/>
        </w:tabs>
        <w:spacing w:line="276" w:lineRule="auto"/>
        <w:jc w:val="both"/>
        <w:rPr>
          <w:rFonts w:cs="Arial"/>
          <w:sz w:val="10"/>
          <w:szCs w:val="10"/>
        </w:rPr>
      </w:pPr>
    </w:p>
    <w:p w14:paraId="4F0329A8" w14:textId="77777777" w:rsidR="00470928" w:rsidRDefault="00470928" w:rsidP="000A6BB9">
      <w:pPr>
        <w:pStyle w:val="NoSpacing"/>
        <w:tabs>
          <w:tab w:val="left" w:pos="142"/>
        </w:tabs>
        <w:spacing w:line="276" w:lineRule="auto"/>
        <w:jc w:val="both"/>
        <w:rPr>
          <w:rFonts w:cs="Arial"/>
          <w:szCs w:val="24"/>
        </w:rPr>
      </w:pPr>
      <w:r>
        <w:rPr>
          <w:rFonts w:cs="Arial"/>
          <w:szCs w:val="24"/>
        </w:rPr>
        <w:sym w:font="Webdings" w:char="F063"/>
      </w:r>
      <w:r>
        <w:rPr>
          <w:rFonts w:cs="Arial"/>
          <w:szCs w:val="24"/>
        </w:rPr>
        <w:t xml:space="preserve">  White &amp; black </w:t>
      </w:r>
      <w:r>
        <w:rPr>
          <w:rFonts w:cs="Arial"/>
          <w:szCs w:val="24"/>
        </w:rPr>
        <w:tab/>
      </w:r>
      <w:r>
        <w:rPr>
          <w:rFonts w:cs="Arial"/>
          <w:szCs w:val="24"/>
        </w:rPr>
        <w:sym w:font="Webdings" w:char="F063"/>
      </w:r>
      <w:r>
        <w:rPr>
          <w:rFonts w:cs="Arial"/>
          <w:szCs w:val="24"/>
        </w:rPr>
        <w:t xml:space="preserve">  White &amp; black</w:t>
      </w:r>
      <w:r>
        <w:rPr>
          <w:rFonts w:cs="Arial"/>
          <w:szCs w:val="24"/>
        </w:rPr>
        <w:tab/>
      </w:r>
      <w:r>
        <w:rPr>
          <w:rFonts w:cs="Arial"/>
          <w:szCs w:val="24"/>
        </w:rPr>
        <w:sym w:font="Webdings" w:char="F063"/>
      </w:r>
      <w:r>
        <w:rPr>
          <w:rFonts w:cs="Arial"/>
          <w:szCs w:val="24"/>
        </w:rPr>
        <w:t xml:space="preserve">  White &amp; Asian</w:t>
      </w:r>
      <w:r>
        <w:rPr>
          <w:rFonts w:cs="Arial"/>
          <w:szCs w:val="24"/>
        </w:rPr>
        <w:tab/>
      </w:r>
      <w:r>
        <w:rPr>
          <w:rFonts w:cs="Arial"/>
          <w:szCs w:val="24"/>
        </w:rPr>
        <w:sym w:font="Webdings" w:char="F063"/>
      </w:r>
      <w:r>
        <w:rPr>
          <w:rFonts w:cs="Arial"/>
          <w:szCs w:val="24"/>
        </w:rPr>
        <w:t xml:space="preserve">  Other </w:t>
      </w:r>
    </w:p>
    <w:p w14:paraId="4761EAD2" w14:textId="77777777" w:rsidR="00470928" w:rsidRDefault="00470928" w:rsidP="000A6BB9">
      <w:pPr>
        <w:pStyle w:val="NoSpacing"/>
        <w:tabs>
          <w:tab w:val="left" w:pos="142"/>
        </w:tabs>
        <w:spacing w:line="276" w:lineRule="auto"/>
        <w:jc w:val="both"/>
        <w:rPr>
          <w:rFonts w:cs="Arial"/>
          <w:szCs w:val="24"/>
        </w:rPr>
      </w:pPr>
      <w:r>
        <w:rPr>
          <w:rFonts w:cs="Arial"/>
          <w:szCs w:val="24"/>
        </w:rPr>
        <w:t>Caribbean</w:t>
      </w:r>
      <w:r>
        <w:rPr>
          <w:rFonts w:cs="Arial"/>
          <w:szCs w:val="24"/>
        </w:rPr>
        <w:tab/>
      </w:r>
      <w:r>
        <w:rPr>
          <w:rFonts w:cs="Arial"/>
          <w:szCs w:val="24"/>
        </w:rPr>
        <w:tab/>
        <w:t>African</w:t>
      </w:r>
      <w:r>
        <w:rPr>
          <w:rFonts w:cs="Arial"/>
          <w:szCs w:val="24"/>
        </w:rPr>
        <w:tab/>
      </w:r>
      <w:r>
        <w:rPr>
          <w:rFonts w:cs="Arial"/>
          <w:szCs w:val="24"/>
        </w:rPr>
        <w:tab/>
      </w:r>
      <w:r>
        <w:rPr>
          <w:rFonts w:cs="Arial"/>
          <w:szCs w:val="24"/>
        </w:rPr>
        <w:tab/>
      </w:r>
      <w:r>
        <w:rPr>
          <w:rFonts w:cs="Arial"/>
          <w:szCs w:val="24"/>
        </w:rPr>
        <w:tab/>
      </w:r>
      <w:r>
        <w:rPr>
          <w:rFonts w:cs="Arial"/>
          <w:szCs w:val="24"/>
        </w:rPr>
        <w:tab/>
        <w:t>mixed</w:t>
      </w:r>
    </w:p>
    <w:p w14:paraId="127A5D7F" w14:textId="77777777" w:rsidR="00470928" w:rsidRPr="00470928" w:rsidRDefault="00470928" w:rsidP="000A6BB9">
      <w:pPr>
        <w:pStyle w:val="NoSpacing"/>
        <w:tabs>
          <w:tab w:val="left" w:pos="142"/>
        </w:tabs>
        <w:spacing w:line="276" w:lineRule="auto"/>
        <w:jc w:val="both"/>
        <w:rPr>
          <w:rFonts w:cs="Arial"/>
          <w:sz w:val="10"/>
          <w:szCs w:val="10"/>
        </w:rPr>
      </w:pPr>
    </w:p>
    <w:p w14:paraId="7B61977E" w14:textId="77777777" w:rsidR="00470928" w:rsidRDefault="00470928" w:rsidP="000A6BB9">
      <w:pPr>
        <w:pStyle w:val="NoSpacing"/>
        <w:tabs>
          <w:tab w:val="left" w:pos="142"/>
        </w:tabs>
        <w:spacing w:line="276" w:lineRule="auto"/>
        <w:jc w:val="both"/>
        <w:rPr>
          <w:rFonts w:cs="Arial"/>
          <w:szCs w:val="24"/>
        </w:rPr>
      </w:pPr>
      <w:r>
        <w:rPr>
          <w:rFonts w:cs="Arial"/>
          <w:szCs w:val="24"/>
        </w:rPr>
        <w:sym w:font="Webdings" w:char="F063"/>
      </w:r>
      <w:r>
        <w:rPr>
          <w:rFonts w:cs="Arial"/>
          <w:szCs w:val="24"/>
        </w:rPr>
        <w:t xml:space="preserve">  Indian</w:t>
      </w:r>
      <w:r>
        <w:rPr>
          <w:rFonts w:cs="Arial"/>
          <w:szCs w:val="24"/>
        </w:rPr>
        <w:tab/>
      </w:r>
      <w:r>
        <w:rPr>
          <w:rFonts w:cs="Arial"/>
          <w:szCs w:val="24"/>
        </w:rPr>
        <w:tab/>
      </w:r>
      <w:r>
        <w:rPr>
          <w:rFonts w:cs="Arial"/>
          <w:szCs w:val="24"/>
        </w:rPr>
        <w:sym w:font="Webdings" w:char="F063"/>
      </w:r>
      <w:r>
        <w:rPr>
          <w:rFonts w:cs="Arial"/>
          <w:szCs w:val="24"/>
        </w:rPr>
        <w:t xml:space="preserve">  Pakistani</w:t>
      </w:r>
      <w:r>
        <w:rPr>
          <w:rFonts w:cs="Arial"/>
          <w:szCs w:val="24"/>
        </w:rPr>
        <w:tab/>
      </w:r>
      <w:r>
        <w:rPr>
          <w:rFonts w:cs="Arial"/>
          <w:szCs w:val="24"/>
        </w:rPr>
        <w:tab/>
      </w:r>
      <w:r>
        <w:rPr>
          <w:rFonts w:cs="Arial"/>
          <w:szCs w:val="24"/>
        </w:rPr>
        <w:sym w:font="Webdings" w:char="F063"/>
      </w:r>
      <w:r>
        <w:rPr>
          <w:rFonts w:cs="Arial"/>
          <w:szCs w:val="24"/>
        </w:rPr>
        <w:t xml:space="preserve">  Bangladeshi</w:t>
      </w:r>
      <w:r>
        <w:rPr>
          <w:rFonts w:cs="Arial"/>
          <w:szCs w:val="24"/>
        </w:rPr>
        <w:tab/>
      </w:r>
      <w:r>
        <w:rPr>
          <w:rFonts w:cs="Arial"/>
          <w:szCs w:val="24"/>
        </w:rPr>
        <w:sym w:font="Webdings" w:char="F063"/>
      </w:r>
      <w:r>
        <w:rPr>
          <w:rFonts w:cs="Arial"/>
          <w:szCs w:val="24"/>
        </w:rPr>
        <w:t xml:space="preserve">  Chinese</w:t>
      </w:r>
      <w:r>
        <w:rPr>
          <w:rFonts w:cs="Arial"/>
          <w:szCs w:val="24"/>
        </w:rPr>
        <w:tab/>
      </w:r>
      <w:r>
        <w:rPr>
          <w:rFonts w:cs="Arial"/>
          <w:szCs w:val="24"/>
        </w:rPr>
        <w:sym w:font="Webdings" w:char="F063"/>
      </w:r>
      <w:r>
        <w:rPr>
          <w:rFonts w:cs="Arial"/>
          <w:szCs w:val="24"/>
        </w:rPr>
        <w:t xml:space="preserve">  Other Asian</w:t>
      </w:r>
    </w:p>
    <w:p w14:paraId="69FDAC1D" w14:textId="77777777" w:rsidR="00470928" w:rsidRDefault="00470928" w:rsidP="000A6BB9">
      <w:pPr>
        <w:pStyle w:val="NoSpacing"/>
        <w:tabs>
          <w:tab w:val="left" w:pos="142"/>
        </w:tabs>
        <w:spacing w:line="276" w:lineRule="auto"/>
        <w:jc w:val="both"/>
        <w:rPr>
          <w:rFonts w:cs="Arial"/>
          <w:szCs w:val="24"/>
        </w:rPr>
      </w:pPr>
    </w:p>
    <w:p w14:paraId="43C0D1BE" w14:textId="77777777" w:rsidR="00470928" w:rsidRDefault="00470928" w:rsidP="000A6BB9">
      <w:pPr>
        <w:pStyle w:val="NoSpacing"/>
        <w:tabs>
          <w:tab w:val="left" w:pos="142"/>
        </w:tabs>
        <w:spacing w:line="276" w:lineRule="auto"/>
        <w:jc w:val="both"/>
        <w:rPr>
          <w:rFonts w:cs="Arial"/>
          <w:szCs w:val="24"/>
        </w:rPr>
      </w:pPr>
      <w:r>
        <w:rPr>
          <w:rFonts w:cs="Arial"/>
          <w:szCs w:val="24"/>
        </w:rPr>
        <w:sym w:font="Webdings" w:char="F063"/>
      </w:r>
      <w:r>
        <w:rPr>
          <w:rFonts w:cs="Arial"/>
          <w:szCs w:val="24"/>
        </w:rPr>
        <w:t xml:space="preserve">  Caribbean</w:t>
      </w:r>
      <w:r>
        <w:rPr>
          <w:rFonts w:cs="Arial"/>
          <w:szCs w:val="24"/>
        </w:rPr>
        <w:tab/>
      </w:r>
      <w:r>
        <w:rPr>
          <w:rFonts w:cs="Arial"/>
          <w:szCs w:val="24"/>
        </w:rPr>
        <w:sym w:font="Webdings" w:char="F063"/>
      </w:r>
      <w:r>
        <w:rPr>
          <w:rFonts w:cs="Arial"/>
          <w:szCs w:val="24"/>
        </w:rPr>
        <w:t xml:space="preserve">  African</w:t>
      </w:r>
      <w:r>
        <w:rPr>
          <w:rFonts w:cs="Arial"/>
          <w:szCs w:val="24"/>
        </w:rPr>
        <w:tab/>
      </w:r>
      <w:r>
        <w:rPr>
          <w:rFonts w:cs="Arial"/>
          <w:szCs w:val="24"/>
        </w:rPr>
        <w:tab/>
      </w:r>
      <w:r>
        <w:rPr>
          <w:rFonts w:cs="Arial"/>
          <w:szCs w:val="24"/>
        </w:rPr>
        <w:sym w:font="Webdings" w:char="F063"/>
      </w:r>
      <w:r>
        <w:rPr>
          <w:rFonts w:cs="Arial"/>
          <w:szCs w:val="24"/>
        </w:rPr>
        <w:t xml:space="preserve">  Other black</w:t>
      </w:r>
    </w:p>
    <w:p w14:paraId="573B2D81" w14:textId="77777777" w:rsidR="00470928" w:rsidRDefault="00470928" w:rsidP="000A6BB9">
      <w:pPr>
        <w:pStyle w:val="NoSpacing"/>
        <w:tabs>
          <w:tab w:val="left" w:pos="142"/>
        </w:tabs>
        <w:spacing w:line="276" w:lineRule="auto"/>
        <w:jc w:val="both"/>
        <w:rPr>
          <w:rFonts w:cs="Arial"/>
          <w:szCs w:val="24"/>
        </w:rPr>
      </w:pPr>
    </w:p>
    <w:p w14:paraId="144D92A5" w14:textId="77777777" w:rsidR="00470928" w:rsidRPr="00297E1E" w:rsidRDefault="00470928" w:rsidP="000A6BB9">
      <w:pPr>
        <w:pStyle w:val="NoSpacing"/>
        <w:tabs>
          <w:tab w:val="left" w:pos="142"/>
        </w:tabs>
        <w:spacing w:line="276" w:lineRule="auto"/>
        <w:jc w:val="both"/>
        <w:rPr>
          <w:rFonts w:cs="Arial"/>
          <w:szCs w:val="24"/>
        </w:rPr>
      </w:pPr>
      <w:r>
        <w:rPr>
          <w:rFonts w:cs="Arial"/>
          <w:szCs w:val="24"/>
        </w:rPr>
        <w:sym w:font="Webdings" w:char="F063"/>
      </w:r>
      <w:r>
        <w:rPr>
          <w:rFonts w:cs="Arial"/>
          <w:szCs w:val="24"/>
        </w:rPr>
        <w:t xml:space="preserve">  Arab</w:t>
      </w:r>
      <w:r>
        <w:rPr>
          <w:rFonts w:cs="Arial"/>
          <w:szCs w:val="24"/>
        </w:rPr>
        <w:tab/>
      </w:r>
      <w:r>
        <w:rPr>
          <w:rFonts w:cs="Arial"/>
          <w:szCs w:val="24"/>
        </w:rPr>
        <w:tab/>
      </w:r>
      <w:r>
        <w:rPr>
          <w:rFonts w:cs="Arial"/>
          <w:szCs w:val="24"/>
        </w:rPr>
        <w:sym w:font="Webdings" w:char="F063"/>
      </w:r>
      <w:r>
        <w:rPr>
          <w:rFonts w:cs="Arial"/>
          <w:szCs w:val="24"/>
        </w:rPr>
        <w:t xml:space="preserve">  Any other</w:t>
      </w:r>
      <w:r w:rsidR="008D0AE0">
        <w:rPr>
          <w:rFonts w:cs="Arial"/>
          <w:szCs w:val="24"/>
        </w:rPr>
        <w:tab/>
      </w:r>
      <w:r w:rsidR="008D0AE0">
        <w:rPr>
          <w:rFonts w:cs="Arial"/>
          <w:szCs w:val="24"/>
        </w:rPr>
        <w:tab/>
      </w:r>
      <w:r w:rsidR="008D0AE0">
        <w:rPr>
          <w:rFonts w:cs="Arial"/>
          <w:szCs w:val="24"/>
        </w:rPr>
        <w:sym w:font="Webdings" w:char="F063"/>
      </w:r>
      <w:r w:rsidR="008D0AE0">
        <w:rPr>
          <w:rFonts w:cs="Arial"/>
          <w:szCs w:val="24"/>
        </w:rPr>
        <w:t xml:space="preserve">  Rather not say</w:t>
      </w:r>
    </w:p>
    <w:p w14:paraId="7EFF832D" w14:textId="77777777" w:rsidR="001A1BE4" w:rsidRPr="00D90E80" w:rsidRDefault="001A1BE4" w:rsidP="00D217E7">
      <w:pPr>
        <w:pStyle w:val="NoSpacing"/>
        <w:widowControl w:val="0"/>
        <w:tabs>
          <w:tab w:val="left" w:pos="142"/>
        </w:tabs>
        <w:outlineLvl w:val="0"/>
        <w:rPr>
          <w:rFonts w:cs="Arial"/>
          <w:b/>
          <w:szCs w:val="24"/>
        </w:rPr>
      </w:pPr>
      <w:r w:rsidRPr="00D90E80">
        <w:rPr>
          <w:rFonts w:cs="Arial"/>
          <w:b/>
          <w:szCs w:val="24"/>
        </w:rPr>
        <w:t xml:space="preserve">How would you describe how often you come to the practice? </w:t>
      </w:r>
    </w:p>
    <w:p w14:paraId="2B58613E" w14:textId="77777777" w:rsidR="00192077" w:rsidRPr="00297E1E" w:rsidRDefault="00192077" w:rsidP="00D217E7">
      <w:pPr>
        <w:pStyle w:val="NoSpacing"/>
        <w:widowControl w:val="0"/>
        <w:tabs>
          <w:tab w:val="left" w:pos="142"/>
        </w:tabs>
        <w:outlineLvl w:val="0"/>
        <w:rPr>
          <w:rFonts w:cs="Arial"/>
          <w:szCs w:val="24"/>
        </w:rPr>
      </w:pPr>
    </w:p>
    <w:p w14:paraId="78973FCB" w14:textId="77777777" w:rsidR="001A1BE4" w:rsidRDefault="00192077" w:rsidP="001A1BE4">
      <w:pPr>
        <w:pStyle w:val="NoSpacing"/>
        <w:widowControl w:val="0"/>
        <w:tabs>
          <w:tab w:val="left" w:pos="142"/>
        </w:tabs>
        <w:rPr>
          <w:rFonts w:cs="Arial"/>
          <w:szCs w:val="24"/>
        </w:rPr>
      </w:pPr>
      <w:r>
        <w:rPr>
          <w:rFonts w:cs="Arial"/>
          <w:szCs w:val="24"/>
        </w:rPr>
        <w:sym w:font="Webdings" w:char="F063"/>
      </w:r>
      <w:r>
        <w:rPr>
          <w:rFonts w:cs="Arial"/>
          <w:szCs w:val="24"/>
        </w:rPr>
        <w:t xml:space="preserve">  Regularly </w:t>
      </w:r>
      <w:r>
        <w:rPr>
          <w:rFonts w:cs="Arial"/>
          <w:szCs w:val="24"/>
        </w:rPr>
        <w:tab/>
      </w:r>
      <w:r>
        <w:rPr>
          <w:rFonts w:cs="Arial"/>
          <w:szCs w:val="24"/>
        </w:rPr>
        <w:tab/>
      </w:r>
      <w:r w:rsidR="00470928">
        <w:rPr>
          <w:rFonts w:cs="Arial"/>
          <w:szCs w:val="24"/>
        </w:rPr>
        <w:tab/>
      </w:r>
      <w:r>
        <w:rPr>
          <w:rFonts w:cs="Arial"/>
          <w:szCs w:val="24"/>
        </w:rPr>
        <w:sym w:font="Webdings" w:char="F063"/>
      </w:r>
      <w:r>
        <w:rPr>
          <w:rFonts w:cs="Arial"/>
          <w:szCs w:val="24"/>
        </w:rPr>
        <w:t xml:space="preserve">  Occasionally</w:t>
      </w:r>
      <w:r>
        <w:rPr>
          <w:rFonts w:cs="Arial"/>
          <w:szCs w:val="24"/>
        </w:rPr>
        <w:tab/>
      </w:r>
      <w:r>
        <w:rPr>
          <w:rFonts w:cs="Arial"/>
          <w:szCs w:val="24"/>
        </w:rPr>
        <w:tab/>
      </w:r>
      <w:r>
        <w:rPr>
          <w:rFonts w:cs="Arial"/>
          <w:szCs w:val="24"/>
        </w:rPr>
        <w:sym w:font="Webdings" w:char="F063"/>
      </w:r>
      <w:r>
        <w:rPr>
          <w:rFonts w:cs="Arial"/>
          <w:szCs w:val="24"/>
        </w:rPr>
        <w:t xml:space="preserve">  Very Rarely</w:t>
      </w:r>
    </w:p>
    <w:p w14:paraId="5D773865" w14:textId="77777777" w:rsidR="000A6BB9" w:rsidRDefault="000A6BB9" w:rsidP="001A1BE4">
      <w:pPr>
        <w:pStyle w:val="NoSpacing"/>
        <w:widowControl w:val="0"/>
        <w:tabs>
          <w:tab w:val="left" w:pos="142"/>
        </w:tabs>
        <w:rPr>
          <w:rFonts w:cs="Arial"/>
          <w:szCs w:val="24"/>
        </w:rPr>
      </w:pPr>
    </w:p>
    <w:p w14:paraId="41BB5907" w14:textId="77777777" w:rsidR="000A6BB9" w:rsidRDefault="000A6BB9" w:rsidP="001A1BE4">
      <w:pPr>
        <w:pStyle w:val="NoSpacing"/>
        <w:widowControl w:val="0"/>
        <w:tabs>
          <w:tab w:val="left" w:pos="142"/>
        </w:tabs>
        <w:rPr>
          <w:rFonts w:cs="Arial"/>
          <w:szCs w:val="24"/>
        </w:rPr>
      </w:pPr>
    </w:p>
    <w:p w14:paraId="4B532F51" w14:textId="77777777" w:rsidR="00192077" w:rsidRPr="00D90E80" w:rsidRDefault="00192077" w:rsidP="001A1BE4">
      <w:pPr>
        <w:pStyle w:val="NoSpacing"/>
        <w:widowControl w:val="0"/>
        <w:tabs>
          <w:tab w:val="left" w:pos="142"/>
        </w:tabs>
        <w:rPr>
          <w:rFonts w:cs="Arial"/>
          <w:b/>
          <w:szCs w:val="24"/>
        </w:rPr>
      </w:pPr>
      <w:r w:rsidRPr="00D90E80">
        <w:rPr>
          <w:rFonts w:cs="Arial"/>
          <w:b/>
          <w:szCs w:val="24"/>
        </w:rPr>
        <w:t>What areas of our service are particularly important to you? (Please tick as appropriate)</w:t>
      </w:r>
    </w:p>
    <w:p w14:paraId="514B2518" w14:textId="77777777" w:rsidR="00192077" w:rsidRDefault="00192077" w:rsidP="001A1BE4">
      <w:pPr>
        <w:pStyle w:val="NoSpacing"/>
        <w:widowControl w:val="0"/>
        <w:tabs>
          <w:tab w:val="left" w:pos="142"/>
        </w:tabs>
        <w:rPr>
          <w:rFonts w:cs="Arial"/>
          <w:szCs w:val="24"/>
        </w:rPr>
      </w:pPr>
    </w:p>
    <w:p w14:paraId="4ADAEE6C" w14:textId="77777777" w:rsidR="00192077" w:rsidRDefault="00192077" w:rsidP="001A1BE4">
      <w:pPr>
        <w:pStyle w:val="NoSpacing"/>
        <w:widowControl w:val="0"/>
        <w:tabs>
          <w:tab w:val="left" w:pos="142"/>
        </w:tabs>
        <w:rPr>
          <w:rFonts w:cs="Arial"/>
          <w:szCs w:val="24"/>
        </w:rPr>
      </w:pPr>
      <w:r>
        <w:rPr>
          <w:rFonts w:cs="Arial"/>
          <w:szCs w:val="24"/>
        </w:rPr>
        <w:sym w:font="Webdings" w:char="F063"/>
      </w:r>
      <w:r>
        <w:rPr>
          <w:rFonts w:cs="Arial"/>
          <w:szCs w:val="24"/>
        </w:rPr>
        <w:t xml:space="preserve">  Disabled Access/Facilities</w:t>
      </w:r>
      <w:r>
        <w:rPr>
          <w:rFonts w:cs="Arial"/>
          <w:szCs w:val="24"/>
        </w:rPr>
        <w:tab/>
      </w:r>
      <w:r>
        <w:rPr>
          <w:rFonts w:cs="Arial"/>
          <w:szCs w:val="24"/>
        </w:rPr>
        <w:sym w:font="Webdings" w:char="F063"/>
      </w:r>
      <w:r>
        <w:rPr>
          <w:rFonts w:cs="Arial"/>
          <w:szCs w:val="24"/>
        </w:rPr>
        <w:t xml:space="preserve">  Prescription Services</w:t>
      </w:r>
      <w:r>
        <w:rPr>
          <w:rFonts w:cs="Arial"/>
          <w:szCs w:val="24"/>
        </w:rPr>
        <w:tab/>
      </w:r>
      <w:r>
        <w:rPr>
          <w:rFonts w:cs="Arial"/>
          <w:szCs w:val="24"/>
        </w:rPr>
        <w:sym w:font="Webdings" w:char="F063"/>
      </w:r>
      <w:r>
        <w:rPr>
          <w:rFonts w:cs="Arial"/>
          <w:szCs w:val="24"/>
        </w:rPr>
        <w:t xml:space="preserve">  Family Facilities</w:t>
      </w:r>
    </w:p>
    <w:p w14:paraId="4BF983DE" w14:textId="77777777" w:rsidR="00192077" w:rsidRDefault="00192077" w:rsidP="001A1BE4">
      <w:pPr>
        <w:pStyle w:val="NoSpacing"/>
        <w:widowControl w:val="0"/>
        <w:tabs>
          <w:tab w:val="left" w:pos="142"/>
        </w:tabs>
        <w:rPr>
          <w:rFonts w:cs="Arial"/>
          <w:szCs w:val="24"/>
        </w:rPr>
      </w:pPr>
    </w:p>
    <w:p w14:paraId="3E44C54C" w14:textId="77777777" w:rsidR="00192077" w:rsidRDefault="00192077" w:rsidP="001A1BE4">
      <w:pPr>
        <w:pStyle w:val="NoSpacing"/>
        <w:widowControl w:val="0"/>
        <w:tabs>
          <w:tab w:val="left" w:pos="142"/>
        </w:tabs>
        <w:rPr>
          <w:rFonts w:cs="Arial"/>
          <w:szCs w:val="24"/>
        </w:rPr>
      </w:pPr>
      <w:r>
        <w:rPr>
          <w:rFonts w:cs="Arial"/>
          <w:szCs w:val="24"/>
        </w:rPr>
        <w:sym w:font="Webdings" w:char="F063"/>
      </w:r>
      <w:r>
        <w:rPr>
          <w:rFonts w:cs="Arial"/>
          <w:szCs w:val="24"/>
        </w:rPr>
        <w:t xml:space="preserve">  Professionalism of Staff</w:t>
      </w:r>
      <w:r w:rsidR="00576AE3">
        <w:rPr>
          <w:rFonts w:cs="Arial"/>
          <w:szCs w:val="24"/>
        </w:rPr>
        <w:tab/>
      </w:r>
      <w:r>
        <w:rPr>
          <w:rFonts w:cs="Arial"/>
          <w:szCs w:val="24"/>
        </w:rPr>
        <w:sym w:font="Webdings" w:char="F063"/>
      </w:r>
      <w:r>
        <w:rPr>
          <w:rFonts w:cs="Arial"/>
          <w:szCs w:val="24"/>
        </w:rPr>
        <w:t xml:space="preserve">  Friendliness of Staff</w:t>
      </w:r>
      <w:r>
        <w:rPr>
          <w:rFonts w:cs="Arial"/>
          <w:szCs w:val="24"/>
        </w:rPr>
        <w:tab/>
      </w:r>
      <w:r>
        <w:rPr>
          <w:rFonts w:cs="Arial"/>
          <w:szCs w:val="24"/>
        </w:rPr>
        <w:sym w:font="Webdings" w:char="F063"/>
      </w:r>
      <w:r>
        <w:rPr>
          <w:rFonts w:cs="Arial"/>
          <w:szCs w:val="24"/>
        </w:rPr>
        <w:t xml:space="preserve">  Patient Information</w:t>
      </w:r>
    </w:p>
    <w:p w14:paraId="6F51D2CB" w14:textId="77777777" w:rsidR="00192077" w:rsidRDefault="00192077" w:rsidP="001A1BE4">
      <w:pPr>
        <w:pStyle w:val="NoSpacing"/>
        <w:widowControl w:val="0"/>
        <w:tabs>
          <w:tab w:val="left" w:pos="142"/>
        </w:tabs>
        <w:rPr>
          <w:rFonts w:cs="Arial"/>
          <w:szCs w:val="24"/>
        </w:rPr>
      </w:pPr>
    </w:p>
    <w:p w14:paraId="31109BF3" w14:textId="77777777" w:rsidR="00192077" w:rsidRDefault="00192077" w:rsidP="001A1BE4">
      <w:pPr>
        <w:pStyle w:val="NoSpacing"/>
        <w:widowControl w:val="0"/>
        <w:tabs>
          <w:tab w:val="left" w:pos="142"/>
        </w:tabs>
        <w:rPr>
          <w:rFonts w:cs="Arial"/>
          <w:szCs w:val="24"/>
        </w:rPr>
      </w:pPr>
      <w:r>
        <w:rPr>
          <w:rFonts w:cs="Arial"/>
          <w:szCs w:val="24"/>
        </w:rPr>
        <w:sym w:font="Webdings" w:char="F063"/>
      </w:r>
      <w:r>
        <w:rPr>
          <w:rFonts w:cs="Arial"/>
          <w:szCs w:val="24"/>
        </w:rPr>
        <w:t xml:space="preserve">  Telephone Access</w:t>
      </w:r>
      <w:r>
        <w:rPr>
          <w:rFonts w:cs="Arial"/>
          <w:szCs w:val="24"/>
        </w:rPr>
        <w:tab/>
      </w:r>
      <w:r w:rsidR="00576AE3">
        <w:rPr>
          <w:rFonts w:cs="Arial"/>
          <w:szCs w:val="24"/>
        </w:rPr>
        <w:tab/>
      </w:r>
      <w:r>
        <w:rPr>
          <w:rFonts w:cs="Arial"/>
          <w:szCs w:val="24"/>
        </w:rPr>
        <w:sym w:font="Webdings" w:char="F063"/>
      </w:r>
      <w:r>
        <w:rPr>
          <w:rFonts w:cs="Arial"/>
          <w:szCs w:val="24"/>
        </w:rPr>
        <w:t xml:space="preserve">  On-line Access</w:t>
      </w:r>
      <w:r>
        <w:rPr>
          <w:rFonts w:cs="Arial"/>
          <w:szCs w:val="24"/>
        </w:rPr>
        <w:tab/>
      </w:r>
      <w:r>
        <w:rPr>
          <w:rFonts w:cs="Arial"/>
          <w:szCs w:val="24"/>
        </w:rPr>
        <w:tab/>
      </w:r>
      <w:r>
        <w:rPr>
          <w:rFonts w:cs="Arial"/>
          <w:szCs w:val="24"/>
        </w:rPr>
        <w:sym w:font="Webdings" w:char="F063"/>
      </w:r>
      <w:r>
        <w:rPr>
          <w:rFonts w:cs="Arial"/>
          <w:szCs w:val="24"/>
        </w:rPr>
        <w:t xml:space="preserve">  Waiting Times</w:t>
      </w:r>
    </w:p>
    <w:p w14:paraId="653B89D3" w14:textId="77777777" w:rsidR="00192077" w:rsidRDefault="00192077" w:rsidP="001A1BE4">
      <w:pPr>
        <w:pStyle w:val="NoSpacing"/>
        <w:widowControl w:val="0"/>
        <w:tabs>
          <w:tab w:val="left" w:pos="142"/>
        </w:tabs>
        <w:rPr>
          <w:rFonts w:cs="Arial"/>
          <w:szCs w:val="24"/>
        </w:rPr>
      </w:pPr>
    </w:p>
    <w:p w14:paraId="3823479C" w14:textId="77777777" w:rsidR="00192077" w:rsidRDefault="00192077" w:rsidP="001A1BE4">
      <w:pPr>
        <w:pStyle w:val="NoSpacing"/>
        <w:widowControl w:val="0"/>
        <w:tabs>
          <w:tab w:val="left" w:pos="142"/>
        </w:tabs>
        <w:rPr>
          <w:rFonts w:cs="Arial"/>
          <w:szCs w:val="24"/>
        </w:rPr>
      </w:pPr>
      <w:r>
        <w:rPr>
          <w:rFonts w:cs="Arial"/>
          <w:szCs w:val="24"/>
        </w:rPr>
        <w:sym w:font="Webdings" w:char="F063"/>
      </w:r>
      <w:r>
        <w:rPr>
          <w:rFonts w:cs="Arial"/>
          <w:szCs w:val="24"/>
        </w:rPr>
        <w:t xml:space="preserve">  </w:t>
      </w:r>
      <w:r w:rsidR="000A6BB9">
        <w:rPr>
          <w:rFonts w:cs="Arial"/>
          <w:szCs w:val="24"/>
        </w:rPr>
        <w:t xml:space="preserve">Links to </w:t>
      </w:r>
      <w:r w:rsidR="00576AE3">
        <w:rPr>
          <w:rFonts w:cs="Arial"/>
          <w:szCs w:val="24"/>
        </w:rPr>
        <w:t xml:space="preserve">support </w:t>
      </w:r>
      <w:r w:rsidR="000A6BB9">
        <w:rPr>
          <w:rFonts w:cs="Arial"/>
          <w:szCs w:val="24"/>
        </w:rPr>
        <w:t>groups</w:t>
      </w:r>
      <w:r w:rsidR="000A6BB9">
        <w:rPr>
          <w:rFonts w:cs="Arial"/>
          <w:szCs w:val="24"/>
        </w:rPr>
        <w:tab/>
      </w:r>
      <w:r w:rsidR="000A6BB9">
        <w:rPr>
          <w:rFonts w:cs="Arial"/>
          <w:szCs w:val="24"/>
        </w:rPr>
        <w:tab/>
      </w:r>
      <w:r>
        <w:rPr>
          <w:rFonts w:cs="Arial"/>
          <w:szCs w:val="24"/>
        </w:rPr>
        <w:sym w:font="Webdings" w:char="F063"/>
      </w:r>
      <w:r>
        <w:rPr>
          <w:rFonts w:cs="Arial"/>
          <w:szCs w:val="24"/>
        </w:rPr>
        <w:t xml:space="preserve">  </w:t>
      </w:r>
      <w:r w:rsidR="00576AE3">
        <w:rPr>
          <w:rFonts w:cs="Arial"/>
          <w:szCs w:val="24"/>
        </w:rPr>
        <w:t>Long Term Conditions</w:t>
      </w:r>
      <w:r w:rsidR="00576AE3">
        <w:rPr>
          <w:rFonts w:cs="Arial"/>
          <w:szCs w:val="24"/>
        </w:rPr>
        <w:tab/>
      </w:r>
      <w:r w:rsidR="00576AE3">
        <w:rPr>
          <w:rFonts w:cs="Arial"/>
          <w:szCs w:val="24"/>
        </w:rPr>
        <w:sym w:font="Webdings" w:char="F063"/>
      </w:r>
      <w:r w:rsidR="00576AE3">
        <w:rPr>
          <w:rFonts w:cs="Arial"/>
          <w:szCs w:val="24"/>
        </w:rPr>
        <w:t xml:space="preserve">  Health Promotion</w:t>
      </w:r>
    </w:p>
    <w:p w14:paraId="3C7EEAFD" w14:textId="77777777" w:rsidR="00192077" w:rsidRPr="00297E1E" w:rsidRDefault="00192077" w:rsidP="001A1BE4">
      <w:pPr>
        <w:pStyle w:val="NoSpacing"/>
        <w:widowControl w:val="0"/>
        <w:tabs>
          <w:tab w:val="left" w:pos="142"/>
        </w:tabs>
        <w:rPr>
          <w:rFonts w:cs="Arial"/>
          <w:szCs w:val="24"/>
        </w:rPr>
      </w:pPr>
    </w:p>
    <w:p w14:paraId="6C09B20A" w14:textId="77777777" w:rsidR="000A6BB9" w:rsidRDefault="000A6BB9" w:rsidP="00D217E7">
      <w:pPr>
        <w:pStyle w:val="Body1"/>
        <w:tabs>
          <w:tab w:val="left" w:pos="142"/>
        </w:tabs>
        <w:spacing w:before="0" w:line="276" w:lineRule="auto"/>
        <w:outlineLvl w:val="0"/>
        <w:rPr>
          <w:rFonts w:ascii="Arial" w:hAnsi="Arial" w:cs="Arial"/>
          <w:color w:val="auto"/>
          <w:sz w:val="24"/>
          <w:szCs w:val="24"/>
        </w:rPr>
      </w:pPr>
    </w:p>
    <w:p w14:paraId="4B002A6F" w14:textId="77777777" w:rsidR="000A6BB9" w:rsidRPr="000A6BB9" w:rsidRDefault="000A6BB9" w:rsidP="00D217E7">
      <w:pPr>
        <w:pStyle w:val="Body1"/>
        <w:tabs>
          <w:tab w:val="left" w:pos="142"/>
        </w:tabs>
        <w:spacing w:before="0" w:line="276" w:lineRule="auto"/>
        <w:outlineLvl w:val="0"/>
        <w:rPr>
          <w:rFonts w:ascii="Arial" w:hAnsi="Arial" w:cs="Arial"/>
          <w:b/>
          <w:color w:val="auto"/>
          <w:sz w:val="24"/>
          <w:szCs w:val="24"/>
        </w:rPr>
      </w:pPr>
      <w:r w:rsidRPr="000A6BB9">
        <w:rPr>
          <w:rFonts w:ascii="Arial" w:hAnsi="Arial" w:cs="Arial"/>
          <w:b/>
          <w:color w:val="auto"/>
          <w:sz w:val="24"/>
          <w:szCs w:val="24"/>
        </w:rPr>
        <w:t>Declaration:</w:t>
      </w:r>
    </w:p>
    <w:p w14:paraId="6068C774" w14:textId="77777777" w:rsid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2EB892E5" w14:textId="77777777" w:rsid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jc w:val="both"/>
        <w:outlineLvl w:val="0"/>
        <w:rPr>
          <w:rFonts w:ascii="Arial" w:hAnsi="Arial" w:cs="Arial"/>
          <w:color w:val="auto"/>
          <w:sz w:val="24"/>
          <w:szCs w:val="24"/>
        </w:rPr>
      </w:pPr>
      <w:r>
        <w:rPr>
          <w:rFonts w:ascii="Arial" w:hAnsi="Arial" w:cs="Arial"/>
          <w:color w:val="auto"/>
          <w:sz w:val="24"/>
          <w:szCs w:val="24"/>
        </w:rPr>
        <w:t xml:space="preserve">I would like to be involved in the </w:t>
      </w:r>
      <w:r w:rsidR="008D0AE0">
        <w:rPr>
          <w:rFonts w:ascii="Arial" w:hAnsi="Arial" w:cs="Arial"/>
          <w:color w:val="auto"/>
          <w:sz w:val="24"/>
          <w:szCs w:val="24"/>
        </w:rPr>
        <w:t>Green Valleys Health</w:t>
      </w:r>
      <w:r>
        <w:rPr>
          <w:rFonts w:ascii="Arial" w:hAnsi="Arial" w:cs="Arial"/>
          <w:color w:val="auto"/>
          <w:sz w:val="24"/>
          <w:szCs w:val="24"/>
        </w:rPr>
        <w:t xml:space="preserve"> Patient Participation Group and give consent for my GP Practice to contact me by e-mail (or post if I do not have an e-mail address) for non-medical purposes.  I understand I can leave this group at any time by notifying the Practice.  I have read the Terms of Reference of the group and agree to them.  I understand that this group is not to be used for my own medical purposes, nor for individual complaints.</w:t>
      </w:r>
    </w:p>
    <w:p w14:paraId="79E8284A" w14:textId="77777777" w:rsid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5A5E9B90" w14:textId="77777777" w:rsid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7A82C6BD" w14:textId="77777777" w:rsidR="000A6BB9" w:rsidRP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u w:val="single"/>
        </w:rPr>
      </w:pPr>
      <w:r>
        <w:rPr>
          <w:rFonts w:ascii="Arial" w:hAnsi="Arial" w:cs="Arial"/>
          <w:color w:val="auto"/>
          <w:sz w:val="24"/>
          <w:szCs w:val="24"/>
        </w:rPr>
        <w:t xml:space="preserve">Signed: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rPr>
        <w:tab/>
        <w:t xml:space="preserve">Date: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p>
    <w:p w14:paraId="060F424A" w14:textId="77777777" w:rsidR="000A6BB9" w:rsidRDefault="000A6BB9"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126ECDA7" w14:textId="77777777" w:rsid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r>
        <w:rPr>
          <w:rFonts w:ascii="Arial" w:hAnsi="Arial" w:cs="Arial"/>
          <w:color w:val="auto"/>
          <w:sz w:val="24"/>
          <w:szCs w:val="24"/>
        </w:rPr>
        <w:t>If you wi</w:t>
      </w:r>
      <w:r w:rsidR="008D0AE0">
        <w:rPr>
          <w:rFonts w:ascii="Arial" w:hAnsi="Arial" w:cs="Arial"/>
          <w:color w:val="auto"/>
          <w:sz w:val="24"/>
          <w:szCs w:val="24"/>
        </w:rPr>
        <w:t>s</w:t>
      </w:r>
      <w:r>
        <w:rPr>
          <w:rFonts w:ascii="Arial" w:hAnsi="Arial" w:cs="Arial"/>
          <w:color w:val="auto"/>
          <w:sz w:val="24"/>
          <w:szCs w:val="24"/>
        </w:rPr>
        <w:t>h to participate and are 16 years old or younger, please ask your parent or guardian to sign below to confirm they happy for you to join our Patient Participation Group</w:t>
      </w:r>
    </w:p>
    <w:p w14:paraId="3FD43F0F" w14:textId="77777777" w:rsid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4C83EF8D" w14:textId="77777777" w:rsid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7C89CA89" w14:textId="77777777" w:rsidR="00361B15" w:rsidRPr="000A6BB9" w:rsidRDefault="00361B15" w:rsidP="00361B15">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u w:val="single"/>
        </w:rPr>
      </w:pPr>
      <w:r>
        <w:rPr>
          <w:rFonts w:ascii="Arial" w:hAnsi="Arial" w:cs="Arial"/>
          <w:color w:val="auto"/>
          <w:sz w:val="24"/>
          <w:szCs w:val="24"/>
        </w:rPr>
        <w:t xml:space="preserve">Signed: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rPr>
        <w:tab/>
        <w:t xml:space="preserve">Date: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p>
    <w:p w14:paraId="4D2BF390" w14:textId="77777777" w:rsid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2A2BB6A7" w14:textId="77777777" w:rsidR="00361B15" w:rsidRP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u w:val="single"/>
        </w:rPr>
      </w:pPr>
      <w:r>
        <w:rPr>
          <w:rFonts w:ascii="Arial" w:hAnsi="Arial" w:cs="Arial"/>
          <w:color w:val="auto"/>
          <w:sz w:val="24"/>
          <w:szCs w:val="24"/>
        </w:rPr>
        <w:t xml:space="preserve">Print Name: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rPr>
        <w:tab/>
        <w:t xml:space="preserve">Relationship:  </w:t>
      </w:r>
      <w:r>
        <w:rPr>
          <w:rFonts w:ascii="Arial" w:hAnsi="Arial" w:cs="Arial"/>
          <w:color w:val="auto"/>
          <w:sz w:val="24"/>
          <w:szCs w:val="24"/>
          <w:u w:val="single"/>
        </w:rPr>
        <w:tab/>
      </w:r>
      <w:r>
        <w:rPr>
          <w:rFonts w:ascii="Arial" w:hAnsi="Arial" w:cs="Arial"/>
          <w:color w:val="auto"/>
          <w:sz w:val="24"/>
          <w:szCs w:val="24"/>
          <w:u w:val="single"/>
        </w:rPr>
        <w:tab/>
      </w:r>
      <w:r>
        <w:rPr>
          <w:rFonts w:ascii="Arial" w:hAnsi="Arial" w:cs="Arial"/>
          <w:color w:val="auto"/>
          <w:sz w:val="24"/>
          <w:szCs w:val="24"/>
          <w:u w:val="single"/>
        </w:rPr>
        <w:tab/>
      </w:r>
    </w:p>
    <w:p w14:paraId="6A0AE840" w14:textId="77777777" w:rsidR="00361B15" w:rsidRDefault="00361B15" w:rsidP="00D90E80">
      <w:pPr>
        <w:pStyle w:val="Body1"/>
        <w:pBdr>
          <w:top w:val="single" w:sz="4" w:space="1" w:color="auto"/>
          <w:left w:val="single" w:sz="4" w:space="4" w:color="auto"/>
          <w:bottom w:val="single" w:sz="4" w:space="1" w:color="auto"/>
          <w:right w:val="single" w:sz="4" w:space="4" w:color="auto"/>
        </w:pBdr>
        <w:shd w:val="clear" w:color="auto" w:fill="F3F3F3"/>
        <w:tabs>
          <w:tab w:val="left" w:pos="142"/>
        </w:tabs>
        <w:spacing w:before="0" w:line="276" w:lineRule="auto"/>
        <w:outlineLvl w:val="0"/>
        <w:rPr>
          <w:rFonts w:ascii="Arial" w:hAnsi="Arial" w:cs="Arial"/>
          <w:color w:val="auto"/>
          <w:sz w:val="24"/>
          <w:szCs w:val="24"/>
        </w:rPr>
      </w:pPr>
    </w:p>
    <w:p w14:paraId="3F7CD94F" w14:textId="77777777" w:rsidR="000A6BB9" w:rsidRDefault="000A6BB9" w:rsidP="00D217E7">
      <w:pPr>
        <w:pStyle w:val="Body1"/>
        <w:tabs>
          <w:tab w:val="left" w:pos="142"/>
        </w:tabs>
        <w:spacing w:before="0" w:line="276" w:lineRule="auto"/>
        <w:outlineLvl w:val="0"/>
        <w:rPr>
          <w:rFonts w:ascii="Arial" w:hAnsi="Arial" w:cs="Arial"/>
          <w:color w:val="auto"/>
          <w:sz w:val="24"/>
          <w:szCs w:val="24"/>
        </w:rPr>
      </w:pPr>
    </w:p>
    <w:p w14:paraId="33A9816B" w14:textId="77777777" w:rsidR="001A1BE4" w:rsidRPr="000A6BB9" w:rsidRDefault="001A1BE4" w:rsidP="000A6BB9">
      <w:pPr>
        <w:pStyle w:val="Body1"/>
        <w:tabs>
          <w:tab w:val="left" w:pos="142"/>
        </w:tabs>
        <w:spacing w:before="0" w:line="276" w:lineRule="auto"/>
        <w:jc w:val="both"/>
        <w:outlineLvl w:val="0"/>
        <w:rPr>
          <w:rFonts w:ascii="Arial" w:hAnsi="Arial" w:cs="Arial"/>
          <w:b/>
          <w:color w:val="auto"/>
          <w:sz w:val="24"/>
          <w:szCs w:val="24"/>
        </w:rPr>
      </w:pPr>
      <w:r w:rsidRPr="000A6BB9">
        <w:rPr>
          <w:rFonts w:ascii="Arial" w:hAnsi="Arial" w:cs="Arial"/>
          <w:b/>
          <w:color w:val="auto"/>
          <w:sz w:val="24"/>
          <w:szCs w:val="24"/>
        </w:rPr>
        <w:t xml:space="preserve">Please note that </w:t>
      </w:r>
      <w:r w:rsidR="000A6BB9">
        <w:rPr>
          <w:rFonts w:ascii="Arial" w:hAnsi="Arial" w:cs="Arial"/>
          <w:b/>
          <w:color w:val="auto"/>
          <w:sz w:val="24"/>
          <w:szCs w:val="24"/>
        </w:rPr>
        <w:t xml:space="preserve">we will not respond to any </w:t>
      </w:r>
      <w:r w:rsidR="007D2409">
        <w:rPr>
          <w:rFonts w:ascii="Arial" w:hAnsi="Arial" w:cs="Arial"/>
          <w:b/>
          <w:color w:val="auto"/>
          <w:sz w:val="24"/>
          <w:szCs w:val="24"/>
        </w:rPr>
        <w:t>medical questions,</w:t>
      </w:r>
      <w:r w:rsidR="000A6BB9">
        <w:rPr>
          <w:rFonts w:ascii="Arial" w:hAnsi="Arial" w:cs="Arial"/>
          <w:b/>
          <w:color w:val="auto"/>
          <w:sz w:val="24"/>
          <w:szCs w:val="24"/>
        </w:rPr>
        <w:t xml:space="preserve"> requests</w:t>
      </w:r>
      <w:r w:rsidR="007D2409">
        <w:rPr>
          <w:rFonts w:ascii="Arial" w:hAnsi="Arial" w:cs="Arial"/>
          <w:b/>
          <w:color w:val="auto"/>
          <w:sz w:val="24"/>
          <w:szCs w:val="24"/>
        </w:rPr>
        <w:t xml:space="preserve"> or individual complaints</w:t>
      </w:r>
      <w:r w:rsidR="000A6BB9">
        <w:rPr>
          <w:rFonts w:ascii="Arial" w:hAnsi="Arial" w:cs="Arial"/>
          <w:b/>
          <w:color w:val="auto"/>
          <w:sz w:val="24"/>
          <w:szCs w:val="24"/>
        </w:rPr>
        <w:t xml:space="preserve"> received through the virtual Patient Participation Group e-mail account.  </w:t>
      </w:r>
    </w:p>
    <w:p w14:paraId="08D6B7EC" w14:textId="77777777" w:rsidR="001A1BE4" w:rsidRDefault="001A1BE4" w:rsidP="000A6BB9">
      <w:pPr>
        <w:pStyle w:val="Body1"/>
        <w:tabs>
          <w:tab w:val="left" w:pos="142"/>
        </w:tabs>
        <w:spacing w:before="0" w:line="276" w:lineRule="auto"/>
        <w:jc w:val="both"/>
        <w:rPr>
          <w:rFonts w:ascii="Arial" w:hAnsi="Arial" w:cs="Arial"/>
          <w:color w:val="auto"/>
          <w:sz w:val="24"/>
          <w:szCs w:val="24"/>
        </w:rPr>
      </w:pPr>
    </w:p>
    <w:p w14:paraId="305A883D" w14:textId="77777777" w:rsidR="008F5DE9" w:rsidRPr="00297E1E" w:rsidRDefault="008F5DE9" w:rsidP="000A6BB9">
      <w:pPr>
        <w:pStyle w:val="Body1"/>
        <w:tabs>
          <w:tab w:val="left" w:pos="142"/>
        </w:tabs>
        <w:spacing w:before="0" w:line="276" w:lineRule="auto"/>
        <w:jc w:val="both"/>
        <w:rPr>
          <w:rFonts w:ascii="Arial" w:hAnsi="Arial" w:cs="Arial"/>
          <w:color w:val="auto"/>
          <w:sz w:val="24"/>
          <w:szCs w:val="24"/>
        </w:rPr>
      </w:pPr>
    </w:p>
    <w:p w14:paraId="1C296C25" w14:textId="77777777" w:rsidR="001A1BE4" w:rsidRPr="00470928" w:rsidRDefault="001A1BE4" w:rsidP="000A6BB9">
      <w:pPr>
        <w:pStyle w:val="Body1"/>
        <w:tabs>
          <w:tab w:val="left" w:pos="142"/>
        </w:tabs>
        <w:spacing w:before="0" w:line="276" w:lineRule="auto"/>
        <w:jc w:val="both"/>
        <w:rPr>
          <w:rFonts w:ascii="Arial" w:hAnsi="Arial" w:cs="Arial"/>
          <w:color w:val="auto"/>
          <w:sz w:val="20"/>
          <w:szCs w:val="20"/>
        </w:rPr>
      </w:pPr>
      <w:r w:rsidRPr="00470928">
        <w:rPr>
          <w:rFonts w:ascii="Arial" w:hAnsi="Arial" w:cs="Arial"/>
          <w:color w:val="auto"/>
          <w:sz w:val="20"/>
          <w:szCs w:val="20"/>
        </w:rPr>
        <w:t xml:space="preserve">The information you supply us with will be used lawfully, in accordance with the </w:t>
      </w:r>
      <w:r w:rsidR="008D0AE0">
        <w:rPr>
          <w:rFonts w:ascii="Arial" w:hAnsi="Arial" w:cs="Arial"/>
          <w:color w:val="auto"/>
          <w:sz w:val="20"/>
          <w:szCs w:val="20"/>
        </w:rPr>
        <w:t xml:space="preserve">General Data </w:t>
      </w:r>
      <w:r w:rsidR="008D0AE0">
        <w:rPr>
          <w:rFonts w:ascii="Arial" w:hAnsi="Arial" w:cs="Arial"/>
          <w:color w:val="auto"/>
          <w:sz w:val="20"/>
          <w:szCs w:val="20"/>
        </w:rPr>
        <w:br/>
        <w:t>Protection Regulation 2017</w:t>
      </w:r>
      <w:r w:rsidRPr="00470928">
        <w:rPr>
          <w:rFonts w:ascii="Arial" w:hAnsi="Arial" w:cs="Arial"/>
          <w:color w:val="auto"/>
          <w:sz w:val="20"/>
          <w:szCs w:val="20"/>
        </w:rPr>
        <w:t>.</w:t>
      </w:r>
      <w:r w:rsidR="008F5DE9">
        <w:rPr>
          <w:rFonts w:ascii="Arial" w:hAnsi="Arial" w:cs="Arial"/>
          <w:color w:val="auto"/>
          <w:sz w:val="20"/>
          <w:szCs w:val="20"/>
        </w:rPr>
        <w:t xml:space="preserve"> </w:t>
      </w:r>
      <w:r w:rsidR="008D0AE0">
        <w:rPr>
          <w:rFonts w:ascii="Arial" w:hAnsi="Arial" w:cs="Arial"/>
          <w:color w:val="auto"/>
          <w:sz w:val="20"/>
          <w:szCs w:val="20"/>
        </w:rPr>
        <w:t xml:space="preserve"> This </w:t>
      </w:r>
      <w:r w:rsidRPr="00470928">
        <w:rPr>
          <w:rFonts w:ascii="Arial" w:hAnsi="Arial" w:cs="Arial"/>
          <w:color w:val="auto"/>
          <w:sz w:val="20"/>
          <w:szCs w:val="20"/>
        </w:rPr>
        <w:t>gives you the right to know what information is held about you, and sets out rules to make sure that this information is handled properly.</w:t>
      </w:r>
    </w:p>
    <w:p w14:paraId="7C269510" w14:textId="77777777" w:rsidR="009308A0" w:rsidRDefault="009308A0" w:rsidP="009301E9">
      <w:pPr>
        <w:pStyle w:val="Body1"/>
        <w:keepNext/>
        <w:tabs>
          <w:tab w:val="left" w:pos="-993"/>
        </w:tabs>
        <w:spacing w:before="0" w:line="276" w:lineRule="auto"/>
        <w:jc w:val="center"/>
        <w:outlineLvl w:val="0"/>
        <w:rPr>
          <w:rFonts w:ascii="Arial" w:hAnsi="Arial" w:cs="Arial"/>
          <w:b/>
          <w:color w:val="auto"/>
          <w:sz w:val="24"/>
          <w:szCs w:val="24"/>
        </w:rPr>
      </w:pPr>
    </w:p>
    <w:p w14:paraId="6F318DE8" w14:textId="77777777" w:rsidR="009308A0" w:rsidRDefault="009308A0" w:rsidP="009301E9">
      <w:pPr>
        <w:pStyle w:val="Body1"/>
        <w:keepNext/>
        <w:tabs>
          <w:tab w:val="left" w:pos="-993"/>
        </w:tabs>
        <w:spacing w:before="0" w:line="276" w:lineRule="auto"/>
        <w:jc w:val="center"/>
        <w:outlineLvl w:val="0"/>
        <w:rPr>
          <w:rFonts w:ascii="Arial" w:hAnsi="Arial" w:cs="Arial"/>
          <w:b/>
          <w:color w:val="auto"/>
          <w:sz w:val="24"/>
          <w:szCs w:val="24"/>
        </w:rPr>
        <w:sectPr w:rsidR="009308A0" w:rsidSect="009308A0">
          <w:headerReference w:type="default" r:id="rId7"/>
          <w:type w:val="continuous"/>
          <w:pgSz w:w="11906" w:h="16838"/>
          <w:pgMar w:top="1134" w:right="1134" w:bottom="1134" w:left="1134" w:header="709" w:footer="709" w:gutter="0"/>
          <w:cols w:space="708"/>
          <w:docGrid w:linePitch="360"/>
        </w:sectPr>
      </w:pPr>
    </w:p>
    <w:p w14:paraId="5B1DEA4D" w14:textId="77777777" w:rsidR="009301E9" w:rsidRPr="005058DF" w:rsidRDefault="008D0AE0" w:rsidP="009301E9">
      <w:pPr>
        <w:pStyle w:val="Body1"/>
        <w:keepNext/>
        <w:tabs>
          <w:tab w:val="left" w:pos="-993"/>
        </w:tabs>
        <w:spacing w:before="0" w:line="276" w:lineRule="auto"/>
        <w:jc w:val="center"/>
        <w:outlineLvl w:val="0"/>
        <w:rPr>
          <w:rFonts w:ascii="Arial" w:hAnsi="Arial" w:cs="Arial"/>
          <w:b/>
          <w:color w:val="auto"/>
          <w:sz w:val="24"/>
          <w:szCs w:val="24"/>
        </w:rPr>
      </w:pPr>
      <w:r>
        <w:rPr>
          <w:rFonts w:ascii="Arial" w:hAnsi="Arial" w:cs="Arial"/>
          <w:b/>
          <w:color w:val="auto"/>
          <w:sz w:val="24"/>
          <w:szCs w:val="24"/>
        </w:rPr>
        <w:lastRenderedPageBreak/>
        <w:t>Green Valleys Health</w:t>
      </w:r>
      <w:r w:rsidR="009301E9" w:rsidRPr="005058DF">
        <w:rPr>
          <w:rFonts w:ascii="Arial" w:hAnsi="Arial" w:cs="Arial"/>
          <w:b/>
          <w:color w:val="auto"/>
          <w:sz w:val="24"/>
          <w:szCs w:val="24"/>
        </w:rPr>
        <w:t xml:space="preserve"> Patient Participation Group</w:t>
      </w:r>
    </w:p>
    <w:p w14:paraId="25B270E7" w14:textId="77777777" w:rsidR="009301E9" w:rsidRPr="005058DF" w:rsidRDefault="009301E9" w:rsidP="009301E9">
      <w:pPr>
        <w:pStyle w:val="Body1"/>
        <w:keepNext/>
        <w:tabs>
          <w:tab w:val="left" w:pos="-993"/>
        </w:tabs>
        <w:spacing w:before="0" w:line="276" w:lineRule="auto"/>
        <w:jc w:val="center"/>
        <w:rPr>
          <w:rFonts w:ascii="Arial" w:hAnsi="Arial" w:cs="Arial"/>
          <w:b/>
          <w:color w:val="auto"/>
          <w:sz w:val="24"/>
          <w:szCs w:val="24"/>
        </w:rPr>
      </w:pPr>
    </w:p>
    <w:p w14:paraId="49A21B18" w14:textId="77777777" w:rsidR="009301E9" w:rsidRPr="005058DF" w:rsidRDefault="009301E9" w:rsidP="009301E9">
      <w:pPr>
        <w:pStyle w:val="Body1"/>
        <w:keepNext/>
        <w:tabs>
          <w:tab w:val="left" w:pos="-993"/>
        </w:tabs>
        <w:spacing w:before="0" w:line="276" w:lineRule="auto"/>
        <w:jc w:val="center"/>
        <w:outlineLvl w:val="0"/>
        <w:rPr>
          <w:rFonts w:ascii="Arial" w:hAnsi="Arial" w:cs="Arial"/>
          <w:b/>
          <w:color w:val="auto"/>
          <w:sz w:val="24"/>
          <w:szCs w:val="24"/>
        </w:rPr>
      </w:pPr>
      <w:r>
        <w:rPr>
          <w:rFonts w:ascii="Arial" w:hAnsi="Arial" w:cs="Arial"/>
          <w:b/>
          <w:color w:val="auto"/>
          <w:sz w:val="24"/>
          <w:szCs w:val="24"/>
        </w:rPr>
        <w:t>Terms of Reference</w:t>
      </w:r>
    </w:p>
    <w:p w14:paraId="6AF64501" w14:textId="77777777" w:rsidR="009308A0" w:rsidRDefault="009308A0" w:rsidP="009301E9">
      <w:pPr>
        <w:pStyle w:val="Body1"/>
        <w:keepNext/>
        <w:tabs>
          <w:tab w:val="left" w:pos="-993"/>
        </w:tabs>
        <w:spacing w:before="0" w:line="276" w:lineRule="auto"/>
        <w:rPr>
          <w:rFonts w:ascii="Arial" w:hAnsi="Arial" w:cs="Arial"/>
          <w:color w:val="auto"/>
          <w:sz w:val="24"/>
          <w:szCs w:val="24"/>
        </w:rPr>
      </w:pPr>
    </w:p>
    <w:p w14:paraId="04C216AD" w14:textId="77777777" w:rsidR="00FF3CEB" w:rsidRPr="009301E9" w:rsidRDefault="009301E9" w:rsidP="009301E9">
      <w:pPr>
        <w:rPr>
          <w:rFonts w:ascii="Arial" w:hAnsi="Arial" w:cs="Arial"/>
          <w:b/>
          <w:sz w:val="24"/>
          <w:szCs w:val="24"/>
        </w:rPr>
      </w:pPr>
      <w:r w:rsidRPr="009301E9">
        <w:rPr>
          <w:rFonts w:ascii="Arial" w:hAnsi="Arial" w:cs="Arial"/>
          <w:b/>
          <w:sz w:val="24"/>
          <w:szCs w:val="24"/>
        </w:rPr>
        <w:t>Title of the Group</w:t>
      </w:r>
    </w:p>
    <w:p w14:paraId="24ECA020" w14:textId="77777777" w:rsidR="00FF74FD" w:rsidRPr="00FF74FD" w:rsidRDefault="00FF74FD" w:rsidP="009301E9">
      <w:pPr>
        <w:rPr>
          <w:rFonts w:ascii="Arial" w:hAnsi="Arial" w:cs="Arial"/>
          <w:sz w:val="12"/>
          <w:szCs w:val="12"/>
        </w:rPr>
      </w:pPr>
    </w:p>
    <w:p w14:paraId="24C7A4B9" w14:textId="77777777" w:rsidR="009301E9" w:rsidRDefault="009301E9" w:rsidP="009301E9">
      <w:pPr>
        <w:rPr>
          <w:rFonts w:ascii="Arial" w:hAnsi="Arial" w:cs="Arial"/>
          <w:sz w:val="24"/>
          <w:szCs w:val="24"/>
        </w:rPr>
      </w:pPr>
      <w:r>
        <w:rPr>
          <w:rFonts w:ascii="Arial" w:hAnsi="Arial" w:cs="Arial"/>
          <w:sz w:val="24"/>
          <w:szCs w:val="24"/>
        </w:rPr>
        <w:t xml:space="preserve">The group shall be called the </w:t>
      </w:r>
      <w:r w:rsidR="008D0AE0">
        <w:rPr>
          <w:rFonts w:ascii="Arial" w:hAnsi="Arial" w:cs="Arial"/>
          <w:sz w:val="24"/>
          <w:szCs w:val="24"/>
        </w:rPr>
        <w:t>Green Valley Health</w:t>
      </w:r>
      <w:r w:rsidRPr="009301E9">
        <w:rPr>
          <w:rFonts w:ascii="Arial" w:hAnsi="Arial" w:cs="Arial"/>
          <w:sz w:val="24"/>
          <w:szCs w:val="24"/>
        </w:rPr>
        <w:t xml:space="preserve"> Patient Participation Group</w:t>
      </w:r>
      <w:r w:rsidR="008D0AE0">
        <w:rPr>
          <w:rFonts w:ascii="Arial" w:hAnsi="Arial" w:cs="Arial"/>
          <w:sz w:val="24"/>
          <w:szCs w:val="24"/>
        </w:rPr>
        <w:t xml:space="preserve"> (PPG) and will cover</w:t>
      </w:r>
      <w:r>
        <w:rPr>
          <w:rFonts w:ascii="Arial" w:hAnsi="Arial" w:cs="Arial"/>
          <w:sz w:val="24"/>
          <w:szCs w:val="24"/>
        </w:rPr>
        <w:t xml:space="preserve"> the </w:t>
      </w:r>
      <w:r w:rsidR="008D0AE0">
        <w:rPr>
          <w:rFonts w:ascii="Arial" w:hAnsi="Arial" w:cs="Arial"/>
          <w:sz w:val="24"/>
          <w:szCs w:val="24"/>
        </w:rPr>
        <w:t xml:space="preserve">Emersons Green, </w:t>
      </w:r>
      <w:r>
        <w:rPr>
          <w:rFonts w:ascii="Arial" w:hAnsi="Arial" w:cs="Arial"/>
          <w:sz w:val="24"/>
          <w:szCs w:val="24"/>
        </w:rPr>
        <w:t>Downend &amp; Abbotswood practices.</w:t>
      </w:r>
    </w:p>
    <w:p w14:paraId="1A07106C" w14:textId="77777777" w:rsidR="009301E9" w:rsidRDefault="009301E9" w:rsidP="009301E9">
      <w:pPr>
        <w:rPr>
          <w:rFonts w:ascii="Arial" w:hAnsi="Arial" w:cs="Arial"/>
          <w:sz w:val="24"/>
          <w:szCs w:val="24"/>
        </w:rPr>
      </w:pPr>
    </w:p>
    <w:p w14:paraId="1C0DB017" w14:textId="77777777" w:rsidR="009301E9" w:rsidRPr="009301E9" w:rsidRDefault="009301E9" w:rsidP="009301E9">
      <w:pPr>
        <w:rPr>
          <w:rFonts w:ascii="Arial" w:hAnsi="Arial" w:cs="Arial"/>
          <w:b/>
          <w:sz w:val="24"/>
          <w:szCs w:val="24"/>
        </w:rPr>
      </w:pPr>
      <w:r w:rsidRPr="009301E9">
        <w:rPr>
          <w:rFonts w:ascii="Arial" w:hAnsi="Arial" w:cs="Arial"/>
          <w:b/>
          <w:sz w:val="24"/>
          <w:szCs w:val="24"/>
        </w:rPr>
        <w:t>Aim of the Group</w:t>
      </w:r>
    </w:p>
    <w:p w14:paraId="54292651" w14:textId="77777777" w:rsidR="009301E9" w:rsidRPr="00FF74FD" w:rsidRDefault="009301E9" w:rsidP="009301E9">
      <w:pPr>
        <w:rPr>
          <w:rFonts w:ascii="Arial" w:hAnsi="Arial" w:cs="Arial"/>
          <w:sz w:val="12"/>
          <w:szCs w:val="12"/>
        </w:rPr>
      </w:pPr>
    </w:p>
    <w:p w14:paraId="49AFC199" w14:textId="77777777" w:rsidR="009301E9" w:rsidRDefault="009301E9" w:rsidP="009301E9">
      <w:pPr>
        <w:rPr>
          <w:rFonts w:ascii="Arial" w:hAnsi="Arial" w:cs="Arial"/>
          <w:sz w:val="24"/>
          <w:szCs w:val="24"/>
        </w:rPr>
      </w:pPr>
      <w:r>
        <w:rPr>
          <w:rFonts w:ascii="Arial" w:hAnsi="Arial" w:cs="Arial"/>
          <w:sz w:val="24"/>
          <w:szCs w:val="24"/>
        </w:rPr>
        <w:t>The aim of the group is to represent the interests and views of patients so as to improve the services of the Practice for all patients</w:t>
      </w:r>
    </w:p>
    <w:p w14:paraId="76A2F20E" w14:textId="77777777" w:rsidR="009301E9" w:rsidRDefault="009301E9" w:rsidP="009301E9">
      <w:pPr>
        <w:rPr>
          <w:rFonts w:ascii="Arial" w:hAnsi="Arial" w:cs="Arial"/>
          <w:sz w:val="24"/>
          <w:szCs w:val="24"/>
        </w:rPr>
      </w:pPr>
    </w:p>
    <w:p w14:paraId="642CFD5E" w14:textId="77777777" w:rsidR="009301E9" w:rsidRPr="009301E9" w:rsidRDefault="009301E9" w:rsidP="009301E9">
      <w:pPr>
        <w:rPr>
          <w:rFonts w:ascii="Arial" w:hAnsi="Arial" w:cs="Arial"/>
          <w:b/>
          <w:sz w:val="24"/>
          <w:szCs w:val="24"/>
        </w:rPr>
      </w:pPr>
      <w:r w:rsidRPr="009301E9">
        <w:rPr>
          <w:rFonts w:ascii="Arial" w:hAnsi="Arial" w:cs="Arial"/>
          <w:b/>
          <w:sz w:val="24"/>
          <w:szCs w:val="24"/>
        </w:rPr>
        <w:t>Membership of the Group</w:t>
      </w:r>
    </w:p>
    <w:p w14:paraId="2D00E9C6" w14:textId="77777777" w:rsidR="009301E9" w:rsidRPr="00FF74FD" w:rsidRDefault="009301E9" w:rsidP="009301E9">
      <w:pPr>
        <w:rPr>
          <w:rFonts w:ascii="Arial" w:hAnsi="Arial" w:cs="Arial"/>
          <w:sz w:val="12"/>
          <w:szCs w:val="12"/>
        </w:rPr>
      </w:pPr>
    </w:p>
    <w:p w14:paraId="1715169E" w14:textId="77777777" w:rsidR="009301E9" w:rsidRDefault="009301E9" w:rsidP="00FF74FD">
      <w:pPr>
        <w:numPr>
          <w:ilvl w:val="0"/>
          <w:numId w:val="2"/>
        </w:numPr>
        <w:rPr>
          <w:rFonts w:ascii="Arial" w:hAnsi="Arial" w:cs="Arial"/>
          <w:sz w:val="24"/>
          <w:szCs w:val="24"/>
        </w:rPr>
      </w:pPr>
      <w:r>
        <w:rPr>
          <w:rFonts w:ascii="Arial" w:hAnsi="Arial" w:cs="Arial"/>
          <w:sz w:val="24"/>
          <w:szCs w:val="24"/>
        </w:rPr>
        <w:t>Membership of the group shall be open and free to all registered patients</w:t>
      </w:r>
    </w:p>
    <w:p w14:paraId="1F115C07" w14:textId="77777777" w:rsidR="009301E9" w:rsidRDefault="009301E9" w:rsidP="009301E9">
      <w:pPr>
        <w:rPr>
          <w:rFonts w:ascii="Arial" w:hAnsi="Arial" w:cs="Arial"/>
          <w:sz w:val="24"/>
          <w:szCs w:val="24"/>
        </w:rPr>
      </w:pPr>
    </w:p>
    <w:p w14:paraId="78044DF5" w14:textId="77777777" w:rsidR="009301E9" w:rsidRDefault="009301E9" w:rsidP="00FF74FD">
      <w:pPr>
        <w:numPr>
          <w:ilvl w:val="0"/>
          <w:numId w:val="2"/>
        </w:numPr>
        <w:rPr>
          <w:rFonts w:ascii="Arial" w:hAnsi="Arial" w:cs="Arial"/>
          <w:sz w:val="24"/>
          <w:szCs w:val="24"/>
        </w:rPr>
      </w:pPr>
      <w:r>
        <w:rPr>
          <w:rFonts w:ascii="Arial" w:hAnsi="Arial" w:cs="Arial"/>
          <w:sz w:val="24"/>
          <w:szCs w:val="24"/>
        </w:rPr>
        <w:t>Membership of the group is preferably by email, but patients without access to an e-mail account can join the group and will be contacted by post.</w:t>
      </w:r>
    </w:p>
    <w:p w14:paraId="582FB2E7" w14:textId="77777777" w:rsidR="009301E9" w:rsidRDefault="009301E9" w:rsidP="009301E9">
      <w:pPr>
        <w:rPr>
          <w:rFonts w:ascii="Arial" w:hAnsi="Arial" w:cs="Arial"/>
          <w:sz w:val="24"/>
          <w:szCs w:val="24"/>
        </w:rPr>
      </w:pPr>
    </w:p>
    <w:p w14:paraId="38EF2E58" w14:textId="77777777" w:rsidR="009301E9" w:rsidRDefault="009301E9" w:rsidP="00FF74FD">
      <w:pPr>
        <w:numPr>
          <w:ilvl w:val="0"/>
          <w:numId w:val="2"/>
        </w:numPr>
        <w:rPr>
          <w:rFonts w:ascii="Arial" w:hAnsi="Arial" w:cs="Arial"/>
          <w:sz w:val="24"/>
          <w:szCs w:val="24"/>
        </w:rPr>
      </w:pPr>
      <w:r>
        <w:rPr>
          <w:rFonts w:ascii="Arial" w:hAnsi="Arial" w:cs="Arial"/>
          <w:sz w:val="24"/>
          <w:szCs w:val="24"/>
        </w:rPr>
        <w:t xml:space="preserve">Members will be contacted from time to time throughout the year for feedback and views on various practice functions and services.  </w:t>
      </w:r>
      <w:r w:rsidR="00FF74FD">
        <w:rPr>
          <w:rFonts w:ascii="Arial" w:hAnsi="Arial" w:cs="Arial"/>
          <w:sz w:val="24"/>
          <w:szCs w:val="24"/>
        </w:rPr>
        <w:t>The practice will use this information to help make decisions where possible.</w:t>
      </w:r>
    </w:p>
    <w:p w14:paraId="4AD1CB6C" w14:textId="77777777" w:rsidR="009301E9" w:rsidRDefault="009301E9" w:rsidP="009301E9">
      <w:pPr>
        <w:rPr>
          <w:rFonts w:ascii="Arial" w:hAnsi="Arial" w:cs="Arial"/>
          <w:sz w:val="24"/>
          <w:szCs w:val="24"/>
        </w:rPr>
      </w:pPr>
    </w:p>
    <w:p w14:paraId="6D75C5D3" w14:textId="77777777" w:rsidR="009301E9" w:rsidRDefault="009301E9" w:rsidP="00FF74FD">
      <w:pPr>
        <w:numPr>
          <w:ilvl w:val="0"/>
          <w:numId w:val="2"/>
        </w:numPr>
        <w:rPr>
          <w:rFonts w:ascii="Arial" w:hAnsi="Arial" w:cs="Arial"/>
          <w:sz w:val="24"/>
          <w:szCs w:val="24"/>
        </w:rPr>
      </w:pPr>
      <w:r>
        <w:rPr>
          <w:rFonts w:ascii="Arial" w:hAnsi="Arial" w:cs="Arial"/>
          <w:sz w:val="24"/>
          <w:szCs w:val="24"/>
        </w:rPr>
        <w:t>The practice will do it’s best to ensure the practice population demographics are reflected in the group</w:t>
      </w:r>
    </w:p>
    <w:p w14:paraId="5A331674" w14:textId="77777777" w:rsidR="00FF74FD" w:rsidRDefault="00FF74FD" w:rsidP="009301E9">
      <w:pPr>
        <w:rPr>
          <w:rFonts w:ascii="Arial" w:hAnsi="Arial" w:cs="Arial"/>
          <w:sz w:val="24"/>
          <w:szCs w:val="24"/>
        </w:rPr>
      </w:pPr>
    </w:p>
    <w:p w14:paraId="74F14212" w14:textId="77777777" w:rsidR="00FF74FD" w:rsidRDefault="00FF74FD" w:rsidP="00FF74FD">
      <w:pPr>
        <w:numPr>
          <w:ilvl w:val="0"/>
          <w:numId w:val="2"/>
        </w:numPr>
        <w:rPr>
          <w:rFonts w:ascii="Arial" w:hAnsi="Arial" w:cs="Arial"/>
          <w:sz w:val="24"/>
          <w:szCs w:val="24"/>
        </w:rPr>
      </w:pPr>
      <w:r>
        <w:rPr>
          <w:rFonts w:ascii="Arial" w:hAnsi="Arial" w:cs="Arial"/>
          <w:sz w:val="24"/>
          <w:szCs w:val="24"/>
        </w:rPr>
        <w:t>Patients will not receive any increased benefits to their personal health care needs by being part of the group and should NOT contact the practice for their medical needs or individual complaints through the group.</w:t>
      </w:r>
    </w:p>
    <w:p w14:paraId="668095E3" w14:textId="77777777" w:rsidR="00FF74FD" w:rsidRDefault="00FF74FD" w:rsidP="009301E9">
      <w:pPr>
        <w:rPr>
          <w:rFonts w:ascii="Arial" w:hAnsi="Arial" w:cs="Arial"/>
          <w:sz w:val="24"/>
          <w:szCs w:val="24"/>
        </w:rPr>
      </w:pPr>
    </w:p>
    <w:p w14:paraId="6E030E49" w14:textId="77777777" w:rsidR="00FF74FD" w:rsidRPr="00FF74FD" w:rsidRDefault="00FF74FD" w:rsidP="009301E9">
      <w:pPr>
        <w:rPr>
          <w:rFonts w:ascii="Arial" w:hAnsi="Arial" w:cs="Arial"/>
          <w:b/>
          <w:sz w:val="24"/>
          <w:szCs w:val="24"/>
        </w:rPr>
      </w:pPr>
      <w:r w:rsidRPr="00FF74FD">
        <w:rPr>
          <w:rFonts w:ascii="Arial" w:hAnsi="Arial" w:cs="Arial"/>
          <w:b/>
          <w:sz w:val="24"/>
          <w:szCs w:val="24"/>
        </w:rPr>
        <w:t>Group Objectives</w:t>
      </w:r>
    </w:p>
    <w:p w14:paraId="06480B25" w14:textId="77777777" w:rsidR="00FF74FD" w:rsidRPr="00FF74FD" w:rsidRDefault="00FF74FD" w:rsidP="009301E9">
      <w:pPr>
        <w:rPr>
          <w:rFonts w:ascii="Arial" w:hAnsi="Arial" w:cs="Arial"/>
          <w:sz w:val="12"/>
          <w:szCs w:val="12"/>
        </w:rPr>
      </w:pPr>
    </w:p>
    <w:p w14:paraId="14E05167" w14:textId="77777777" w:rsidR="00FF74FD" w:rsidRDefault="00FF74FD" w:rsidP="00FF74FD">
      <w:pPr>
        <w:numPr>
          <w:ilvl w:val="0"/>
          <w:numId w:val="1"/>
        </w:numPr>
        <w:rPr>
          <w:rFonts w:ascii="Arial" w:hAnsi="Arial" w:cs="Arial"/>
          <w:sz w:val="24"/>
          <w:szCs w:val="24"/>
        </w:rPr>
      </w:pPr>
      <w:r>
        <w:rPr>
          <w:rFonts w:ascii="Arial" w:hAnsi="Arial" w:cs="Arial"/>
          <w:sz w:val="24"/>
          <w:szCs w:val="24"/>
        </w:rPr>
        <w:t>To represent the patients views to the practice</w:t>
      </w:r>
    </w:p>
    <w:p w14:paraId="7C9F906A" w14:textId="77777777" w:rsidR="00FF74FD" w:rsidRDefault="00FF74FD" w:rsidP="009301E9">
      <w:pPr>
        <w:rPr>
          <w:rFonts w:ascii="Arial" w:hAnsi="Arial" w:cs="Arial"/>
          <w:sz w:val="24"/>
          <w:szCs w:val="24"/>
        </w:rPr>
      </w:pPr>
    </w:p>
    <w:p w14:paraId="107434F6" w14:textId="77777777" w:rsidR="00FF74FD" w:rsidRDefault="00FF74FD" w:rsidP="00FF74FD">
      <w:pPr>
        <w:numPr>
          <w:ilvl w:val="0"/>
          <w:numId w:val="1"/>
        </w:numPr>
        <w:rPr>
          <w:rFonts w:ascii="Arial" w:hAnsi="Arial" w:cs="Arial"/>
          <w:sz w:val="24"/>
          <w:szCs w:val="24"/>
        </w:rPr>
      </w:pPr>
      <w:r>
        <w:rPr>
          <w:rFonts w:ascii="Arial" w:hAnsi="Arial" w:cs="Arial"/>
          <w:sz w:val="24"/>
          <w:szCs w:val="24"/>
        </w:rPr>
        <w:t>To promote co-operation between the practice and patients to the mutual benefit of both</w:t>
      </w:r>
    </w:p>
    <w:p w14:paraId="55207DFC" w14:textId="77777777" w:rsidR="00FF74FD" w:rsidRDefault="00FF74FD" w:rsidP="009301E9">
      <w:pPr>
        <w:rPr>
          <w:rFonts w:ascii="Arial" w:hAnsi="Arial" w:cs="Arial"/>
          <w:sz w:val="24"/>
          <w:szCs w:val="24"/>
        </w:rPr>
      </w:pPr>
    </w:p>
    <w:p w14:paraId="5A8E045D" w14:textId="77777777" w:rsidR="00FF74FD" w:rsidRDefault="00FF74FD" w:rsidP="00FF74FD">
      <w:pPr>
        <w:numPr>
          <w:ilvl w:val="0"/>
          <w:numId w:val="1"/>
        </w:numPr>
        <w:rPr>
          <w:rFonts w:ascii="Arial" w:hAnsi="Arial" w:cs="Arial"/>
          <w:sz w:val="24"/>
          <w:szCs w:val="24"/>
        </w:rPr>
      </w:pPr>
      <w:r>
        <w:rPr>
          <w:rFonts w:ascii="Arial" w:hAnsi="Arial" w:cs="Arial"/>
          <w:sz w:val="24"/>
          <w:szCs w:val="24"/>
        </w:rPr>
        <w:t>To give feedback on patients’ needs, concerns and interests by challenging the practice constructively</w:t>
      </w:r>
    </w:p>
    <w:p w14:paraId="154A3922" w14:textId="77777777" w:rsidR="00FF74FD" w:rsidRDefault="00FF74FD" w:rsidP="009301E9">
      <w:pPr>
        <w:rPr>
          <w:rFonts w:ascii="Arial" w:hAnsi="Arial" w:cs="Arial"/>
          <w:sz w:val="24"/>
          <w:szCs w:val="24"/>
        </w:rPr>
      </w:pPr>
    </w:p>
    <w:p w14:paraId="5B7E7C8E" w14:textId="77777777" w:rsidR="00FF74FD" w:rsidRDefault="00FF74FD" w:rsidP="00FF74FD">
      <w:pPr>
        <w:numPr>
          <w:ilvl w:val="0"/>
          <w:numId w:val="1"/>
        </w:numPr>
        <w:rPr>
          <w:rFonts w:ascii="Arial" w:hAnsi="Arial" w:cs="Arial"/>
          <w:sz w:val="24"/>
          <w:szCs w:val="24"/>
        </w:rPr>
      </w:pPr>
      <w:r>
        <w:rPr>
          <w:rFonts w:ascii="Arial" w:hAnsi="Arial" w:cs="Arial"/>
          <w:sz w:val="24"/>
          <w:szCs w:val="24"/>
        </w:rPr>
        <w:lastRenderedPageBreak/>
        <w:t>To assist the practice in prioritising improvements in services for patients by collaborating with them</w:t>
      </w:r>
    </w:p>
    <w:p w14:paraId="1E7D3E10" w14:textId="77777777" w:rsidR="00FF74FD" w:rsidRDefault="00FF74FD" w:rsidP="009301E9">
      <w:pPr>
        <w:rPr>
          <w:rFonts w:ascii="Arial" w:hAnsi="Arial" w:cs="Arial"/>
          <w:sz w:val="24"/>
          <w:szCs w:val="24"/>
        </w:rPr>
      </w:pPr>
    </w:p>
    <w:p w14:paraId="45C2A38F" w14:textId="77777777" w:rsidR="00FF74FD" w:rsidRDefault="00FF74FD" w:rsidP="00FF74FD">
      <w:pPr>
        <w:numPr>
          <w:ilvl w:val="0"/>
          <w:numId w:val="1"/>
        </w:numPr>
      </w:pPr>
      <w:r>
        <w:rPr>
          <w:rFonts w:ascii="Arial" w:hAnsi="Arial" w:cs="Arial"/>
          <w:sz w:val="24"/>
          <w:szCs w:val="24"/>
        </w:rPr>
        <w:t>To support and encourage the practice and it’s team in improving services for patients</w:t>
      </w:r>
    </w:p>
    <w:sectPr w:rsidR="00FF74FD" w:rsidSect="009308A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5AAD" w14:textId="77777777" w:rsidR="0095792C" w:rsidRDefault="0095792C">
      <w:r>
        <w:separator/>
      </w:r>
    </w:p>
  </w:endnote>
  <w:endnote w:type="continuationSeparator" w:id="0">
    <w:p w14:paraId="774D24E1" w14:textId="77777777" w:rsidR="0095792C" w:rsidRDefault="0095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92E9" w14:textId="77777777" w:rsidR="009308A0" w:rsidRPr="009308A0" w:rsidRDefault="009308A0" w:rsidP="009308A0">
    <w:pPr>
      <w:pStyle w:val="Body1"/>
      <w:keepNext/>
      <w:tabs>
        <w:tab w:val="left" w:pos="-993"/>
      </w:tabs>
      <w:spacing w:before="0" w:line="276" w:lineRule="auto"/>
      <w:jc w:val="center"/>
      <w:rPr>
        <w:rFonts w:ascii="Arial" w:hAnsi="Arial" w:cs="Arial"/>
        <w:b/>
        <w:color w:val="auto"/>
        <w:sz w:val="24"/>
        <w:szCs w:val="24"/>
      </w:rPr>
    </w:pPr>
    <w:r w:rsidRPr="009308A0">
      <w:rPr>
        <w:rFonts w:ascii="Arial" w:hAnsi="Arial" w:cs="Arial"/>
        <w:b/>
      </w:rPr>
      <w:t>Please keep this page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EEB9" w14:textId="77777777" w:rsidR="0095792C" w:rsidRDefault="0095792C">
      <w:r>
        <w:separator/>
      </w:r>
    </w:p>
  </w:footnote>
  <w:footnote w:type="continuationSeparator" w:id="0">
    <w:p w14:paraId="3E49D7A7" w14:textId="77777777" w:rsidR="0095792C" w:rsidRDefault="0095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0888" w14:textId="4F419DB9" w:rsidR="00505DD2" w:rsidRDefault="00505DD2" w:rsidP="00505DD2">
    <w:pPr>
      <w:pStyle w:val="Header"/>
      <w:tabs>
        <w:tab w:val="center" w:pos="4819"/>
        <w:tab w:val="left" w:pos="7830"/>
      </w:tabs>
      <w:jc w:val="center"/>
    </w:pPr>
    <w:r>
      <w:rPr>
        <w:noProof/>
      </w:rPr>
      <w:drawing>
        <wp:inline distT="0" distB="0" distL="0" distR="0" wp14:anchorId="76FF5A6C" wp14:editId="3D3CCE1B">
          <wp:extent cx="1476375" cy="1019175"/>
          <wp:effectExtent l="0" t="0" r="9525" b="9525"/>
          <wp:docPr id="1"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56F"/>
    <w:multiLevelType w:val="hybridMultilevel"/>
    <w:tmpl w:val="4E50A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601CB"/>
    <w:multiLevelType w:val="hybridMultilevel"/>
    <w:tmpl w:val="E8C2D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777786">
    <w:abstractNumId w:val="1"/>
  </w:num>
  <w:num w:numId="2" w16cid:durableId="151568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E4"/>
    <w:rsid w:val="000A6BB9"/>
    <w:rsid w:val="00192077"/>
    <w:rsid w:val="001A1BE4"/>
    <w:rsid w:val="001E3F5D"/>
    <w:rsid w:val="002305FC"/>
    <w:rsid w:val="00314860"/>
    <w:rsid w:val="00361B15"/>
    <w:rsid w:val="00426F38"/>
    <w:rsid w:val="00470928"/>
    <w:rsid w:val="004C067D"/>
    <w:rsid w:val="004C2D40"/>
    <w:rsid w:val="005058DF"/>
    <w:rsid w:val="00505DD2"/>
    <w:rsid w:val="00576AE3"/>
    <w:rsid w:val="005C2D9E"/>
    <w:rsid w:val="005E2A3F"/>
    <w:rsid w:val="006B6CB0"/>
    <w:rsid w:val="007D2409"/>
    <w:rsid w:val="008D0AE0"/>
    <w:rsid w:val="008F5DE9"/>
    <w:rsid w:val="009301E9"/>
    <w:rsid w:val="009308A0"/>
    <w:rsid w:val="0095792C"/>
    <w:rsid w:val="009D32C7"/>
    <w:rsid w:val="00A378B8"/>
    <w:rsid w:val="00B96753"/>
    <w:rsid w:val="00D217E7"/>
    <w:rsid w:val="00D90E80"/>
    <w:rsid w:val="00FF3CEB"/>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A026"/>
  <w15:docId w15:val="{C42612A9-0DF8-44C1-9A53-F25A37A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BE4"/>
    <w:pPr>
      <w:spacing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A1BE4"/>
    <w:rPr>
      <w:rFonts w:ascii="Arial" w:hAnsi="Arial"/>
      <w:sz w:val="24"/>
      <w:szCs w:val="22"/>
      <w:lang w:eastAsia="en-US"/>
    </w:rPr>
  </w:style>
  <w:style w:type="paragraph" w:customStyle="1" w:styleId="Body1">
    <w:name w:val="Body 1"/>
    <w:basedOn w:val="Normal"/>
    <w:rsid w:val="001A1BE4"/>
    <w:pPr>
      <w:widowControl w:val="0"/>
      <w:autoSpaceDE w:val="0"/>
      <w:autoSpaceDN w:val="0"/>
      <w:adjustRightInd w:val="0"/>
      <w:spacing w:before="220" w:line="240" w:lineRule="auto"/>
    </w:pPr>
    <w:rPr>
      <w:rFonts w:ascii="Frutiger LT 45 Light" w:hAnsi="Frutiger LT 45 Light" w:cs="Frutiger LT 45 Light"/>
      <w:color w:val="000000"/>
    </w:rPr>
  </w:style>
  <w:style w:type="paragraph" w:styleId="DocumentMap">
    <w:name w:val="Document Map"/>
    <w:basedOn w:val="Normal"/>
    <w:semiHidden/>
    <w:rsid w:val="00D217E7"/>
    <w:pPr>
      <w:shd w:val="clear" w:color="auto" w:fill="000080"/>
    </w:pPr>
    <w:rPr>
      <w:rFonts w:ascii="Tahoma" w:hAnsi="Tahoma" w:cs="Tahoma"/>
      <w:sz w:val="20"/>
      <w:szCs w:val="20"/>
    </w:rPr>
  </w:style>
  <w:style w:type="paragraph" w:styleId="Header">
    <w:name w:val="header"/>
    <w:basedOn w:val="Normal"/>
    <w:rsid w:val="009308A0"/>
    <w:pPr>
      <w:tabs>
        <w:tab w:val="center" w:pos="4153"/>
        <w:tab w:val="right" w:pos="8306"/>
      </w:tabs>
    </w:pPr>
  </w:style>
  <w:style w:type="paragraph" w:styleId="Footer">
    <w:name w:val="footer"/>
    <w:basedOn w:val="Normal"/>
    <w:rsid w:val="009308A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Leap Valley Surgery Patient Participation Group</vt:lpstr>
    </vt:vector>
  </TitlesOfParts>
  <Company>South Plaza</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Valley Surgery Patient Participation Group</dc:title>
  <dc:creator>Sarah Cole</dc:creator>
  <cp:lastModifiedBy>Devon Louisa</cp:lastModifiedBy>
  <cp:revision>2</cp:revision>
  <cp:lastPrinted>2022-04-11T11:18:00Z</cp:lastPrinted>
  <dcterms:created xsi:type="dcterms:W3CDTF">2023-01-20T12:09:00Z</dcterms:created>
  <dcterms:modified xsi:type="dcterms:W3CDTF">2023-01-20T12:09:00Z</dcterms:modified>
</cp:coreProperties>
</file>