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41" w:rsidRDefault="003A2441" w:rsidP="003A2441">
      <w:pPr>
        <w:jc w:val="center"/>
        <w:rPr>
          <w:rFonts w:ascii="Arial" w:hAnsi="Arial" w:cs="Arial"/>
          <w:b/>
          <w:sz w:val="44"/>
          <w:szCs w:val="44"/>
        </w:rPr>
      </w:pPr>
    </w:p>
    <w:p w:rsidR="000259FD" w:rsidRPr="000259FD" w:rsidRDefault="000259FD" w:rsidP="000259FD">
      <w:pPr>
        <w:spacing w:after="0" w:line="240" w:lineRule="auto"/>
        <w:jc w:val="center"/>
        <w:rPr>
          <w:rFonts w:ascii="Arial" w:hAnsi="Arial" w:cs="Arial"/>
          <w:b/>
          <w:i/>
          <w:color w:val="C0504D"/>
          <w:sz w:val="44"/>
          <w:szCs w:val="44"/>
          <w:u w:val="double"/>
          <w14:shadow w14:blurRad="50800" w14:dist="38100" w14:dir="2700000" w14:sx="100000" w14:sy="100000" w14:kx="0" w14:ky="0" w14:algn="tl">
            <w14:srgbClr w14:val="000000">
              <w14:alpha w14:val="60000"/>
            </w14:srgbClr>
          </w14:shadow>
        </w:rPr>
      </w:pPr>
      <w:r w:rsidRPr="000259FD">
        <w:rPr>
          <w:rFonts w:ascii="Arial" w:hAnsi="Arial" w:cs="Arial"/>
          <w:b/>
          <w:i/>
          <w:color w:val="C0504D"/>
          <w:sz w:val="44"/>
          <w:szCs w:val="44"/>
          <w:u w:val="double"/>
          <w14:shadow w14:blurRad="50800" w14:dist="38100" w14:dir="2700000" w14:sx="100000" w14:sy="100000" w14:kx="0" w14:ky="0" w14:algn="tl">
            <w14:srgbClr w14:val="000000">
              <w14:alpha w14:val="60000"/>
            </w14:srgbClr>
          </w14:shadow>
        </w:rPr>
        <w:t>WILLINGHAM MEDICAL PRACTICE</w:t>
      </w:r>
    </w:p>
    <w:p w:rsidR="000259FD" w:rsidRDefault="000259FD" w:rsidP="000259FD">
      <w:pPr>
        <w:spacing w:after="0" w:line="240" w:lineRule="auto"/>
        <w:jc w:val="center"/>
        <w:rPr>
          <w:rFonts w:ascii="Arial" w:hAnsi="Arial" w:cs="Arial"/>
          <w:color w:val="632423"/>
          <w:sz w:val="28"/>
          <w:szCs w:val="28"/>
        </w:rPr>
      </w:pPr>
      <w:r>
        <w:rPr>
          <w:rFonts w:ascii="Arial" w:hAnsi="Arial" w:cs="Arial"/>
          <w:color w:val="632423"/>
          <w:sz w:val="28"/>
          <w:szCs w:val="28"/>
        </w:rPr>
        <w:t>&amp; LONGSTANTON BRANCH SURGERY</w:t>
      </w:r>
    </w:p>
    <w:p w:rsidR="003A2441" w:rsidRDefault="003A2441" w:rsidP="003A2441">
      <w:pPr>
        <w:jc w:val="center"/>
        <w:rPr>
          <w:rFonts w:ascii="Arial" w:hAnsi="Arial" w:cs="Arial"/>
          <w:b/>
          <w:sz w:val="44"/>
          <w:szCs w:val="44"/>
        </w:rPr>
      </w:pPr>
    </w:p>
    <w:p w:rsidR="003A2441" w:rsidRDefault="003A2441" w:rsidP="003A2441">
      <w:pPr>
        <w:jc w:val="center"/>
        <w:rPr>
          <w:rFonts w:ascii="Arial" w:hAnsi="Arial" w:cs="Arial"/>
          <w:b/>
          <w:sz w:val="44"/>
          <w:szCs w:val="44"/>
        </w:rPr>
      </w:pPr>
    </w:p>
    <w:p w:rsidR="003A2441" w:rsidRPr="003A2441" w:rsidRDefault="003A2441" w:rsidP="003A2441">
      <w:pPr>
        <w:jc w:val="center"/>
        <w:rPr>
          <w:rFonts w:ascii="Arial" w:hAnsi="Arial" w:cs="Arial"/>
          <w:b/>
          <w:sz w:val="96"/>
          <w:szCs w:val="44"/>
        </w:rPr>
      </w:pPr>
      <w:r w:rsidRPr="003A2441">
        <w:rPr>
          <w:rFonts w:ascii="Arial" w:hAnsi="Arial" w:cs="Arial"/>
          <w:b/>
          <w:sz w:val="96"/>
          <w:szCs w:val="44"/>
        </w:rPr>
        <w:t>Data Protection Impact Assessment (DPIA)</w:t>
      </w:r>
    </w:p>
    <w:p w:rsidR="003A2441" w:rsidRDefault="003A2441" w:rsidP="003A2441">
      <w:pPr>
        <w:jc w:val="center"/>
        <w:rPr>
          <w:rFonts w:ascii="Arial" w:hAnsi="Arial" w:cs="Arial"/>
          <w:b/>
          <w:sz w:val="44"/>
          <w:szCs w:val="44"/>
        </w:rPr>
      </w:pPr>
    </w:p>
    <w:p w:rsidR="003A2441" w:rsidRDefault="003A2441" w:rsidP="003A2441">
      <w:pPr>
        <w:jc w:val="center"/>
        <w:rPr>
          <w:rFonts w:ascii="Arial" w:hAnsi="Arial" w:cs="Arial"/>
          <w:b/>
          <w:sz w:val="44"/>
          <w:szCs w:val="44"/>
        </w:rPr>
      </w:pPr>
    </w:p>
    <w:p w:rsidR="003A2441" w:rsidRDefault="003A2441" w:rsidP="003A2441">
      <w:pPr>
        <w:jc w:val="center"/>
        <w:rPr>
          <w:rFonts w:ascii="Arial" w:hAnsi="Arial" w:cs="Arial"/>
          <w:b/>
          <w:sz w:val="44"/>
          <w:szCs w:val="44"/>
        </w:rPr>
      </w:pPr>
    </w:p>
    <w:p w:rsidR="003A2441" w:rsidRDefault="003A2441">
      <w:pPr>
        <w:rPr>
          <w:rFonts w:cstheme="minorHAnsi"/>
        </w:rPr>
      </w:pPr>
      <w:r>
        <w:rPr>
          <w:rFonts w:cstheme="minorHAnsi"/>
        </w:rPr>
        <w:br w:type="page"/>
      </w:r>
    </w:p>
    <w:p w:rsidR="00AC27A9" w:rsidRDefault="00AC27A9" w:rsidP="00AC27A9">
      <w:pPr>
        <w:rPr>
          <w:rFonts w:cstheme="minorHAnsi"/>
        </w:rPr>
      </w:pPr>
      <w:r>
        <w:rPr>
          <w:rFonts w:cstheme="minorHAnsi"/>
        </w:rPr>
        <w:lastRenderedPageBreak/>
        <w:t xml:space="preserve"> </w:t>
      </w:r>
    </w:p>
    <w:p w:rsidR="00AC27A9" w:rsidRDefault="00AC27A9" w:rsidP="00AC27A9">
      <w:pPr>
        <w:rPr>
          <w:rFonts w:cstheme="minorHAnsi"/>
        </w:rPr>
      </w:pPr>
    </w:p>
    <w:p w:rsidR="00A53E38" w:rsidRPr="00F43045" w:rsidRDefault="00A53E38" w:rsidP="00A53E38">
      <w:pPr>
        <w:jc w:val="center"/>
        <w:rPr>
          <w:rFonts w:ascii="Arial" w:hAnsi="Arial" w:cs="Arial"/>
          <w:b/>
          <w:sz w:val="44"/>
          <w:szCs w:val="44"/>
        </w:rPr>
      </w:pPr>
      <w:r w:rsidRPr="009C739E">
        <w:rPr>
          <w:rFonts w:ascii="Arial" w:hAnsi="Arial" w:cs="Arial"/>
          <w:b/>
          <w:sz w:val="44"/>
          <w:szCs w:val="44"/>
        </w:rPr>
        <w:t xml:space="preserve">Data Protection Impact Assessment </w:t>
      </w:r>
      <w:r w:rsidRPr="00F43045">
        <w:rPr>
          <w:rFonts w:ascii="Arial" w:hAnsi="Arial" w:cs="Arial"/>
          <w:b/>
          <w:sz w:val="44"/>
          <w:szCs w:val="44"/>
        </w:rPr>
        <w:t>(</w:t>
      </w:r>
      <w:r>
        <w:rPr>
          <w:rFonts w:ascii="Arial" w:hAnsi="Arial" w:cs="Arial"/>
          <w:b/>
          <w:sz w:val="44"/>
          <w:szCs w:val="44"/>
        </w:rPr>
        <w:t>D</w:t>
      </w:r>
      <w:r w:rsidRPr="00F43045">
        <w:rPr>
          <w:rFonts w:ascii="Arial" w:hAnsi="Arial" w:cs="Arial"/>
          <w:b/>
          <w:sz w:val="44"/>
          <w:szCs w:val="44"/>
        </w:rPr>
        <w:t>PIA)</w:t>
      </w:r>
    </w:p>
    <w:p w:rsidR="00AC27A9" w:rsidRPr="00F43045" w:rsidRDefault="00AC27A9" w:rsidP="00AC27A9">
      <w:pPr>
        <w:jc w:val="center"/>
        <w:rPr>
          <w:rFonts w:ascii="Arial" w:hAnsi="Arial" w:cs="Arial"/>
          <w:b/>
          <w:sz w:val="44"/>
          <w:szCs w:val="44"/>
        </w:rPr>
      </w:pPr>
    </w:p>
    <w:p w:rsidR="00AC27A9" w:rsidRPr="00F43045" w:rsidRDefault="00AC27A9" w:rsidP="00AC27A9">
      <w:pPr>
        <w:jc w:val="center"/>
        <w:rPr>
          <w:rFonts w:ascii="Arial" w:hAnsi="Arial" w:cs="Arial"/>
          <w:b/>
          <w:sz w:val="44"/>
          <w:szCs w:val="44"/>
        </w:rPr>
      </w:pPr>
      <w:r w:rsidRPr="00F43045">
        <w:rPr>
          <w:rFonts w:ascii="Arial" w:hAnsi="Arial" w:cs="Arial"/>
          <w:b/>
          <w:sz w:val="44"/>
          <w:szCs w:val="44"/>
        </w:rPr>
        <w:t>TEMPLATE</w:t>
      </w:r>
    </w:p>
    <w:p w:rsidR="00AC27A9" w:rsidRDefault="00AC27A9" w:rsidP="00AC27A9">
      <w:pPr>
        <w:jc w:val="center"/>
        <w:rPr>
          <w:rFonts w:ascii="Arial" w:hAnsi="Arial" w:cs="Arial"/>
          <w:b/>
          <w:sz w:val="28"/>
          <w:szCs w:val="28"/>
        </w:rPr>
      </w:pPr>
    </w:p>
    <w:p w:rsidR="00AC27A9" w:rsidRPr="00F43045" w:rsidRDefault="00AC27A9" w:rsidP="00AC27A9">
      <w:pPr>
        <w:jc w:val="center"/>
        <w:rPr>
          <w:rFonts w:ascii="Arial" w:hAnsi="Arial" w:cs="Arial"/>
          <w:b/>
          <w:sz w:val="28"/>
          <w:szCs w:val="28"/>
        </w:rPr>
      </w:pPr>
      <w:r w:rsidRPr="00F43045">
        <w:rPr>
          <w:rFonts w:ascii="Arial" w:hAnsi="Arial" w:cs="Arial"/>
          <w:b/>
          <w:sz w:val="28"/>
          <w:szCs w:val="28"/>
        </w:rPr>
        <w:t>Version Control Sheet</w:t>
      </w:r>
    </w:p>
    <w:p w:rsidR="00AC27A9" w:rsidRPr="00F43045" w:rsidRDefault="00AC27A9" w:rsidP="00AC27A9">
      <w:pPr>
        <w:rPr>
          <w:rFonts w:ascii="Arial" w:hAnsi="Arial" w:cs="Arial"/>
        </w:rPr>
      </w:pPr>
    </w:p>
    <w:tbl>
      <w:tblPr>
        <w:tblpPr w:leftFromText="180" w:rightFromText="180" w:vertAnchor="page" w:horzAnchor="margin" w:tblpXSpec="center" w:tblpY="63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00" w:firstRow="0" w:lastRow="0" w:firstColumn="0" w:lastColumn="0" w:noHBand="0" w:noVBand="0"/>
      </w:tblPr>
      <w:tblGrid>
        <w:gridCol w:w="1060"/>
        <w:gridCol w:w="1458"/>
        <w:gridCol w:w="1418"/>
        <w:gridCol w:w="3118"/>
        <w:gridCol w:w="3119"/>
      </w:tblGrid>
      <w:tr w:rsidR="003A2441" w:rsidRPr="00DE1EE8" w:rsidTr="003A2441">
        <w:trPr>
          <w:trHeight w:val="450"/>
        </w:trPr>
        <w:tc>
          <w:tcPr>
            <w:tcW w:w="1060" w:type="dxa"/>
            <w:shd w:val="clear" w:color="auto" w:fill="EEECE1"/>
            <w:noWrap/>
            <w:vAlign w:val="bottom"/>
          </w:tcPr>
          <w:p w:rsidR="003A2441" w:rsidRPr="00DE1EE8" w:rsidRDefault="003A2441" w:rsidP="003A2441">
            <w:pPr>
              <w:spacing w:before="100" w:beforeAutospacing="1" w:after="100" w:afterAutospacing="1"/>
              <w:jc w:val="center"/>
              <w:rPr>
                <w:rFonts w:cs="Arial"/>
                <w:b/>
                <w:bCs/>
                <w:sz w:val="23"/>
                <w:szCs w:val="23"/>
              </w:rPr>
            </w:pPr>
            <w:r w:rsidRPr="00DE1EE8">
              <w:rPr>
                <w:rFonts w:cs="Arial"/>
                <w:b/>
                <w:bCs/>
                <w:sz w:val="23"/>
                <w:szCs w:val="23"/>
              </w:rPr>
              <w:t>Version</w:t>
            </w:r>
          </w:p>
        </w:tc>
        <w:tc>
          <w:tcPr>
            <w:tcW w:w="1458" w:type="dxa"/>
            <w:shd w:val="clear" w:color="auto" w:fill="EEECE1"/>
            <w:vAlign w:val="bottom"/>
          </w:tcPr>
          <w:p w:rsidR="003A2441" w:rsidRPr="00DE1EE8" w:rsidRDefault="003A2441" w:rsidP="003A2441">
            <w:pPr>
              <w:spacing w:before="100" w:beforeAutospacing="1" w:after="100" w:afterAutospacing="1"/>
              <w:jc w:val="center"/>
              <w:rPr>
                <w:rFonts w:cs="Arial"/>
                <w:b/>
                <w:bCs/>
                <w:sz w:val="23"/>
                <w:szCs w:val="23"/>
              </w:rPr>
            </w:pPr>
            <w:r w:rsidRPr="00DE1EE8">
              <w:rPr>
                <w:rFonts w:cs="Arial"/>
                <w:b/>
                <w:bCs/>
                <w:sz w:val="23"/>
                <w:szCs w:val="23"/>
              </w:rPr>
              <w:t xml:space="preserve">Date </w:t>
            </w:r>
            <w:r>
              <w:rPr>
                <w:rFonts w:cs="Arial"/>
                <w:b/>
                <w:bCs/>
                <w:sz w:val="23"/>
                <w:szCs w:val="23"/>
              </w:rPr>
              <w:t>Issued</w:t>
            </w:r>
          </w:p>
        </w:tc>
        <w:tc>
          <w:tcPr>
            <w:tcW w:w="1418" w:type="dxa"/>
            <w:shd w:val="clear" w:color="auto" w:fill="EEECE1"/>
            <w:vAlign w:val="bottom"/>
          </w:tcPr>
          <w:p w:rsidR="003A2441" w:rsidRPr="00DE1EE8" w:rsidRDefault="003A2441" w:rsidP="003A2441">
            <w:pPr>
              <w:spacing w:before="100" w:beforeAutospacing="1" w:after="100" w:afterAutospacing="1"/>
              <w:jc w:val="center"/>
              <w:rPr>
                <w:rFonts w:cs="Arial"/>
                <w:b/>
                <w:bCs/>
                <w:sz w:val="23"/>
                <w:szCs w:val="23"/>
              </w:rPr>
            </w:pPr>
            <w:r w:rsidRPr="00DE1EE8">
              <w:rPr>
                <w:rFonts w:cs="Arial"/>
                <w:b/>
                <w:bCs/>
                <w:sz w:val="23"/>
                <w:szCs w:val="23"/>
              </w:rPr>
              <w:t>Detail</w:t>
            </w:r>
            <w:r>
              <w:rPr>
                <w:rFonts w:cs="Arial"/>
                <w:b/>
                <w:bCs/>
                <w:sz w:val="23"/>
                <w:szCs w:val="23"/>
              </w:rPr>
              <w:t>s</w:t>
            </w:r>
            <w:r w:rsidRPr="00DE1EE8">
              <w:rPr>
                <w:rFonts w:cs="Arial"/>
                <w:b/>
                <w:bCs/>
                <w:sz w:val="23"/>
                <w:szCs w:val="23"/>
              </w:rPr>
              <w:t xml:space="preserve"> </w:t>
            </w:r>
          </w:p>
        </w:tc>
        <w:tc>
          <w:tcPr>
            <w:tcW w:w="3118" w:type="dxa"/>
            <w:shd w:val="clear" w:color="auto" w:fill="EEECE1"/>
          </w:tcPr>
          <w:tbl>
            <w:tblPr>
              <w:tblW w:w="0" w:type="auto"/>
              <w:tblBorders>
                <w:top w:val="nil"/>
                <w:left w:val="nil"/>
                <w:bottom w:val="nil"/>
                <w:right w:val="nil"/>
              </w:tblBorders>
              <w:tblLook w:val="0000" w:firstRow="0" w:lastRow="0" w:firstColumn="0" w:lastColumn="0" w:noHBand="0" w:noVBand="0"/>
            </w:tblPr>
            <w:tblGrid>
              <w:gridCol w:w="2642"/>
            </w:tblGrid>
            <w:tr w:rsidR="003A2441" w:rsidRPr="000F7F62" w:rsidTr="00FC1DC7">
              <w:trPr>
                <w:trHeight w:val="131"/>
              </w:trPr>
              <w:tc>
                <w:tcPr>
                  <w:tcW w:w="0" w:type="auto"/>
                </w:tcPr>
                <w:p w:rsidR="003A2441" w:rsidRPr="000F7F62" w:rsidRDefault="003A2441" w:rsidP="00176299">
                  <w:pPr>
                    <w:framePr w:hSpace="180" w:wrap="around" w:vAnchor="page" w:hAnchor="margin" w:xAlign="center" w:y="6361"/>
                    <w:autoSpaceDE w:val="0"/>
                    <w:autoSpaceDN w:val="0"/>
                    <w:adjustRightInd w:val="0"/>
                    <w:spacing w:before="100" w:beforeAutospacing="1" w:after="100" w:afterAutospacing="1"/>
                    <w:rPr>
                      <w:rFonts w:cs="Arial"/>
                      <w:b/>
                      <w:color w:val="000000"/>
                      <w:sz w:val="23"/>
                      <w:szCs w:val="23"/>
                      <w:lang w:eastAsia="en-GB"/>
                    </w:rPr>
                  </w:pPr>
                  <w:r w:rsidRPr="000F7F62">
                    <w:rPr>
                      <w:rFonts w:cs="Arial"/>
                      <w:b/>
                      <w:color w:val="000000"/>
                      <w:sz w:val="23"/>
                      <w:szCs w:val="23"/>
                      <w:lang w:eastAsia="en-GB"/>
                    </w:rPr>
                    <w:t xml:space="preserve">Brief Summary of Change </w:t>
                  </w:r>
                </w:p>
              </w:tc>
            </w:tr>
          </w:tbl>
          <w:p w:rsidR="003A2441" w:rsidRDefault="003A2441" w:rsidP="003A2441">
            <w:pPr>
              <w:spacing w:before="100" w:beforeAutospacing="1" w:after="100" w:afterAutospacing="1"/>
              <w:jc w:val="center"/>
              <w:rPr>
                <w:rFonts w:cs="Arial"/>
                <w:b/>
                <w:bCs/>
                <w:sz w:val="23"/>
                <w:szCs w:val="23"/>
              </w:rPr>
            </w:pPr>
          </w:p>
        </w:tc>
        <w:tc>
          <w:tcPr>
            <w:tcW w:w="3119" w:type="dxa"/>
            <w:shd w:val="clear" w:color="auto" w:fill="EEECE1"/>
            <w:noWrap/>
            <w:vAlign w:val="bottom"/>
          </w:tcPr>
          <w:p w:rsidR="003A2441" w:rsidRPr="00DE1EE8" w:rsidRDefault="003A2441" w:rsidP="003A2441">
            <w:pPr>
              <w:spacing w:before="100" w:beforeAutospacing="1" w:after="100" w:afterAutospacing="1"/>
              <w:jc w:val="center"/>
              <w:rPr>
                <w:rFonts w:cs="Arial"/>
                <w:b/>
                <w:bCs/>
                <w:sz w:val="23"/>
                <w:szCs w:val="23"/>
              </w:rPr>
            </w:pPr>
            <w:r>
              <w:rPr>
                <w:rFonts w:cs="Arial"/>
                <w:b/>
                <w:bCs/>
                <w:sz w:val="23"/>
                <w:szCs w:val="23"/>
              </w:rPr>
              <w:t>Author</w:t>
            </w:r>
          </w:p>
        </w:tc>
      </w:tr>
      <w:tr w:rsidR="003A2441" w:rsidRPr="00DE1EE8" w:rsidTr="003A2441">
        <w:trPr>
          <w:trHeight w:val="450"/>
        </w:trPr>
        <w:tc>
          <w:tcPr>
            <w:tcW w:w="1060" w:type="dxa"/>
            <w:shd w:val="clear" w:color="auto" w:fill="auto"/>
            <w:noWrap/>
            <w:vAlign w:val="bottom"/>
          </w:tcPr>
          <w:p w:rsidR="003A2441" w:rsidRPr="00DE1EE8" w:rsidRDefault="003A2441" w:rsidP="003A2441">
            <w:pPr>
              <w:spacing w:before="100" w:beforeAutospacing="1" w:after="100" w:afterAutospacing="1"/>
              <w:rPr>
                <w:rFonts w:cs="Arial"/>
                <w:sz w:val="23"/>
                <w:szCs w:val="23"/>
              </w:rPr>
            </w:pPr>
            <w:r>
              <w:rPr>
                <w:rFonts w:cs="Arial"/>
                <w:sz w:val="23"/>
                <w:szCs w:val="23"/>
              </w:rPr>
              <w:t>1.0</w:t>
            </w:r>
          </w:p>
        </w:tc>
        <w:tc>
          <w:tcPr>
            <w:tcW w:w="1458" w:type="dxa"/>
            <w:shd w:val="clear" w:color="auto" w:fill="auto"/>
            <w:noWrap/>
            <w:vAlign w:val="bottom"/>
          </w:tcPr>
          <w:p w:rsidR="003A2441" w:rsidRPr="00DE1EE8" w:rsidRDefault="00F95195" w:rsidP="003A2441">
            <w:pPr>
              <w:spacing w:before="100" w:beforeAutospacing="1" w:after="100" w:afterAutospacing="1"/>
              <w:rPr>
                <w:rFonts w:cs="Arial"/>
                <w:sz w:val="23"/>
                <w:szCs w:val="23"/>
              </w:rPr>
            </w:pPr>
            <w:commentRangeStart w:id="0"/>
            <w:r>
              <w:rPr>
                <w:rFonts w:cs="Arial"/>
                <w:sz w:val="23"/>
                <w:szCs w:val="23"/>
              </w:rPr>
              <w:t xml:space="preserve">   </w:t>
            </w:r>
            <w:r w:rsidR="000259FD">
              <w:rPr>
                <w:rFonts w:cs="Arial"/>
                <w:sz w:val="23"/>
                <w:szCs w:val="23"/>
              </w:rPr>
              <w:t>03.03.2020</w:t>
            </w:r>
            <w:r>
              <w:rPr>
                <w:rFonts w:cs="Arial"/>
                <w:sz w:val="23"/>
                <w:szCs w:val="23"/>
              </w:rPr>
              <w:t xml:space="preserve">   </w:t>
            </w:r>
            <w:commentRangeEnd w:id="0"/>
            <w:r>
              <w:rPr>
                <w:rStyle w:val="CommentReference"/>
              </w:rPr>
              <w:commentReference w:id="0"/>
            </w:r>
          </w:p>
        </w:tc>
        <w:tc>
          <w:tcPr>
            <w:tcW w:w="1418" w:type="dxa"/>
            <w:shd w:val="clear" w:color="auto" w:fill="auto"/>
            <w:noWrap/>
            <w:vAlign w:val="bottom"/>
          </w:tcPr>
          <w:p w:rsidR="003A2441" w:rsidRPr="00DE1EE8" w:rsidRDefault="003A2441" w:rsidP="003A2441">
            <w:pPr>
              <w:spacing w:before="100" w:beforeAutospacing="1" w:after="100" w:afterAutospacing="1"/>
              <w:rPr>
                <w:rFonts w:cs="Arial"/>
                <w:sz w:val="23"/>
                <w:szCs w:val="23"/>
              </w:rPr>
            </w:pPr>
          </w:p>
        </w:tc>
        <w:tc>
          <w:tcPr>
            <w:tcW w:w="3118" w:type="dxa"/>
            <w:shd w:val="clear" w:color="auto" w:fill="auto"/>
            <w:vAlign w:val="center"/>
          </w:tcPr>
          <w:p w:rsidR="003A2441" w:rsidRDefault="003A2441" w:rsidP="003A2441">
            <w:pPr>
              <w:spacing w:before="100" w:beforeAutospacing="1" w:after="100" w:afterAutospacing="1"/>
              <w:rPr>
                <w:rFonts w:cs="Arial"/>
                <w:sz w:val="23"/>
                <w:szCs w:val="23"/>
              </w:rPr>
            </w:pPr>
            <w:r w:rsidRPr="0016604D">
              <w:rPr>
                <w:rFonts w:cs="Arial"/>
                <w:sz w:val="23"/>
                <w:szCs w:val="23"/>
              </w:rPr>
              <w:t>New document</w:t>
            </w:r>
          </w:p>
        </w:tc>
        <w:tc>
          <w:tcPr>
            <w:tcW w:w="3119" w:type="dxa"/>
            <w:shd w:val="clear" w:color="auto" w:fill="auto"/>
            <w:noWrap/>
            <w:vAlign w:val="center"/>
          </w:tcPr>
          <w:p w:rsidR="003A2441" w:rsidRPr="0039454A" w:rsidRDefault="000259FD" w:rsidP="003A2441">
            <w:pPr>
              <w:spacing w:before="100" w:beforeAutospacing="1" w:after="100" w:afterAutospacing="1"/>
              <w:rPr>
                <w:rFonts w:cs="Arial"/>
                <w:sz w:val="23"/>
                <w:szCs w:val="23"/>
              </w:rPr>
            </w:pPr>
            <w:r>
              <w:rPr>
                <w:rStyle w:val="CommentReference"/>
              </w:rPr>
              <w:t>Lisa Smith</w:t>
            </w:r>
          </w:p>
        </w:tc>
      </w:tr>
      <w:tr w:rsidR="003A2441" w:rsidRPr="00DE1EE8" w:rsidTr="003A2441">
        <w:trPr>
          <w:trHeight w:val="450"/>
        </w:trPr>
        <w:tc>
          <w:tcPr>
            <w:tcW w:w="1060" w:type="dxa"/>
            <w:shd w:val="clear" w:color="auto" w:fill="auto"/>
            <w:noWrap/>
            <w:vAlign w:val="center"/>
          </w:tcPr>
          <w:p w:rsidR="003A2441" w:rsidRPr="00DE1EE8" w:rsidRDefault="003A2441" w:rsidP="003A2441">
            <w:pPr>
              <w:spacing w:before="100" w:beforeAutospacing="1" w:after="100" w:afterAutospacing="1"/>
              <w:rPr>
                <w:rFonts w:cs="Arial"/>
                <w:sz w:val="23"/>
                <w:szCs w:val="23"/>
              </w:rPr>
            </w:pPr>
          </w:p>
        </w:tc>
        <w:tc>
          <w:tcPr>
            <w:tcW w:w="1458" w:type="dxa"/>
            <w:shd w:val="clear" w:color="auto" w:fill="auto"/>
            <w:noWrap/>
            <w:vAlign w:val="center"/>
          </w:tcPr>
          <w:p w:rsidR="003A2441" w:rsidRPr="00DE1EE8" w:rsidRDefault="003A2441" w:rsidP="003A2441">
            <w:pPr>
              <w:spacing w:before="100" w:beforeAutospacing="1" w:after="100" w:afterAutospacing="1"/>
              <w:rPr>
                <w:rFonts w:cs="Arial"/>
                <w:sz w:val="23"/>
                <w:szCs w:val="23"/>
              </w:rPr>
            </w:pPr>
          </w:p>
        </w:tc>
        <w:tc>
          <w:tcPr>
            <w:tcW w:w="1418" w:type="dxa"/>
            <w:shd w:val="clear" w:color="auto" w:fill="auto"/>
            <w:noWrap/>
            <w:vAlign w:val="center"/>
          </w:tcPr>
          <w:p w:rsidR="003A2441" w:rsidRPr="00DE1EE8" w:rsidRDefault="003A2441" w:rsidP="003A2441">
            <w:pPr>
              <w:spacing w:before="100" w:beforeAutospacing="1" w:after="100" w:afterAutospacing="1"/>
              <w:rPr>
                <w:rFonts w:cs="Arial"/>
                <w:sz w:val="23"/>
                <w:szCs w:val="23"/>
              </w:rPr>
            </w:pPr>
          </w:p>
        </w:tc>
        <w:tc>
          <w:tcPr>
            <w:tcW w:w="3118" w:type="dxa"/>
            <w:shd w:val="clear" w:color="auto" w:fill="auto"/>
            <w:vAlign w:val="center"/>
          </w:tcPr>
          <w:p w:rsidR="003A2441" w:rsidRPr="001F4CB0" w:rsidRDefault="003A2441" w:rsidP="003A2441">
            <w:pPr>
              <w:pStyle w:val="Default"/>
              <w:spacing w:line="276" w:lineRule="auto"/>
              <w:rPr>
                <w:szCs w:val="22"/>
              </w:rPr>
            </w:pPr>
          </w:p>
        </w:tc>
        <w:tc>
          <w:tcPr>
            <w:tcW w:w="3119" w:type="dxa"/>
            <w:shd w:val="clear" w:color="auto" w:fill="auto"/>
            <w:noWrap/>
            <w:vAlign w:val="center"/>
          </w:tcPr>
          <w:p w:rsidR="003A2441" w:rsidRPr="0039454A" w:rsidRDefault="003A2441" w:rsidP="003A2441">
            <w:pPr>
              <w:spacing w:before="100" w:beforeAutospacing="1" w:after="100" w:afterAutospacing="1"/>
              <w:rPr>
                <w:rFonts w:cs="Arial"/>
                <w:sz w:val="23"/>
                <w:szCs w:val="23"/>
              </w:rPr>
            </w:pPr>
          </w:p>
        </w:tc>
      </w:tr>
      <w:tr w:rsidR="003A2441" w:rsidRPr="00DE1EE8" w:rsidTr="003A2441">
        <w:trPr>
          <w:trHeight w:val="435"/>
        </w:trPr>
        <w:tc>
          <w:tcPr>
            <w:tcW w:w="1060" w:type="dxa"/>
            <w:shd w:val="clear" w:color="auto" w:fill="auto"/>
            <w:noWrap/>
            <w:vAlign w:val="bottom"/>
          </w:tcPr>
          <w:p w:rsidR="003A2441" w:rsidRPr="00A01E26" w:rsidRDefault="003A2441" w:rsidP="003A2441">
            <w:pPr>
              <w:spacing w:before="100" w:beforeAutospacing="1" w:after="100" w:afterAutospacing="1"/>
              <w:jc w:val="both"/>
              <w:rPr>
                <w:rFonts w:cs="Arial"/>
                <w:sz w:val="23"/>
                <w:szCs w:val="23"/>
              </w:rPr>
            </w:pPr>
          </w:p>
        </w:tc>
        <w:tc>
          <w:tcPr>
            <w:tcW w:w="1458" w:type="dxa"/>
            <w:shd w:val="clear" w:color="auto" w:fill="auto"/>
            <w:noWrap/>
            <w:vAlign w:val="bottom"/>
          </w:tcPr>
          <w:p w:rsidR="003A2441" w:rsidRPr="00A01E26" w:rsidRDefault="003A2441" w:rsidP="003A2441">
            <w:pPr>
              <w:spacing w:before="100" w:beforeAutospacing="1" w:after="100" w:afterAutospacing="1"/>
              <w:jc w:val="both"/>
              <w:rPr>
                <w:rFonts w:cs="Arial"/>
                <w:sz w:val="23"/>
                <w:szCs w:val="23"/>
              </w:rPr>
            </w:pPr>
          </w:p>
        </w:tc>
        <w:tc>
          <w:tcPr>
            <w:tcW w:w="1418" w:type="dxa"/>
            <w:shd w:val="clear" w:color="auto" w:fill="auto"/>
            <w:noWrap/>
            <w:vAlign w:val="bottom"/>
          </w:tcPr>
          <w:p w:rsidR="003A2441" w:rsidRPr="00A01E26" w:rsidRDefault="003A2441" w:rsidP="003A2441">
            <w:pPr>
              <w:spacing w:before="100" w:beforeAutospacing="1" w:after="100" w:afterAutospacing="1"/>
              <w:jc w:val="both"/>
              <w:rPr>
                <w:rFonts w:cs="Arial"/>
                <w:sz w:val="23"/>
                <w:szCs w:val="23"/>
              </w:rPr>
            </w:pPr>
          </w:p>
        </w:tc>
        <w:tc>
          <w:tcPr>
            <w:tcW w:w="3118" w:type="dxa"/>
            <w:shd w:val="clear" w:color="auto" w:fill="auto"/>
          </w:tcPr>
          <w:p w:rsidR="003A2441" w:rsidRPr="00A01E26" w:rsidRDefault="003A2441" w:rsidP="003A2441">
            <w:pPr>
              <w:spacing w:before="100" w:beforeAutospacing="1" w:after="100" w:afterAutospacing="1"/>
              <w:jc w:val="both"/>
              <w:rPr>
                <w:rFonts w:cs="Arial"/>
                <w:sz w:val="23"/>
                <w:szCs w:val="23"/>
              </w:rPr>
            </w:pPr>
          </w:p>
        </w:tc>
        <w:tc>
          <w:tcPr>
            <w:tcW w:w="3119" w:type="dxa"/>
            <w:shd w:val="clear" w:color="auto" w:fill="auto"/>
            <w:noWrap/>
            <w:vAlign w:val="bottom"/>
          </w:tcPr>
          <w:p w:rsidR="003A2441" w:rsidRPr="0039454A" w:rsidRDefault="003A2441" w:rsidP="003A2441">
            <w:pPr>
              <w:spacing w:before="100" w:beforeAutospacing="1" w:after="100" w:afterAutospacing="1"/>
              <w:rPr>
                <w:rFonts w:cs="Arial"/>
                <w:sz w:val="23"/>
                <w:szCs w:val="23"/>
              </w:rPr>
            </w:pPr>
          </w:p>
        </w:tc>
      </w:tr>
    </w:tbl>
    <w:p w:rsidR="003A2441" w:rsidRDefault="003A2441">
      <w:pPr>
        <w:rPr>
          <w:rFonts w:cstheme="minorHAnsi"/>
        </w:rPr>
      </w:pPr>
    </w:p>
    <w:tbl>
      <w:tblPr>
        <w:tblpPr w:leftFromText="180" w:rightFromText="180" w:vertAnchor="text" w:horzAnchor="margin" w:tblpXSpec="center" w:tblpY="3"/>
        <w:tblW w:w="10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CE1"/>
        <w:tblLook w:val="0000" w:firstRow="0" w:lastRow="0" w:firstColumn="0" w:lastColumn="0" w:noHBand="0" w:noVBand="0"/>
      </w:tblPr>
      <w:tblGrid>
        <w:gridCol w:w="4503"/>
        <w:gridCol w:w="5704"/>
      </w:tblGrid>
      <w:tr w:rsidR="003A2441" w:rsidTr="00FC1DC7">
        <w:trPr>
          <w:trHeight w:val="330"/>
        </w:trPr>
        <w:tc>
          <w:tcPr>
            <w:tcW w:w="10207" w:type="dxa"/>
            <w:gridSpan w:val="2"/>
            <w:shd w:val="clear" w:color="auto" w:fill="EEECE1"/>
          </w:tcPr>
          <w:p w:rsidR="003A2441" w:rsidRDefault="003A2441" w:rsidP="00FC1DC7">
            <w:pPr>
              <w:autoSpaceDE w:val="0"/>
              <w:autoSpaceDN w:val="0"/>
              <w:adjustRightInd w:val="0"/>
              <w:spacing w:after="0"/>
              <w:rPr>
                <w:rFonts w:cs="Arial"/>
                <w:b/>
                <w:color w:val="000000"/>
                <w:sz w:val="23"/>
                <w:szCs w:val="23"/>
                <w:lang w:eastAsia="en-GB"/>
              </w:rPr>
            </w:pPr>
            <w:r w:rsidRPr="007D749C">
              <w:rPr>
                <w:rFonts w:cs="Arial"/>
                <w:b/>
                <w:color w:val="000000"/>
                <w:sz w:val="23"/>
                <w:szCs w:val="23"/>
                <w:lang w:eastAsia="en-GB"/>
              </w:rPr>
              <w:t>For more information on the status o</w:t>
            </w:r>
            <w:r>
              <w:rPr>
                <w:rFonts w:cs="Arial"/>
                <w:b/>
                <w:color w:val="000000"/>
                <w:sz w:val="23"/>
                <w:szCs w:val="23"/>
                <w:lang w:eastAsia="en-GB"/>
              </w:rPr>
              <w:t xml:space="preserve">f this policy, please contact: </w:t>
            </w:r>
          </w:p>
          <w:p w:rsidR="003A2441" w:rsidRPr="00F05E70" w:rsidRDefault="003A2441" w:rsidP="00FC1DC7">
            <w:pPr>
              <w:autoSpaceDE w:val="0"/>
              <w:autoSpaceDN w:val="0"/>
              <w:adjustRightInd w:val="0"/>
              <w:spacing w:after="0"/>
              <w:rPr>
                <w:rFonts w:cs="Arial"/>
                <w:b/>
                <w:color w:val="000000"/>
                <w:sz w:val="23"/>
                <w:szCs w:val="23"/>
                <w:lang w:eastAsia="en-GB"/>
              </w:rPr>
            </w:pPr>
          </w:p>
        </w:tc>
      </w:tr>
      <w:tr w:rsidR="003A2441" w:rsidTr="00FC1DC7">
        <w:trPr>
          <w:trHeight w:val="240"/>
        </w:trPr>
        <w:tc>
          <w:tcPr>
            <w:tcW w:w="4503" w:type="dxa"/>
            <w:shd w:val="clear" w:color="auto" w:fill="auto"/>
          </w:tcPr>
          <w:p w:rsidR="003A2441" w:rsidRDefault="000259FD" w:rsidP="00FC1DC7">
            <w:pPr>
              <w:ind w:left="125" w:right="-330"/>
              <w:rPr>
                <w:rFonts w:cs="Arial"/>
                <w:sz w:val="23"/>
                <w:szCs w:val="23"/>
              </w:rPr>
            </w:pPr>
            <w:r>
              <w:rPr>
                <w:rFonts w:cs="Arial"/>
              </w:rPr>
              <w:t xml:space="preserve">Willingham Medical Practice </w:t>
            </w:r>
          </w:p>
        </w:tc>
        <w:tc>
          <w:tcPr>
            <w:tcW w:w="5704" w:type="dxa"/>
            <w:shd w:val="clear" w:color="auto" w:fill="auto"/>
          </w:tcPr>
          <w:p w:rsidR="003A2441" w:rsidRDefault="003A2441" w:rsidP="00FC1DC7">
            <w:pPr>
              <w:ind w:right="-330"/>
              <w:rPr>
                <w:rFonts w:cs="Arial"/>
                <w:sz w:val="23"/>
                <w:szCs w:val="23"/>
              </w:rPr>
            </w:pPr>
            <w:r>
              <w:rPr>
                <w:rFonts w:cs="Arial"/>
              </w:rPr>
              <w:t>Governance Board</w:t>
            </w:r>
            <w:r w:rsidRPr="0038442F">
              <w:rPr>
                <w:rFonts w:cs="Arial"/>
              </w:rPr>
              <w:t xml:space="preserve"> </w:t>
            </w:r>
          </w:p>
        </w:tc>
      </w:tr>
      <w:tr w:rsidR="003A2441" w:rsidTr="00FC1DC7">
        <w:trPr>
          <w:trHeight w:val="532"/>
        </w:trPr>
        <w:tc>
          <w:tcPr>
            <w:tcW w:w="4503" w:type="dxa"/>
            <w:shd w:val="clear" w:color="auto" w:fill="auto"/>
          </w:tcPr>
          <w:p w:rsidR="003A2441" w:rsidRPr="0016604D" w:rsidRDefault="003A2441" w:rsidP="00FC1DC7">
            <w:pPr>
              <w:ind w:left="125" w:right="-330"/>
              <w:rPr>
                <w:rFonts w:cs="Arial"/>
                <w:sz w:val="23"/>
                <w:szCs w:val="23"/>
              </w:rPr>
            </w:pPr>
            <w:r>
              <w:rPr>
                <w:rFonts w:cs="Arial"/>
                <w:sz w:val="23"/>
                <w:szCs w:val="23"/>
              </w:rPr>
              <w:t>Approved by</w:t>
            </w:r>
          </w:p>
        </w:tc>
        <w:tc>
          <w:tcPr>
            <w:tcW w:w="5704" w:type="dxa"/>
            <w:shd w:val="clear" w:color="auto" w:fill="auto"/>
          </w:tcPr>
          <w:p w:rsidR="003A2441" w:rsidRDefault="003A2441" w:rsidP="00FC1DC7">
            <w:pPr>
              <w:spacing w:after="0"/>
              <w:ind w:right="-329"/>
              <w:rPr>
                <w:rFonts w:cs="Arial"/>
                <w:sz w:val="23"/>
                <w:szCs w:val="23"/>
              </w:rPr>
            </w:pPr>
            <w:r>
              <w:rPr>
                <w:rFonts w:cs="Arial"/>
                <w:sz w:val="23"/>
                <w:szCs w:val="23"/>
              </w:rPr>
              <w:t>Board</w:t>
            </w:r>
          </w:p>
        </w:tc>
      </w:tr>
      <w:tr w:rsidR="003A2441" w:rsidTr="00FC1DC7">
        <w:trPr>
          <w:trHeight w:val="532"/>
        </w:trPr>
        <w:tc>
          <w:tcPr>
            <w:tcW w:w="4503" w:type="dxa"/>
            <w:shd w:val="clear" w:color="auto" w:fill="auto"/>
          </w:tcPr>
          <w:p w:rsidR="003A2441" w:rsidRDefault="003A2441" w:rsidP="00FC1DC7">
            <w:pPr>
              <w:ind w:left="125" w:right="-330"/>
              <w:rPr>
                <w:rFonts w:cs="Arial"/>
                <w:sz w:val="23"/>
                <w:szCs w:val="23"/>
              </w:rPr>
            </w:pPr>
            <w:r w:rsidRPr="0016604D">
              <w:rPr>
                <w:rFonts w:cs="Arial"/>
                <w:sz w:val="23"/>
                <w:szCs w:val="23"/>
              </w:rPr>
              <w:t>Approval Date</w:t>
            </w:r>
          </w:p>
        </w:tc>
        <w:tc>
          <w:tcPr>
            <w:tcW w:w="5704" w:type="dxa"/>
            <w:shd w:val="clear" w:color="auto" w:fill="auto"/>
          </w:tcPr>
          <w:p w:rsidR="003A2441" w:rsidRDefault="003A2441" w:rsidP="00FC1DC7">
            <w:pPr>
              <w:spacing w:after="0"/>
              <w:ind w:right="-329"/>
              <w:rPr>
                <w:rFonts w:cs="Arial"/>
                <w:sz w:val="23"/>
                <w:szCs w:val="23"/>
              </w:rPr>
            </w:pPr>
          </w:p>
        </w:tc>
      </w:tr>
      <w:tr w:rsidR="003A2441" w:rsidTr="00FC1DC7">
        <w:trPr>
          <w:trHeight w:val="285"/>
        </w:trPr>
        <w:tc>
          <w:tcPr>
            <w:tcW w:w="4503" w:type="dxa"/>
            <w:shd w:val="clear" w:color="auto" w:fill="auto"/>
          </w:tcPr>
          <w:p w:rsidR="003A2441" w:rsidRDefault="003A2441" w:rsidP="00FC1DC7">
            <w:pPr>
              <w:ind w:left="125" w:right="-330"/>
              <w:rPr>
                <w:rFonts w:cs="Arial"/>
                <w:sz w:val="23"/>
                <w:szCs w:val="23"/>
              </w:rPr>
            </w:pPr>
            <w:r w:rsidRPr="0016604D">
              <w:rPr>
                <w:rFonts w:cs="Arial"/>
                <w:sz w:val="23"/>
                <w:szCs w:val="23"/>
                <w:lang w:eastAsia="en-GB"/>
              </w:rPr>
              <w:t>Next Review Date</w:t>
            </w:r>
          </w:p>
        </w:tc>
        <w:tc>
          <w:tcPr>
            <w:tcW w:w="5704" w:type="dxa"/>
            <w:shd w:val="clear" w:color="auto" w:fill="auto"/>
          </w:tcPr>
          <w:p w:rsidR="003A2441" w:rsidRPr="00A01E26" w:rsidRDefault="003A2441" w:rsidP="00FC1DC7">
            <w:pPr>
              <w:ind w:right="-330"/>
              <w:rPr>
                <w:rFonts w:cs="Arial"/>
                <w:sz w:val="23"/>
                <w:szCs w:val="23"/>
              </w:rPr>
            </w:pPr>
          </w:p>
        </w:tc>
      </w:tr>
      <w:tr w:rsidR="003A2441" w:rsidTr="00FC1DC7">
        <w:trPr>
          <w:trHeight w:val="270"/>
        </w:trPr>
        <w:tc>
          <w:tcPr>
            <w:tcW w:w="4503" w:type="dxa"/>
            <w:shd w:val="clear" w:color="auto" w:fill="auto"/>
          </w:tcPr>
          <w:p w:rsidR="003A2441" w:rsidRDefault="003A2441" w:rsidP="00FC1DC7">
            <w:pPr>
              <w:ind w:left="125" w:right="-330"/>
              <w:rPr>
                <w:rFonts w:cs="Arial"/>
                <w:sz w:val="23"/>
                <w:szCs w:val="23"/>
              </w:rPr>
            </w:pPr>
            <w:r w:rsidRPr="0016604D">
              <w:rPr>
                <w:rFonts w:cs="Arial"/>
                <w:sz w:val="23"/>
                <w:szCs w:val="23"/>
                <w:lang w:eastAsia="en-GB"/>
              </w:rPr>
              <w:t>Responsibility for Review</w:t>
            </w:r>
          </w:p>
        </w:tc>
        <w:tc>
          <w:tcPr>
            <w:tcW w:w="5704" w:type="dxa"/>
            <w:shd w:val="clear" w:color="auto" w:fill="auto"/>
          </w:tcPr>
          <w:p w:rsidR="003A2441" w:rsidRPr="00A01E26" w:rsidRDefault="003A2441" w:rsidP="00FC1DC7">
            <w:pPr>
              <w:ind w:right="-330"/>
              <w:rPr>
                <w:rFonts w:cs="Arial"/>
                <w:sz w:val="23"/>
                <w:szCs w:val="23"/>
              </w:rPr>
            </w:pPr>
            <w:r>
              <w:rPr>
                <w:rFonts w:cs="Arial"/>
                <w:sz w:val="23"/>
                <w:szCs w:val="23"/>
              </w:rPr>
              <w:t>Information Governance Team</w:t>
            </w:r>
          </w:p>
        </w:tc>
      </w:tr>
      <w:tr w:rsidR="003A2441" w:rsidTr="00FC1DC7">
        <w:trPr>
          <w:trHeight w:val="225"/>
        </w:trPr>
        <w:tc>
          <w:tcPr>
            <w:tcW w:w="4503" w:type="dxa"/>
            <w:shd w:val="clear" w:color="auto" w:fill="auto"/>
          </w:tcPr>
          <w:p w:rsidR="003A2441" w:rsidRDefault="003A2441" w:rsidP="00FC1DC7">
            <w:pPr>
              <w:ind w:left="125" w:right="-330"/>
              <w:rPr>
                <w:rFonts w:cs="Arial"/>
                <w:sz w:val="23"/>
                <w:szCs w:val="23"/>
              </w:rPr>
            </w:pPr>
            <w:r w:rsidRPr="0016604D">
              <w:rPr>
                <w:rFonts w:cs="Arial"/>
                <w:sz w:val="23"/>
                <w:szCs w:val="23"/>
              </w:rPr>
              <w:t>Contributors</w:t>
            </w:r>
          </w:p>
        </w:tc>
        <w:tc>
          <w:tcPr>
            <w:tcW w:w="5704" w:type="dxa"/>
            <w:shd w:val="clear" w:color="auto" w:fill="auto"/>
          </w:tcPr>
          <w:p w:rsidR="003A2441" w:rsidRPr="00A01E26" w:rsidRDefault="003A2441" w:rsidP="00FC1DC7">
            <w:pPr>
              <w:ind w:right="-330"/>
              <w:rPr>
                <w:rFonts w:cs="Arial"/>
                <w:sz w:val="23"/>
                <w:szCs w:val="23"/>
              </w:rPr>
            </w:pPr>
            <w:r>
              <w:rPr>
                <w:rFonts w:cs="Arial"/>
                <w:sz w:val="23"/>
                <w:szCs w:val="23"/>
              </w:rPr>
              <w:t xml:space="preserve">IG Lead, SIRO, </w:t>
            </w:r>
            <w:proofErr w:type="spellStart"/>
            <w:r>
              <w:rPr>
                <w:rFonts w:cs="Arial"/>
                <w:sz w:val="23"/>
                <w:szCs w:val="23"/>
              </w:rPr>
              <w:t>Caldicott</w:t>
            </w:r>
            <w:proofErr w:type="spellEnd"/>
            <w:r>
              <w:rPr>
                <w:rFonts w:cs="Arial"/>
                <w:sz w:val="23"/>
                <w:szCs w:val="23"/>
              </w:rPr>
              <w:t xml:space="preserve"> Guardian</w:t>
            </w:r>
          </w:p>
        </w:tc>
      </w:tr>
      <w:tr w:rsidR="003A2441" w:rsidTr="00FC1DC7">
        <w:trPr>
          <w:trHeight w:val="585"/>
        </w:trPr>
        <w:tc>
          <w:tcPr>
            <w:tcW w:w="4503" w:type="dxa"/>
            <w:shd w:val="clear" w:color="auto" w:fill="auto"/>
          </w:tcPr>
          <w:p w:rsidR="003A2441" w:rsidRDefault="003A2441" w:rsidP="00FC1DC7">
            <w:pPr>
              <w:ind w:left="125" w:right="-330"/>
              <w:rPr>
                <w:rFonts w:cs="Arial"/>
                <w:sz w:val="23"/>
                <w:szCs w:val="23"/>
              </w:rPr>
            </w:pPr>
            <w:r w:rsidRPr="0016604D">
              <w:rPr>
                <w:rFonts w:cs="Arial"/>
                <w:sz w:val="23"/>
                <w:szCs w:val="23"/>
              </w:rPr>
              <w:t>Audience</w:t>
            </w:r>
          </w:p>
        </w:tc>
        <w:tc>
          <w:tcPr>
            <w:tcW w:w="5704" w:type="dxa"/>
            <w:shd w:val="clear" w:color="auto" w:fill="auto"/>
          </w:tcPr>
          <w:p w:rsidR="003A2441" w:rsidRPr="003F0FEF" w:rsidRDefault="003A2441" w:rsidP="00F95195">
            <w:pPr>
              <w:rPr>
                <w:rFonts w:cs="Arial"/>
              </w:rPr>
            </w:pPr>
            <w:r>
              <w:rPr>
                <w:rFonts w:cs="Arial"/>
              </w:rPr>
              <w:t xml:space="preserve">All </w:t>
            </w:r>
            <w:r w:rsidRPr="003F0FEF">
              <w:rPr>
                <w:rFonts w:cs="Arial"/>
              </w:rPr>
              <w:t xml:space="preserve">officers and staff (which includes temporary staff, </w:t>
            </w:r>
            <w:r>
              <w:rPr>
                <w:rFonts w:cs="Arial"/>
              </w:rPr>
              <w:t>contractors and seconded staff).</w:t>
            </w:r>
          </w:p>
        </w:tc>
      </w:tr>
    </w:tbl>
    <w:p w:rsidR="00AC27A9" w:rsidRDefault="00AC27A9">
      <w:pPr>
        <w:rPr>
          <w:rFonts w:cstheme="minorHAnsi"/>
        </w:rPr>
      </w:pPr>
      <w:r>
        <w:rPr>
          <w:rFonts w:cstheme="minorHAnsi"/>
        </w:rPr>
        <w:br w:type="page"/>
      </w:r>
    </w:p>
    <w:p w:rsidR="00AC27A9" w:rsidRPr="00E31DCF" w:rsidRDefault="00AC27A9">
      <w:pPr>
        <w:rPr>
          <w:rFonts w:cstheme="minorHAnsi"/>
        </w:rPr>
      </w:pPr>
    </w:p>
    <w:p w:rsidR="00792A8C" w:rsidRPr="00E31DCF" w:rsidRDefault="00792A8C" w:rsidP="00792A8C">
      <w:pPr>
        <w:rPr>
          <w:rFonts w:cstheme="minorHAnsi"/>
        </w:rPr>
      </w:pPr>
    </w:p>
    <w:p w:rsidR="00792A8C" w:rsidRPr="00E31DCF" w:rsidRDefault="00792A8C" w:rsidP="00792A8C">
      <w:pPr>
        <w:rPr>
          <w:rFonts w:cstheme="minorHAnsi"/>
        </w:rPr>
      </w:pPr>
    </w:p>
    <w:p w:rsidR="00792A8C" w:rsidRPr="00E31DCF" w:rsidRDefault="00792A8C" w:rsidP="00792A8C">
      <w:pPr>
        <w:rPr>
          <w:rFonts w:cstheme="minorHAnsi"/>
        </w:rPr>
      </w:pPr>
    </w:p>
    <w:p w:rsidR="00792A8C" w:rsidRPr="00E31DCF" w:rsidRDefault="00792A8C" w:rsidP="00792A8C">
      <w:pPr>
        <w:rPr>
          <w:rFonts w:cstheme="minorHAnsi"/>
        </w:rPr>
      </w:pPr>
    </w:p>
    <w:p w:rsidR="00792A8C" w:rsidRPr="00E31DCF" w:rsidRDefault="007C2A6D" w:rsidP="00792A8C">
      <w:pPr>
        <w:rPr>
          <w:rFonts w:cstheme="minorHAnsi"/>
        </w:rPr>
      </w:pPr>
      <w:r w:rsidRPr="00E31DCF">
        <w:rPr>
          <w:rFonts w:cstheme="minorHAnsi"/>
          <w:noProof/>
          <w:lang w:eastAsia="en-GB"/>
        </w:rPr>
        <mc:AlternateContent>
          <mc:Choice Requires="wps">
            <w:drawing>
              <wp:anchor distT="0" distB="0" distL="114300" distR="114300" simplePos="0" relativeHeight="251659264" behindDoc="0" locked="0" layoutInCell="1" allowOverlap="1" wp14:anchorId="138E0C64" wp14:editId="4B7E0356">
                <wp:simplePos x="0" y="0"/>
                <wp:positionH relativeFrom="column">
                  <wp:posOffset>-822960</wp:posOffset>
                </wp:positionH>
                <wp:positionV relativeFrom="paragraph">
                  <wp:posOffset>257175</wp:posOffset>
                </wp:positionV>
                <wp:extent cx="7353300" cy="1257300"/>
                <wp:effectExtent l="0" t="0" r="0" b="0"/>
                <wp:wrapNone/>
                <wp:docPr id="1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353300" cy="1257300"/>
                        </a:xfrm>
                        <a:prstGeom prst="rect">
                          <a:avLst/>
                        </a:prstGeom>
                      </wps:spPr>
                      <wps:txbx>
                        <w:txbxContent>
                          <w:p w:rsidR="00F95195" w:rsidRPr="00D50CB5" w:rsidRDefault="00F95195" w:rsidP="00B16E89">
                            <w:pPr>
                              <w:spacing w:after="0"/>
                              <w:jc w:val="center"/>
                              <w:rPr>
                                <w:rFonts w:ascii="Arial" w:hAnsi="Arial" w:cs="Arial"/>
                                <w:sz w:val="60"/>
                                <w:szCs w:val="60"/>
                              </w:rPr>
                            </w:pPr>
                            <w:r>
                              <w:rPr>
                                <w:rFonts w:ascii="Arial" w:eastAsiaTheme="majorEastAsia" w:hAnsi="Arial" w:cs="Arial"/>
                                <w:b/>
                                <w:bCs/>
                                <w:color w:val="0079C1"/>
                                <w:kern w:val="24"/>
                                <w:sz w:val="60"/>
                                <w:szCs w:val="60"/>
                              </w:rPr>
                              <w:t>Data Protection Impact</w:t>
                            </w:r>
                            <w:r w:rsidRPr="00D50CB5">
                              <w:rPr>
                                <w:rFonts w:ascii="Arial" w:eastAsiaTheme="majorEastAsia" w:hAnsi="Arial" w:cs="Arial"/>
                                <w:b/>
                                <w:bCs/>
                                <w:color w:val="0079C1"/>
                                <w:kern w:val="24"/>
                                <w:sz w:val="60"/>
                                <w:szCs w:val="60"/>
                              </w:rPr>
                              <w:t xml:space="preserve"> </w:t>
                            </w:r>
                            <w:r>
                              <w:rPr>
                                <w:rFonts w:ascii="Arial" w:eastAsiaTheme="majorEastAsia" w:hAnsi="Arial" w:cs="Arial"/>
                                <w:b/>
                                <w:bCs/>
                                <w:color w:val="0079C1"/>
                                <w:kern w:val="24"/>
                                <w:sz w:val="60"/>
                                <w:szCs w:val="60"/>
                              </w:rPr>
                              <w:br/>
                            </w:r>
                            <w:r w:rsidRPr="00D50CB5">
                              <w:rPr>
                                <w:rFonts w:ascii="Arial" w:eastAsiaTheme="majorEastAsia" w:hAnsi="Arial" w:cs="Arial"/>
                                <w:b/>
                                <w:bCs/>
                                <w:color w:val="0079C1"/>
                                <w:kern w:val="24"/>
                                <w:sz w:val="60"/>
                                <w:szCs w:val="60"/>
                              </w:rPr>
                              <w:t>Assessment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64.8pt;margin-top:20.25pt;width:57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" filled="f" stroked="f">
                <v:path arrowok="t"/>
                <o:lock v:ext="edit" grouping="t"/>
                <v:textbox>
                  <w:txbxContent>
                    <w:p w:rsidR="00F95195" w:rsidRPr="00D50CB5" w:rsidRDefault="00F95195" w:rsidP="00B16E89">
                      <w:pPr>
                        <w:spacing w:after="0"/>
                        <w:jc w:val="center"/>
                        <w:rPr>
                          <w:rFonts w:ascii="Arial" w:hAnsi="Arial" w:cs="Arial"/>
                          <w:sz w:val="60"/>
                          <w:szCs w:val="60"/>
                        </w:rPr>
                      </w:pPr>
                      <w:r>
                        <w:rPr>
                          <w:rFonts w:ascii="Arial" w:eastAsiaTheme="majorEastAsia" w:hAnsi="Arial" w:cs="Arial"/>
                          <w:b/>
                          <w:bCs/>
                          <w:color w:val="0079C1"/>
                          <w:kern w:val="24"/>
                          <w:sz w:val="60"/>
                          <w:szCs w:val="60"/>
                        </w:rPr>
                        <w:t>Data Protection Impact</w:t>
                      </w:r>
                      <w:r w:rsidRPr="00D50CB5">
                        <w:rPr>
                          <w:rFonts w:ascii="Arial" w:eastAsiaTheme="majorEastAsia" w:hAnsi="Arial" w:cs="Arial"/>
                          <w:b/>
                          <w:bCs/>
                          <w:color w:val="0079C1"/>
                          <w:kern w:val="24"/>
                          <w:sz w:val="60"/>
                          <w:szCs w:val="60"/>
                        </w:rPr>
                        <w:t xml:space="preserve"> </w:t>
                      </w:r>
                      <w:r>
                        <w:rPr>
                          <w:rFonts w:ascii="Arial" w:eastAsiaTheme="majorEastAsia" w:hAnsi="Arial" w:cs="Arial"/>
                          <w:b/>
                          <w:bCs/>
                          <w:color w:val="0079C1"/>
                          <w:kern w:val="24"/>
                          <w:sz w:val="60"/>
                          <w:szCs w:val="60"/>
                        </w:rPr>
                        <w:br/>
                      </w:r>
                      <w:r w:rsidRPr="00D50CB5">
                        <w:rPr>
                          <w:rFonts w:ascii="Arial" w:eastAsiaTheme="majorEastAsia" w:hAnsi="Arial" w:cs="Arial"/>
                          <w:b/>
                          <w:bCs/>
                          <w:color w:val="0079C1"/>
                          <w:kern w:val="24"/>
                          <w:sz w:val="60"/>
                          <w:szCs w:val="60"/>
                        </w:rPr>
                        <w:t>Assessment</w:t>
                      </w:r>
                    </w:p>
                  </w:txbxContent>
                </v:textbox>
              </v:rect>
            </w:pict>
          </mc:Fallback>
        </mc:AlternateContent>
      </w:r>
    </w:p>
    <w:p w:rsidR="00792A8C" w:rsidRPr="00E31DCF" w:rsidRDefault="00792A8C" w:rsidP="00792A8C">
      <w:pPr>
        <w:rPr>
          <w:rFonts w:cstheme="minorHAnsi"/>
        </w:rPr>
      </w:pPr>
    </w:p>
    <w:p w:rsidR="00792A8C" w:rsidRPr="00E31DCF" w:rsidRDefault="00792A8C" w:rsidP="00792A8C">
      <w:pPr>
        <w:rPr>
          <w:rFonts w:cstheme="minorHAnsi"/>
        </w:rPr>
      </w:pPr>
    </w:p>
    <w:p w:rsidR="00792A8C" w:rsidRPr="00E31DCF" w:rsidRDefault="00792A8C" w:rsidP="00792A8C">
      <w:pPr>
        <w:rPr>
          <w:rFonts w:cstheme="minorHAnsi"/>
        </w:rPr>
      </w:pPr>
    </w:p>
    <w:p w:rsidR="00B16E89" w:rsidRPr="00E31DCF" w:rsidRDefault="00B16E89" w:rsidP="00792A8C">
      <w:pPr>
        <w:rPr>
          <w:rFonts w:cstheme="minorHAnsi"/>
        </w:rPr>
      </w:pPr>
    </w:p>
    <w:tbl>
      <w:tblPr>
        <w:tblStyle w:val="TableGrid"/>
        <w:tblW w:w="0" w:type="auto"/>
        <w:jc w:val="center"/>
        <w:tblLook w:val="04A0" w:firstRow="1" w:lastRow="0" w:firstColumn="1" w:lastColumn="0" w:noHBand="0" w:noVBand="1"/>
      </w:tblPr>
      <w:tblGrid>
        <w:gridCol w:w="3510"/>
        <w:gridCol w:w="5732"/>
      </w:tblGrid>
      <w:tr w:rsidR="00D50CB5" w:rsidRPr="00E31DCF" w:rsidTr="007C2A6D">
        <w:trPr>
          <w:jc w:val="center"/>
        </w:trPr>
        <w:tc>
          <w:tcPr>
            <w:tcW w:w="3510" w:type="dxa"/>
            <w:shd w:val="clear" w:color="auto" w:fill="F2F2F2" w:themeFill="background1" w:themeFillShade="F2"/>
          </w:tcPr>
          <w:p w:rsidR="00D50CB5" w:rsidRPr="00E31DCF" w:rsidRDefault="00D50CB5" w:rsidP="00D50CB5">
            <w:pPr>
              <w:rPr>
                <w:rFonts w:cstheme="minorHAnsi"/>
              </w:rPr>
            </w:pPr>
            <w:r w:rsidRPr="00E31DCF">
              <w:rPr>
                <w:rFonts w:cstheme="minorHAnsi"/>
              </w:rPr>
              <w:t xml:space="preserve">What is the name of the project, system or process that this </w:t>
            </w:r>
            <w:r w:rsidR="007C2A6D">
              <w:rPr>
                <w:rFonts w:cstheme="minorHAnsi"/>
              </w:rPr>
              <w:t>D</w:t>
            </w:r>
            <w:r w:rsidRPr="00E31DCF">
              <w:rPr>
                <w:rFonts w:cstheme="minorHAnsi"/>
              </w:rPr>
              <w:t>PIA document relates to?</w:t>
            </w:r>
          </w:p>
        </w:tc>
        <w:tc>
          <w:tcPr>
            <w:tcW w:w="5732" w:type="dxa"/>
          </w:tcPr>
          <w:p w:rsidR="00D50CB5" w:rsidRPr="00E31DCF" w:rsidRDefault="00D50CB5" w:rsidP="00792A8C">
            <w:pPr>
              <w:rPr>
                <w:rFonts w:cstheme="minorHAnsi"/>
              </w:rPr>
            </w:pPr>
          </w:p>
        </w:tc>
      </w:tr>
      <w:tr w:rsidR="00D50CB5" w:rsidRPr="00E31DCF" w:rsidTr="007C2A6D">
        <w:trPr>
          <w:trHeight w:val="472"/>
          <w:jc w:val="center"/>
        </w:trPr>
        <w:tc>
          <w:tcPr>
            <w:tcW w:w="3510" w:type="dxa"/>
            <w:shd w:val="clear" w:color="auto" w:fill="F2F2F2" w:themeFill="background1" w:themeFillShade="F2"/>
            <w:vAlign w:val="center"/>
          </w:tcPr>
          <w:p w:rsidR="00D50CB5" w:rsidRPr="00E31DCF" w:rsidRDefault="00D50CB5" w:rsidP="00B16E89">
            <w:pPr>
              <w:rPr>
                <w:rFonts w:cstheme="minorHAnsi"/>
              </w:rPr>
            </w:pPr>
            <w:r w:rsidRPr="00E31DCF">
              <w:rPr>
                <w:rFonts w:cstheme="minorHAnsi"/>
              </w:rPr>
              <w:t>Key contact name:</w:t>
            </w:r>
          </w:p>
        </w:tc>
        <w:tc>
          <w:tcPr>
            <w:tcW w:w="5732" w:type="dxa"/>
            <w:vAlign w:val="center"/>
          </w:tcPr>
          <w:p w:rsidR="00D50CB5" w:rsidRPr="00E31DCF" w:rsidRDefault="00D50CB5" w:rsidP="00B16E89">
            <w:pPr>
              <w:rPr>
                <w:rFonts w:cstheme="minorHAnsi"/>
              </w:rPr>
            </w:pPr>
          </w:p>
        </w:tc>
      </w:tr>
      <w:tr w:rsidR="00D50CB5" w:rsidRPr="00E31DCF" w:rsidTr="007C2A6D">
        <w:trPr>
          <w:jc w:val="center"/>
        </w:trPr>
        <w:tc>
          <w:tcPr>
            <w:tcW w:w="3510" w:type="dxa"/>
            <w:shd w:val="clear" w:color="auto" w:fill="F2F2F2" w:themeFill="background1" w:themeFillShade="F2"/>
          </w:tcPr>
          <w:p w:rsidR="00D50CB5" w:rsidRPr="00E31DCF" w:rsidRDefault="00B16E89" w:rsidP="00792A8C">
            <w:pPr>
              <w:rPr>
                <w:rFonts w:cstheme="minorHAnsi"/>
              </w:rPr>
            </w:pPr>
            <w:r w:rsidRPr="00E31DCF">
              <w:rPr>
                <w:rFonts w:cstheme="minorHAnsi"/>
              </w:rPr>
              <w:t>Key contact details – email, landline and mobile</w:t>
            </w:r>
          </w:p>
        </w:tc>
        <w:tc>
          <w:tcPr>
            <w:tcW w:w="5732" w:type="dxa"/>
          </w:tcPr>
          <w:p w:rsidR="00D50CB5" w:rsidRPr="00E31DCF" w:rsidRDefault="00D50CB5" w:rsidP="00792A8C">
            <w:pPr>
              <w:rPr>
                <w:rFonts w:cstheme="minorHAnsi"/>
              </w:rPr>
            </w:pPr>
          </w:p>
        </w:tc>
      </w:tr>
    </w:tbl>
    <w:p w:rsidR="00D50CB5" w:rsidRPr="00E31DCF" w:rsidRDefault="00D50CB5" w:rsidP="00792A8C">
      <w:pPr>
        <w:rPr>
          <w:rFonts w:cstheme="minorHAnsi"/>
        </w:rPr>
      </w:pPr>
    </w:p>
    <w:p w:rsidR="00D50CB5" w:rsidRPr="00E31DCF" w:rsidRDefault="00B16E89" w:rsidP="00792A8C">
      <w:pPr>
        <w:rPr>
          <w:rFonts w:cstheme="minorHAnsi"/>
        </w:rPr>
      </w:pPr>
      <w:r w:rsidRPr="00E31DCF">
        <w:rPr>
          <w:rFonts w:cstheme="minorHAnsi"/>
        </w:rPr>
        <w:t xml:space="preserve">This questionnaire is a mandatory document requiring completion as part of a project, whether it is procuring and implementing a new system or a change in </w:t>
      </w:r>
      <w:r w:rsidR="007C2A6D">
        <w:rPr>
          <w:rFonts w:cstheme="minorHAnsi"/>
        </w:rPr>
        <w:t xml:space="preserve">business process for </w:t>
      </w:r>
      <w:proofErr w:type="gramStart"/>
      <w:r w:rsidR="007C2A6D">
        <w:rPr>
          <w:rFonts w:cstheme="minorHAnsi"/>
        </w:rPr>
        <w:t>example,</w:t>
      </w:r>
      <w:proofErr w:type="gramEnd"/>
      <w:r w:rsidR="007C2A6D">
        <w:rPr>
          <w:rFonts w:cstheme="minorHAnsi"/>
        </w:rPr>
        <w:t xml:space="preserve"> to</w:t>
      </w:r>
      <w:r w:rsidRPr="00E31DCF">
        <w:rPr>
          <w:rFonts w:cstheme="minorHAnsi"/>
        </w:rPr>
        <w:t xml:space="preserve"> identify any impact on the handling of personal confidential data (PCD) irrespective of whom it relates to, e.g. service users, staff, customers or third party contractors.</w:t>
      </w:r>
    </w:p>
    <w:p w:rsidR="00792A8C" w:rsidRPr="00E31DCF" w:rsidRDefault="00792A8C" w:rsidP="00792A8C">
      <w:pPr>
        <w:rPr>
          <w:rFonts w:cstheme="minorHAnsi"/>
        </w:rPr>
      </w:pPr>
    </w:p>
    <w:p w:rsidR="00792A8C" w:rsidRPr="00E31DCF" w:rsidRDefault="00792A8C" w:rsidP="00792A8C">
      <w:pPr>
        <w:rPr>
          <w:rFonts w:cstheme="minorHAnsi"/>
        </w:rPr>
      </w:pPr>
    </w:p>
    <w:p w:rsidR="00792A8C" w:rsidRPr="00E31DCF" w:rsidRDefault="00792A8C" w:rsidP="00792A8C">
      <w:pPr>
        <w:rPr>
          <w:rFonts w:cstheme="minorHAnsi"/>
        </w:rPr>
      </w:pPr>
    </w:p>
    <w:p w:rsidR="00792A8C" w:rsidRPr="00E31DCF" w:rsidRDefault="00792A8C" w:rsidP="00792A8C">
      <w:pPr>
        <w:rPr>
          <w:rFonts w:cstheme="minorHAnsi"/>
        </w:rPr>
      </w:pPr>
    </w:p>
    <w:p w:rsidR="00630D3E" w:rsidRPr="00E31DCF" w:rsidRDefault="00630D3E">
      <w:pPr>
        <w:rPr>
          <w:rFonts w:cstheme="minorHAnsi"/>
        </w:rPr>
      </w:pPr>
      <w:r w:rsidRPr="00E31DCF">
        <w:rPr>
          <w:rFonts w:cstheme="minorHAnsi"/>
        </w:rPr>
        <w:br w:type="page"/>
      </w:r>
    </w:p>
    <w:p w:rsidR="00B16E89" w:rsidRPr="00E31DCF" w:rsidRDefault="00B16E89" w:rsidP="00792A8C">
      <w:pPr>
        <w:rPr>
          <w:rFonts w:cstheme="minorHAnsi"/>
        </w:rPr>
      </w:pPr>
    </w:p>
    <w:p w:rsidR="00630D3E" w:rsidRPr="00E31DCF" w:rsidRDefault="00630D3E" w:rsidP="00792A8C">
      <w:pPr>
        <w:rPr>
          <w:rFonts w:cstheme="minorHAnsi"/>
        </w:rPr>
      </w:pPr>
    </w:p>
    <w:p w:rsidR="00630D3E" w:rsidRPr="00E31DCF" w:rsidRDefault="00630D3E" w:rsidP="00792A8C">
      <w:pPr>
        <w:rPr>
          <w:rFonts w:cstheme="minorHAnsi"/>
        </w:rPr>
      </w:pPr>
    </w:p>
    <w:sdt>
      <w:sdtPr>
        <w:rPr>
          <w:rFonts w:asciiTheme="minorHAnsi" w:eastAsiaTheme="minorHAnsi" w:hAnsiTheme="minorHAnsi" w:cstheme="minorHAnsi"/>
          <w:b w:val="0"/>
          <w:bCs w:val="0"/>
          <w:color w:val="auto"/>
          <w:sz w:val="22"/>
          <w:szCs w:val="22"/>
          <w:lang w:val="en-GB" w:eastAsia="en-US"/>
        </w:rPr>
        <w:id w:val="12889923"/>
        <w:docPartObj>
          <w:docPartGallery w:val="Table of Contents"/>
          <w:docPartUnique/>
        </w:docPartObj>
      </w:sdtPr>
      <w:sdtEndPr>
        <w:rPr>
          <w:noProof/>
        </w:rPr>
      </w:sdtEndPr>
      <w:sdtContent>
        <w:p w:rsidR="00630D3E" w:rsidRPr="00E31DCF" w:rsidRDefault="00630D3E">
          <w:pPr>
            <w:pStyle w:val="TOCHeading"/>
            <w:rPr>
              <w:rFonts w:asciiTheme="minorHAnsi" w:hAnsiTheme="minorHAnsi" w:cstheme="minorHAnsi"/>
            </w:rPr>
          </w:pPr>
          <w:r w:rsidRPr="00E31DCF">
            <w:rPr>
              <w:rFonts w:asciiTheme="minorHAnsi" w:hAnsiTheme="minorHAnsi" w:cstheme="minorHAnsi"/>
            </w:rPr>
            <w:t>Table of Contents</w:t>
          </w:r>
        </w:p>
        <w:p w:rsidR="0030144B" w:rsidRDefault="00630D3E">
          <w:pPr>
            <w:pStyle w:val="TOC1"/>
            <w:tabs>
              <w:tab w:val="left" w:pos="440"/>
              <w:tab w:val="right" w:leader="dot" w:pos="9016"/>
            </w:tabs>
            <w:rPr>
              <w:rFonts w:eastAsiaTheme="minorEastAsia"/>
              <w:noProof/>
              <w:lang w:eastAsia="en-GB"/>
            </w:rPr>
          </w:pPr>
          <w:r w:rsidRPr="00E31DCF">
            <w:rPr>
              <w:rFonts w:cstheme="minorHAnsi"/>
            </w:rPr>
            <w:fldChar w:fldCharType="begin"/>
          </w:r>
          <w:r w:rsidRPr="00E31DCF">
            <w:rPr>
              <w:rFonts w:cstheme="minorHAnsi"/>
            </w:rPr>
            <w:instrText xml:space="preserve"> TOC \o "1-3" \h \z \u </w:instrText>
          </w:r>
          <w:r w:rsidRPr="00E31DCF">
            <w:rPr>
              <w:rFonts w:cstheme="minorHAnsi"/>
            </w:rPr>
            <w:fldChar w:fldCharType="separate"/>
          </w:r>
          <w:hyperlink w:anchor="_Toc12534135" w:history="1">
            <w:r w:rsidR="0030144B" w:rsidRPr="00460928">
              <w:rPr>
                <w:rStyle w:val="Hyperlink"/>
                <w:rFonts w:cstheme="minorHAnsi"/>
                <w:noProof/>
              </w:rPr>
              <w:t>1.</w:t>
            </w:r>
            <w:r w:rsidR="0030144B">
              <w:rPr>
                <w:rFonts w:eastAsiaTheme="minorEastAsia"/>
                <w:noProof/>
                <w:lang w:eastAsia="en-GB"/>
              </w:rPr>
              <w:tab/>
            </w:r>
            <w:r w:rsidR="0030144B" w:rsidRPr="00460928">
              <w:rPr>
                <w:rStyle w:val="Hyperlink"/>
                <w:rFonts w:cstheme="minorHAnsi"/>
                <w:noProof/>
              </w:rPr>
              <w:t>Introduction</w:t>
            </w:r>
            <w:r w:rsidR="0030144B">
              <w:rPr>
                <w:noProof/>
                <w:webHidden/>
              </w:rPr>
              <w:tab/>
            </w:r>
            <w:r w:rsidR="0030144B">
              <w:rPr>
                <w:noProof/>
                <w:webHidden/>
              </w:rPr>
              <w:fldChar w:fldCharType="begin"/>
            </w:r>
            <w:r w:rsidR="0030144B">
              <w:rPr>
                <w:noProof/>
                <w:webHidden/>
              </w:rPr>
              <w:instrText xml:space="preserve"> PAGEREF _Toc12534135 \h </w:instrText>
            </w:r>
            <w:r w:rsidR="0030144B">
              <w:rPr>
                <w:noProof/>
                <w:webHidden/>
              </w:rPr>
            </w:r>
            <w:r w:rsidR="0030144B">
              <w:rPr>
                <w:noProof/>
                <w:webHidden/>
              </w:rPr>
              <w:fldChar w:fldCharType="separate"/>
            </w:r>
            <w:r w:rsidR="0030144B">
              <w:rPr>
                <w:noProof/>
                <w:webHidden/>
              </w:rPr>
              <w:t>5</w:t>
            </w:r>
            <w:r w:rsidR="0030144B">
              <w:rPr>
                <w:noProof/>
                <w:webHidden/>
              </w:rPr>
              <w:fldChar w:fldCharType="end"/>
            </w:r>
          </w:hyperlink>
        </w:p>
        <w:p w:rsidR="0030144B" w:rsidRDefault="000259FD">
          <w:pPr>
            <w:pStyle w:val="TOC1"/>
            <w:tabs>
              <w:tab w:val="left" w:pos="440"/>
              <w:tab w:val="right" w:leader="dot" w:pos="9016"/>
            </w:tabs>
            <w:rPr>
              <w:rFonts w:eastAsiaTheme="minorEastAsia"/>
              <w:noProof/>
              <w:lang w:eastAsia="en-GB"/>
            </w:rPr>
          </w:pPr>
          <w:hyperlink w:anchor="_Toc12534136" w:history="1">
            <w:r w:rsidR="0030144B" w:rsidRPr="00460928">
              <w:rPr>
                <w:rStyle w:val="Hyperlink"/>
                <w:rFonts w:cstheme="minorHAnsi"/>
                <w:noProof/>
              </w:rPr>
              <w:t>2.</w:t>
            </w:r>
            <w:r w:rsidR="0030144B">
              <w:rPr>
                <w:rFonts w:eastAsiaTheme="minorEastAsia"/>
                <w:noProof/>
                <w:lang w:eastAsia="en-GB"/>
              </w:rPr>
              <w:tab/>
            </w:r>
            <w:r w:rsidR="0030144B" w:rsidRPr="00460928">
              <w:rPr>
                <w:rStyle w:val="Hyperlink"/>
                <w:rFonts w:cstheme="minorHAnsi"/>
                <w:noProof/>
              </w:rPr>
              <w:t>Purpose</w:t>
            </w:r>
            <w:r w:rsidR="0030144B">
              <w:rPr>
                <w:noProof/>
                <w:webHidden/>
              </w:rPr>
              <w:tab/>
            </w:r>
            <w:r w:rsidR="0030144B">
              <w:rPr>
                <w:noProof/>
                <w:webHidden/>
              </w:rPr>
              <w:fldChar w:fldCharType="begin"/>
            </w:r>
            <w:r w:rsidR="0030144B">
              <w:rPr>
                <w:noProof/>
                <w:webHidden/>
              </w:rPr>
              <w:instrText xml:space="preserve"> PAGEREF _Toc12534136 \h </w:instrText>
            </w:r>
            <w:r w:rsidR="0030144B">
              <w:rPr>
                <w:noProof/>
                <w:webHidden/>
              </w:rPr>
            </w:r>
            <w:r w:rsidR="0030144B">
              <w:rPr>
                <w:noProof/>
                <w:webHidden/>
              </w:rPr>
              <w:fldChar w:fldCharType="separate"/>
            </w:r>
            <w:r w:rsidR="0030144B">
              <w:rPr>
                <w:noProof/>
                <w:webHidden/>
              </w:rPr>
              <w:t>5</w:t>
            </w:r>
            <w:r w:rsidR="0030144B">
              <w:rPr>
                <w:noProof/>
                <w:webHidden/>
              </w:rPr>
              <w:fldChar w:fldCharType="end"/>
            </w:r>
          </w:hyperlink>
        </w:p>
        <w:p w:rsidR="0030144B" w:rsidRDefault="000259FD">
          <w:pPr>
            <w:pStyle w:val="TOC1"/>
            <w:tabs>
              <w:tab w:val="left" w:pos="440"/>
              <w:tab w:val="right" w:leader="dot" w:pos="9016"/>
            </w:tabs>
            <w:rPr>
              <w:rFonts w:eastAsiaTheme="minorEastAsia"/>
              <w:noProof/>
              <w:lang w:eastAsia="en-GB"/>
            </w:rPr>
          </w:pPr>
          <w:hyperlink w:anchor="_Toc12534137" w:history="1">
            <w:r w:rsidR="0030144B" w:rsidRPr="00460928">
              <w:rPr>
                <w:rStyle w:val="Hyperlink"/>
                <w:rFonts w:cstheme="minorHAnsi"/>
                <w:noProof/>
              </w:rPr>
              <w:t>3.</w:t>
            </w:r>
            <w:r w:rsidR="0030144B">
              <w:rPr>
                <w:rFonts w:eastAsiaTheme="minorEastAsia"/>
                <w:noProof/>
                <w:lang w:eastAsia="en-GB"/>
              </w:rPr>
              <w:tab/>
            </w:r>
            <w:r w:rsidR="0030144B" w:rsidRPr="00460928">
              <w:rPr>
                <w:rStyle w:val="Hyperlink"/>
                <w:rFonts w:cstheme="minorHAnsi"/>
                <w:noProof/>
              </w:rPr>
              <w:t>Scope</w:t>
            </w:r>
            <w:r w:rsidR="0030144B">
              <w:rPr>
                <w:noProof/>
                <w:webHidden/>
              </w:rPr>
              <w:tab/>
            </w:r>
            <w:r w:rsidR="0030144B">
              <w:rPr>
                <w:noProof/>
                <w:webHidden/>
              </w:rPr>
              <w:fldChar w:fldCharType="begin"/>
            </w:r>
            <w:r w:rsidR="0030144B">
              <w:rPr>
                <w:noProof/>
                <w:webHidden/>
              </w:rPr>
              <w:instrText xml:space="preserve"> PAGEREF _Toc12534137 \h </w:instrText>
            </w:r>
            <w:r w:rsidR="0030144B">
              <w:rPr>
                <w:noProof/>
                <w:webHidden/>
              </w:rPr>
            </w:r>
            <w:r w:rsidR="0030144B">
              <w:rPr>
                <w:noProof/>
                <w:webHidden/>
              </w:rPr>
              <w:fldChar w:fldCharType="separate"/>
            </w:r>
            <w:r w:rsidR="0030144B">
              <w:rPr>
                <w:noProof/>
                <w:webHidden/>
              </w:rPr>
              <w:t>6</w:t>
            </w:r>
            <w:r w:rsidR="0030144B">
              <w:rPr>
                <w:noProof/>
                <w:webHidden/>
              </w:rPr>
              <w:fldChar w:fldCharType="end"/>
            </w:r>
          </w:hyperlink>
        </w:p>
        <w:p w:rsidR="0030144B" w:rsidRDefault="000259FD">
          <w:pPr>
            <w:pStyle w:val="TOC1"/>
            <w:tabs>
              <w:tab w:val="left" w:pos="440"/>
              <w:tab w:val="right" w:leader="dot" w:pos="9016"/>
            </w:tabs>
            <w:rPr>
              <w:rFonts w:eastAsiaTheme="minorEastAsia"/>
              <w:noProof/>
              <w:lang w:eastAsia="en-GB"/>
            </w:rPr>
          </w:pPr>
          <w:hyperlink w:anchor="_Toc12534138" w:history="1">
            <w:r w:rsidR="0030144B" w:rsidRPr="00460928">
              <w:rPr>
                <w:rStyle w:val="Hyperlink"/>
                <w:rFonts w:cstheme="minorHAnsi"/>
                <w:noProof/>
              </w:rPr>
              <w:t>4.</w:t>
            </w:r>
            <w:r w:rsidR="0030144B">
              <w:rPr>
                <w:rFonts w:eastAsiaTheme="minorEastAsia"/>
                <w:noProof/>
                <w:lang w:eastAsia="en-GB"/>
              </w:rPr>
              <w:tab/>
            </w:r>
            <w:r w:rsidR="0030144B" w:rsidRPr="00460928">
              <w:rPr>
                <w:rStyle w:val="Hyperlink"/>
                <w:rFonts w:cstheme="minorHAnsi"/>
                <w:noProof/>
              </w:rPr>
              <w:t>Key Roles and Responsibilities</w:t>
            </w:r>
            <w:r w:rsidR="0030144B">
              <w:rPr>
                <w:noProof/>
                <w:webHidden/>
              </w:rPr>
              <w:tab/>
            </w:r>
            <w:r w:rsidR="0030144B">
              <w:rPr>
                <w:noProof/>
                <w:webHidden/>
              </w:rPr>
              <w:fldChar w:fldCharType="begin"/>
            </w:r>
            <w:r w:rsidR="0030144B">
              <w:rPr>
                <w:noProof/>
                <w:webHidden/>
              </w:rPr>
              <w:instrText xml:space="preserve"> PAGEREF _Toc12534138 \h </w:instrText>
            </w:r>
            <w:r w:rsidR="0030144B">
              <w:rPr>
                <w:noProof/>
                <w:webHidden/>
              </w:rPr>
            </w:r>
            <w:r w:rsidR="0030144B">
              <w:rPr>
                <w:noProof/>
                <w:webHidden/>
              </w:rPr>
              <w:fldChar w:fldCharType="separate"/>
            </w:r>
            <w:r w:rsidR="0030144B">
              <w:rPr>
                <w:noProof/>
                <w:webHidden/>
              </w:rPr>
              <w:t>6</w:t>
            </w:r>
            <w:r w:rsidR="0030144B">
              <w:rPr>
                <w:noProof/>
                <w:webHidden/>
              </w:rPr>
              <w:fldChar w:fldCharType="end"/>
            </w:r>
          </w:hyperlink>
        </w:p>
        <w:p w:rsidR="0030144B" w:rsidRDefault="000259FD">
          <w:pPr>
            <w:pStyle w:val="TOC1"/>
            <w:tabs>
              <w:tab w:val="left" w:pos="440"/>
              <w:tab w:val="right" w:leader="dot" w:pos="9016"/>
            </w:tabs>
            <w:rPr>
              <w:rFonts w:eastAsiaTheme="minorEastAsia"/>
              <w:noProof/>
              <w:lang w:eastAsia="en-GB"/>
            </w:rPr>
          </w:pPr>
          <w:hyperlink w:anchor="_Toc12534139" w:history="1">
            <w:r w:rsidR="0030144B" w:rsidRPr="00460928">
              <w:rPr>
                <w:rStyle w:val="Hyperlink"/>
                <w:rFonts w:cstheme="minorHAnsi"/>
                <w:noProof/>
              </w:rPr>
              <w:t>5.</w:t>
            </w:r>
            <w:r w:rsidR="0030144B">
              <w:rPr>
                <w:rFonts w:eastAsiaTheme="minorEastAsia"/>
                <w:noProof/>
                <w:lang w:eastAsia="en-GB"/>
              </w:rPr>
              <w:tab/>
            </w:r>
            <w:r w:rsidR="0030144B" w:rsidRPr="00460928">
              <w:rPr>
                <w:rStyle w:val="Hyperlink"/>
                <w:rFonts w:cstheme="minorHAnsi"/>
                <w:noProof/>
              </w:rPr>
              <w:t>Process</w:t>
            </w:r>
            <w:r w:rsidR="0030144B">
              <w:rPr>
                <w:noProof/>
                <w:webHidden/>
              </w:rPr>
              <w:tab/>
            </w:r>
            <w:r w:rsidR="0030144B">
              <w:rPr>
                <w:noProof/>
                <w:webHidden/>
              </w:rPr>
              <w:fldChar w:fldCharType="begin"/>
            </w:r>
            <w:r w:rsidR="0030144B">
              <w:rPr>
                <w:noProof/>
                <w:webHidden/>
              </w:rPr>
              <w:instrText xml:space="preserve"> PAGEREF _Toc12534139 \h </w:instrText>
            </w:r>
            <w:r w:rsidR="0030144B">
              <w:rPr>
                <w:noProof/>
                <w:webHidden/>
              </w:rPr>
            </w:r>
            <w:r w:rsidR="0030144B">
              <w:rPr>
                <w:noProof/>
                <w:webHidden/>
              </w:rPr>
              <w:fldChar w:fldCharType="separate"/>
            </w:r>
            <w:r w:rsidR="0030144B">
              <w:rPr>
                <w:noProof/>
                <w:webHidden/>
              </w:rPr>
              <w:t>7</w:t>
            </w:r>
            <w:r w:rsidR="0030144B">
              <w:rPr>
                <w:noProof/>
                <w:webHidden/>
              </w:rPr>
              <w:fldChar w:fldCharType="end"/>
            </w:r>
          </w:hyperlink>
        </w:p>
        <w:p w:rsidR="0030144B" w:rsidRDefault="000259FD">
          <w:pPr>
            <w:pStyle w:val="TOC1"/>
            <w:tabs>
              <w:tab w:val="left" w:pos="440"/>
              <w:tab w:val="right" w:leader="dot" w:pos="9016"/>
            </w:tabs>
            <w:rPr>
              <w:rFonts w:eastAsiaTheme="minorEastAsia"/>
              <w:noProof/>
              <w:lang w:eastAsia="en-GB"/>
            </w:rPr>
          </w:pPr>
          <w:hyperlink w:anchor="_Toc12534140" w:history="1">
            <w:r w:rsidR="0030144B" w:rsidRPr="00460928">
              <w:rPr>
                <w:rStyle w:val="Hyperlink"/>
                <w:rFonts w:cstheme="minorHAnsi"/>
                <w:noProof/>
              </w:rPr>
              <w:t>6.</w:t>
            </w:r>
            <w:r w:rsidR="0030144B">
              <w:rPr>
                <w:rFonts w:eastAsiaTheme="minorEastAsia"/>
                <w:noProof/>
                <w:lang w:eastAsia="en-GB"/>
              </w:rPr>
              <w:tab/>
            </w:r>
            <w:r w:rsidR="0030144B" w:rsidRPr="00460928">
              <w:rPr>
                <w:rStyle w:val="Hyperlink"/>
                <w:rFonts w:cstheme="minorHAnsi"/>
                <w:noProof/>
              </w:rPr>
              <w:t>Full scale Data Protection Impact Assessment</w:t>
            </w:r>
            <w:r w:rsidR="0030144B">
              <w:rPr>
                <w:noProof/>
                <w:webHidden/>
              </w:rPr>
              <w:tab/>
            </w:r>
            <w:r w:rsidR="0030144B">
              <w:rPr>
                <w:noProof/>
                <w:webHidden/>
              </w:rPr>
              <w:fldChar w:fldCharType="begin"/>
            </w:r>
            <w:r w:rsidR="0030144B">
              <w:rPr>
                <w:noProof/>
                <w:webHidden/>
              </w:rPr>
              <w:instrText xml:space="preserve"> PAGEREF _Toc12534140 \h </w:instrText>
            </w:r>
            <w:r w:rsidR="0030144B">
              <w:rPr>
                <w:noProof/>
                <w:webHidden/>
              </w:rPr>
            </w:r>
            <w:r w:rsidR="0030144B">
              <w:rPr>
                <w:noProof/>
                <w:webHidden/>
              </w:rPr>
              <w:fldChar w:fldCharType="separate"/>
            </w:r>
            <w:r w:rsidR="0030144B">
              <w:rPr>
                <w:noProof/>
                <w:webHidden/>
              </w:rPr>
              <w:t>7</w:t>
            </w:r>
            <w:r w:rsidR="0030144B">
              <w:rPr>
                <w:noProof/>
                <w:webHidden/>
              </w:rPr>
              <w:fldChar w:fldCharType="end"/>
            </w:r>
          </w:hyperlink>
        </w:p>
        <w:p w:rsidR="0030144B" w:rsidRDefault="000259FD">
          <w:pPr>
            <w:pStyle w:val="TOC1"/>
            <w:tabs>
              <w:tab w:val="left" w:pos="440"/>
              <w:tab w:val="right" w:leader="dot" w:pos="9016"/>
            </w:tabs>
            <w:rPr>
              <w:rFonts w:eastAsiaTheme="minorEastAsia"/>
              <w:noProof/>
              <w:lang w:eastAsia="en-GB"/>
            </w:rPr>
          </w:pPr>
          <w:hyperlink w:anchor="_Toc12534141" w:history="1">
            <w:r w:rsidR="0030144B" w:rsidRPr="00460928">
              <w:rPr>
                <w:rStyle w:val="Hyperlink"/>
                <w:rFonts w:cstheme="minorHAnsi"/>
                <w:noProof/>
              </w:rPr>
              <w:t>7.</w:t>
            </w:r>
            <w:r w:rsidR="0030144B">
              <w:rPr>
                <w:rFonts w:eastAsiaTheme="minorEastAsia"/>
                <w:noProof/>
                <w:lang w:eastAsia="en-GB"/>
              </w:rPr>
              <w:tab/>
            </w:r>
            <w:r w:rsidR="0030144B" w:rsidRPr="00460928">
              <w:rPr>
                <w:rStyle w:val="Hyperlink"/>
                <w:rFonts w:cstheme="minorHAnsi"/>
                <w:noProof/>
              </w:rPr>
              <w:t>Monitoring and Review</w:t>
            </w:r>
            <w:r w:rsidR="0030144B">
              <w:rPr>
                <w:noProof/>
                <w:webHidden/>
              </w:rPr>
              <w:tab/>
            </w:r>
            <w:r w:rsidR="0030144B">
              <w:rPr>
                <w:noProof/>
                <w:webHidden/>
              </w:rPr>
              <w:fldChar w:fldCharType="begin"/>
            </w:r>
            <w:r w:rsidR="0030144B">
              <w:rPr>
                <w:noProof/>
                <w:webHidden/>
              </w:rPr>
              <w:instrText xml:space="preserve"> PAGEREF _Toc12534141 \h </w:instrText>
            </w:r>
            <w:r w:rsidR="0030144B">
              <w:rPr>
                <w:noProof/>
                <w:webHidden/>
              </w:rPr>
            </w:r>
            <w:r w:rsidR="0030144B">
              <w:rPr>
                <w:noProof/>
                <w:webHidden/>
              </w:rPr>
              <w:fldChar w:fldCharType="separate"/>
            </w:r>
            <w:r w:rsidR="0030144B">
              <w:rPr>
                <w:noProof/>
                <w:webHidden/>
              </w:rPr>
              <w:t>8</w:t>
            </w:r>
            <w:r w:rsidR="0030144B">
              <w:rPr>
                <w:noProof/>
                <w:webHidden/>
              </w:rPr>
              <w:fldChar w:fldCharType="end"/>
            </w:r>
          </w:hyperlink>
        </w:p>
        <w:p w:rsidR="0030144B" w:rsidRDefault="000259FD">
          <w:pPr>
            <w:pStyle w:val="TOC1"/>
            <w:tabs>
              <w:tab w:val="left" w:pos="440"/>
              <w:tab w:val="right" w:leader="dot" w:pos="9016"/>
            </w:tabs>
            <w:rPr>
              <w:rFonts w:eastAsiaTheme="minorEastAsia"/>
              <w:noProof/>
              <w:lang w:eastAsia="en-GB"/>
            </w:rPr>
          </w:pPr>
          <w:hyperlink w:anchor="_Toc12534142" w:history="1">
            <w:r w:rsidR="0030144B" w:rsidRPr="00460928">
              <w:rPr>
                <w:rStyle w:val="Hyperlink"/>
                <w:rFonts w:cstheme="minorHAnsi"/>
                <w:noProof/>
              </w:rPr>
              <w:t>8.</w:t>
            </w:r>
            <w:r w:rsidR="0030144B">
              <w:rPr>
                <w:rFonts w:eastAsiaTheme="minorEastAsia"/>
                <w:noProof/>
                <w:lang w:eastAsia="en-GB"/>
              </w:rPr>
              <w:tab/>
            </w:r>
            <w:r w:rsidR="0030144B" w:rsidRPr="00460928">
              <w:rPr>
                <w:rStyle w:val="Hyperlink"/>
                <w:rFonts w:cstheme="minorHAnsi"/>
                <w:noProof/>
              </w:rPr>
              <w:t>Associated Legislation and Documents</w:t>
            </w:r>
            <w:r w:rsidR="0030144B">
              <w:rPr>
                <w:noProof/>
                <w:webHidden/>
              </w:rPr>
              <w:tab/>
            </w:r>
            <w:r w:rsidR="0030144B">
              <w:rPr>
                <w:noProof/>
                <w:webHidden/>
              </w:rPr>
              <w:fldChar w:fldCharType="begin"/>
            </w:r>
            <w:r w:rsidR="0030144B">
              <w:rPr>
                <w:noProof/>
                <w:webHidden/>
              </w:rPr>
              <w:instrText xml:space="preserve"> PAGEREF _Toc12534142 \h </w:instrText>
            </w:r>
            <w:r w:rsidR="0030144B">
              <w:rPr>
                <w:noProof/>
                <w:webHidden/>
              </w:rPr>
            </w:r>
            <w:r w:rsidR="0030144B">
              <w:rPr>
                <w:noProof/>
                <w:webHidden/>
              </w:rPr>
              <w:fldChar w:fldCharType="separate"/>
            </w:r>
            <w:r w:rsidR="0030144B">
              <w:rPr>
                <w:noProof/>
                <w:webHidden/>
              </w:rPr>
              <w:t>8</w:t>
            </w:r>
            <w:r w:rsidR="0030144B">
              <w:rPr>
                <w:noProof/>
                <w:webHidden/>
              </w:rPr>
              <w:fldChar w:fldCharType="end"/>
            </w:r>
          </w:hyperlink>
        </w:p>
        <w:p w:rsidR="0030144B" w:rsidRDefault="000259FD">
          <w:pPr>
            <w:pStyle w:val="TOC1"/>
            <w:tabs>
              <w:tab w:val="left" w:pos="440"/>
              <w:tab w:val="right" w:leader="dot" w:pos="9016"/>
            </w:tabs>
            <w:rPr>
              <w:rFonts w:eastAsiaTheme="minorEastAsia"/>
              <w:noProof/>
              <w:lang w:eastAsia="en-GB"/>
            </w:rPr>
          </w:pPr>
          <w:hyperlink w:anchor="_Toc12534143" w:history="1">
            <w:r w:rsidR="0030144B" w:rsidRPr="00460928">
              <w:rPr>
                <w:rStyle w:val="Hyperlink"/>
                <w:rFonts w:cstheme="minorHAnsi"/>
                <w:noProof/>
              </w:rPr>
              <w:t>9.</w:t>
            </w:r>
            <w:r w:rsidR="0030144B">
              <w:rPr>
                <w:rFonts w:eastAsiaTheme="minorEastAsia"/>
                <w:noProof/>
                <w:lang w:eastAsia="en-GB"/>
              </w:rPr>
              <w:tab/>
            </w:r>
            <w:r w:rsidR="0030144B" w:rsidRPr="00460928">
              <w:rPr>
                <w:rStyle w:val="Hyperlink"/>
                <w:rFonts w:cstheme="minorHAnsi"/>
                <w:noProof/>
              </w:rPr>
              <w:t>References</w:t>
            </w:r>
            <w:r w:rsidR="0030144B">
              <w:rPr>
                <w:noProof/>
                <w:webHidden/>
              </w:rPr>
              <w:tab/>
            </w:r>
            <w:r w:rsidR="0030144B">
              <w:rPr>
                <w:noProof/>
                <w:webHidden/>
              </w:rPr>
              <w:fldChar w:fldCharType="begin"/>
            </w:r>
            <w:r w:rsidR="0030144B">
              <w:rPr>
                <w:noProof/>
                <w:webHidden/>
              </w:rPr>
              <w:instrText xml:space="preserve"> PAGEREF _Toc12534143 \h </w:instrText>
            </w:r>
            <w:r w:rsidR="0030144B">
              <w:rPr>
                <w:noProof/>
                <w:webHidden/>
              </w:rPr>
            </w:r>
            <w:r w:rsidR="0030144B">
              <w:rPr>
                <w:noProof/>
                <w:webHidden/>
              </w:rPr>
              <w:fldChar w:fldCharType="separate"/>
            </w:r>
            <w:r w:rsidR="0030144B">
              <w:rPr>
                <w:noProof/>
                <w:webHidden/>
              </w:rPr>
              <w:t>9</w:t>
            </w:r>
            <w:r w:rsidR="0030144B">
              <w:rPr>
                <w:noProof/>
                <w:webHidden/>
              </w:rPr>
              <w:fldChar w:fldCharType="end"/>
            </w:r>
          </w:hyperlink>
        </w:p>
        <w:p w:rsidR="0030144B" w:rsidRDefault="000259FD">
          <w:pPr>
            <w:pStyle w:val="TOC1"/>
            <w:tabs>
              <w:tab w:val="left" w:pos="660"/>
              <w:tab w:val="right" w:leader="dot" w:pos="9016"/>
            </w:tabs>
            <w:rPr>
              <w:rFonts w:eastAsiaTheme="minorEastAsia"/>
              <w:noProof/>
              <w:lang w:eastAsia="en-GB"/>
            </w:rPr>
          </w:pPr>
          <w:hyperlink w:anchor="_Toc12534144" w:history="1">
            <w:r w:rsidR="0030144B" w:rsidRPr="00460928">
              <w:rPr>
                <w:rStyle w:val="Hyperlink"/>
                <w:rFonts w:cstheme="minorHAnsi"/>
                <w:noProof/>
              </w:rPr>
              <w:t>10.</w:t>
            </w:r>
            <w:r w:rsidR="0030144B">
              <w:rPr>
                <w:rFonts w:eastAsiaTheme="minorEastAsia"/>
                <w:noProof/>
                <w:lang w:eastAsia="en-GB"/>
              </w:rPr>
              <w:tab/>
            </w:r>
            <w:r w:rsidR="0030144B" w:rsidRPr="00460928">
              <w:rPr>
                <w:rStyle w:val="Hyperlink"/>
                <w:rFonts w:cstheme="minorHAnsi"/>
                <w:noProof/>
              </w:rPr>
              <w:t>Data Protection Impact Assessment</w:t>
            </w:r>
            <w:r w:rsidR="0030144B">
              <w:rPr>
                <w:noProof/>
                <w:webHidden/>
              </w:rPr>
              <w:tab/>
            </w:r>
            <w:r w:rsidR="0030144B">
              <w:rPr>
                <w:noProof/>
                <w:webHidden/>
              </w:rPr>
              <w:fldChar w:fldCharType="begin"/>
            </w:r>
            <w:r w:rsidR="0030144B">
              <w:rPr>
                <w:noProof/>
                <w:webHidden/>
              </w:rPr>
              <w:instrText xml:space="preserve"> PAGEREF _Toc12534144 \h </w:instrText>
            </w:r>
            <w:r w:rsidR="0030144B">
              <w:rPr>
                <w:noProof/>
                <w:webHidden/>
              </w:rPr>
            </w:r>
            <w:r w:rsidR="0030144B">
              <w:rPr>
                <w:noProof/>
                <w:webHidden/>
              </w:rPr>
              <w:fldChar w:fldCharType="separate"/>
            </w:r>
            <w:r w:rsidR="0030144B">
              <w:rPr>
                <w:noProof/>
                <w:webHidden/>
              </w:rPr>
              <w:t>10</w:t>
            </w:r>
            <w:r w:rsidR="0030144B">
              <w:rPr>
                <w:noProof/>
                <w:webHidden/>
              </w:rPr>
              <w:fldChar w:fldCharType="end"/>
            </w:r>
          </w:hyperlink>
        </w:p>
        <w:p w:rsidR="0030144B" w:rsidRDefault="000259FD">
          <w:pPr>
            <w:pStyle w:val="TOC1"/>
            <w:tabs>
              <w:tab w:val="left" w:pos="880"/>
              <w:tab w:val="right" w:leader="dot" w:pos="9016"/>
            </w:tabs>
            <w:rPr>
              <w:rFonts w:eastAsiaTheme="minorEastAsia"/>
              <w:noProof/>
              <w:lang w:eastAsia="en-GB"/>
            </w:rPr>
          </w:pPr>
          <w:hyperlink w:anchor="_Toc12534145" w:history="1">
            <w:r w:rsidR="0030144B" w:rsidRPr="00460928">
              <w:rPr>
                <w:rStyle w:val="Hyperlink"/>
                <w:rFonts w:cstheme="minorHAnsi"/>
                <w:noProof/>
              </w:rPr>
              <w:t>10.1.</w:t>
            </w:r>
            <w:r w:rsidR="0030144B">
              <w:rPr>
                <w:rFonts w:eastAsiaTheme="minorEastAsia"/>
                <w:noProof/>
                <w:lang w:eastAsia="en-GB"/>
              </w:rPr>
              <w:tab/>
            </w:r>
            <w:r w:rsidR="0030144B" w:rsidRPr="00460928">
              <w:rPr>
                <w:rStyle w:val="Hyperlink"/>
                <w:rFonts w:cstheme="minorHAnsi"/>
                <w:noProof/>
              </w:rPr>
              <w:t>Section One</w:t>
            </w:r>
            <w:r w:rsidR="0030144B">
              <w:rPr>
                <w:noProof/>
                <w:webHidden/>
              </w:rPr>
              <w:tab/>
            </w:r>
            <w:r w:rsidR="0030144B">
              <w:rPr>
                <w:noProof/>
                <w:webHidden/>
              </w:rPr>
              <w:fldChar w:fldCharType="begin"/>
            </w:r>
            <w:r w:rsidR="0030144B">
              <w:rPr>
                <w:noProof/>
                <w:webHidden/>
              </w:rPr>
              <w:instrText xml:space="preserve"> PAGEREF _Toc12534145 \h </w:instrText>
            </w:r>
            <w:r w:rsidR="0030144B">
              <w:rPr>
                <w:noProof/>
                <w:webHidden/>
              </w:rPr>
            </w:r>
            <w:r w:rsidR="0030144B">
              <w:rPr>
                <w:noProof/>
                <w:webHidden/>
              </w:rPr>
              <w:fldChar w:fldCharType="separate"/>
            </w:r>
            <w:r w:rsidR="0030144B">
              <w:rPr>
                <w:noProof/>
                <w:webHidden/>
              </w:rPr>
              <w:t>10</w:t>
            </w:r>
            <w:r w:rsidR="0030144B">
              <w:rPr>
                <w:noProof/>
                <w:webHidden/>
              </w:rPr>
              <w:fldChar w:fldCharType="end"/>
            </w:r>
          </w:hyperlink>
        </w:p>
        <w:p w:rsidR="0030144B" w:rsidRDefault="000259FD">
          <w:pPr>
            <w:pStyle w:val="TOC1"/>
            <w:tabs>
              <w:tab w:val="left" w:pos="880"/>
              <w:tab w:val="right" w:leader="dot" w:pos="9016"/>
            </w:tabs>
            <w:rPr>
              <w:rFonts w:eastAsiaTheme="minorEastAsia"/>
              <w:noProof/>
              <w:lang w:eastAsia="en-GB"/>
            </w:rPr>
          </w:pPr>
          <w:hyperlink w:anchor="_Toc12534146" w:history="1">
            <w:r w:rsidR="0030144B" w:rsidRPr="00460928">
              <w:rPr>
                <w:rStyle w:val="Hyperlink"/>
                <w:rFonts w:cstheme="minorHAnsi"/>
                <w:noProof/>
              </w:rPr>
              <w:t>10.2.</w:t>
            </w:r>
            <w:r w:rsidR="0030144B">
              <w:rPr>
                <w:rFonts w:eastAsiaTheme="minorEastAsia"/>
                <w:noProof/>
                <w:lang w:eastAsia="en-GB"/>
              </w:rPr>
              <w:tab/>
            </w:r>
            <w:r w:rsidR="0030144B" w:rsidRPr="00460928">
              <w:rPr>
                <w:rStyle w:val="Hyperlink"/>
                <w:rFonts w:cstheme="minorHAnsi"/>
                <w:noProof/>
              </w:rPr>
              <w:t>Section Two</w:t>
            </w:r>
            <w:r w:rsidR="0030144B">
              <w:rPr>
                <w:noProof/>
                <w:webHidden/>
              </w:rPr>
              <w:tab/>
            </w:r>
            <w:r w:rsidR="0030144B">
              <w:rPr>
                <w:noProof/>
                <w:webHidden/>
              </w:rPr>
              <w:fldChar w:fldCharType="begin"/>
            </w:r>
            <w:r w:rsidR="0030144B">
              <w:rPr>
                <w:noProof/>
                <w:webHidden/>
              </w:rPr>
              <w:instrText xml:space="preserve"> PAGEREF _Toc12534146 \h </w:instrText>
            </w:r>
            <w:r w:rsidR="0030144B">
              <w:rPr>
                <w:noProof/>
                <w:webHidden/>
              </w:rPr>
            </w:r>
            <w:r w:rsidR="0030144B">
              <w:rPr>
                <w:noProof/>
                <w:webHidden/>
              </w:rPr>
              <w:fldChar w:fldCharType="separate"/>
            </w:r>
            <w:r w:rsidR="0030144B">
              <w:rPr>
                <w:noProof/>
                <w:webHidden/>
              </w:rPr>
              <w:t>11</w:t>
            </w:r>
            <w:r w:rsidR="0030144B">
              <w:rPr>
                <w:noProof/>
                <w:webHidden/>
              </w:rPr>
              <w:fldChar w:fldCharType="end"/>
            </w:r>
          </w:hyperlink>
        </w:p>
        <w:p w:rsidR="0030144B" w:rsidRDefault="000259FD">
          <w:pPr>
            <w:pStyle w:val="TOC1"/>
            <w:tabs>
              <w:tab w:val="left" w:pos="880"/>
              <w:tab w:val="right" w:leader="dot" w:pos="9016"/>
            </w:tabs>
            <w:rPr>
              <w:rFonts w:eastAsiaTheme="minorEastAsia"/>
              <w:noProof/>
              <w:lang w:eastAsia="en-GB"/>
            </w:rPr>
          </w:pPr>
          <w:hyperlink w:anchor="_Toc12534147" w:history="1">
            <w:r w:rsidR="0030144B" w:rsidRPr="00460928">
              <w:rPr>
                <w:rStyle w:val="Hyperlink"/>
                <w:rFonts w:cstheme="minorHAnsi"/>
                <w:noProof/>
              </w:rPr>
              <w:t>10.3.</w:t>
            </w:r>
            <w:r w:rsidR="0030144B">
              <w:rPr>
                <w:rFonts w:eastAsiaTheme="minorEastAsia"/>
                <w:noProof/>
                <w:lang w:eastAsia="en-GB"/>
              </w:rPr>
              <w:tab/>
            </w:r>
            <w:r w:rsidR="0030144B" w:rsidRPr="00460928">
              <w:rPr>
                <w:rStyle w:val="Hyperlink"/>
                <w:rFonts w:cstheme="minorHAnsi"/>
                <w:noProof/>
              </w:rPr>
              <w:t>Section Three</w:t>
            </w:r>
            <w:r w:rsidR="0030144B">
              <w:rPr>
                <w:noProof/>
                <w:webHidden/>
              </w:rPr>
              <w:tab/>
            </w:r>
            <w:r w:rsidR="0030144B">
              <w:rPr>
                <w:noProof/>
                <w:webHidden/>
              </w:rPr>
              <w:fldChar w:fldCharType="begin"/>
            </w:r>
            <w:r w:rsidR="0030144B">
              <w:rPr>
                <w:noProof/>
                <w:webHidden/>
              </w:rPr>
              <w:instrText xml:space="preserve"> PAGEREF _Toc12534147 \h </w:instrText>
            </w:r>
            <w:r w:rsidR="0030144B">
              <w:rPr>
                <w:noProof/>
                <w:webHidden/>
              </w:rPr>
            </w:r>
            <w:r w:rsidR="0030144B">
              <w:rPr>
                <w:noProof/>
                <w:webHidden/>
              </w:rPr>
              <w:fldChar w:fldCharType="separate"/>
            </w:r>
            <w:r w:rsidR="0030144B">
              <w:rPr>
                <w:noProof/>
                <w:webHidden/>
              </w:rPr>
              <w:t>12</w:t>
            </w:r>
            <w:r w:rsidR="0030144B">
              <w:rPr>
                <w:noProof/>
                <w:webHidden/>
              </w:rPr>
              <w:fldChar w:fldCharType="end"/>
            </w:r>
          </w:hyperlink>
        </w:p>
        <w:p w:rsidR="0030144B" w:rsidRDefault="000259FD">
          <w:pPr>
            <w:pStyle w:val="TOC1"/>
            <w:tabs>
              <w:tab w:val="left" w:pos="880"/>
              <w:tab w:val="right" w:leader="dot" w:pos="9016"/>
            </w:tabs>
            <w:rPr>
              <w:rFonts w:eastAsiaTheme="minorEastAsia"/>
              <w:noProof/>
              <w:lang w:eastAsia="en-GB"/>
            </w:rPr>
          </w:pPr>
          <w:hyperlink w:anchor="_Toc12534148" w:history="1">
            <w:r w:rsidR="0030144B" w:rsidRPr="00460928">
              <w:rPr>
                <w:rStyle w:val="Hyperlink"/>
                <w:rFonts w:cstheme="minorHAnsi"/>
                <w:noProof/>
              </w:rPr>
              <w:t>10.4.</w:t>
            </w:r>
            <w:r w:rsidR="0030144B">
              <w:rPr>
                <w:rFonts w:eastAsiaTheme="minorEastAsia"/>
                <w:noProof/>
                <w:lang w:eastAsia="en-GB"/>
              </w:rPr>
              <w:tab/>
            </w:r>
            <w:r w:rsidR="0030144B" w:rsidRPr="00460928">
              <w:rPr>
                <w:rStyle w:val="Hyperlink"/>
                <w:rFonts w:cstheme="minorHAnsi"/>
                <w:noProof/>
              </w:rPr>
              <w:t>Section Four</w:t>
            </w:r>
            <w:r w:rsidR="0030144B">
              <w:rPr>
                <w:noProof/>
                <w:webHidden/>
              </w:rPr>
              <w:tab/>
            </w:r>
            <w:r w:rsidR="0030144B">
              <w:rPr>
                <w:noProof/>
                <w:webHidden/>
              </w:rPr>
              <w:fldChar w:fldCharType="begin"/>
            </w:r>
            <w:r w:rsidR="0030144B">
              <w:rPr>
                <w:noProof/>
                <w:webHidden/>
              </w:rPr>
              <w:instrText xml:space="preserve"> PAGEREF _Toc12534148 \h </w:instrText>
            </w:r>
            <w:r w:rsidR="0030144B">
              <w:rPr>
                <w:noProof/>
                <w:webHidden/>
              </w:rPr>
            </w:r>
            <w:r w:rsidR="0030144B">
              <w:rPr>
                <w:noProof/>
                <w:webHidden/>
              </w:rPr>
              <w:fldChar w:fldCharType="separate"/>
            </w:r>
            <w:r w:rsidR="0030144B">
              <w:rPr>
                <w:noProof/>
                <w:webHidden/>
              </w:rPr>
              <w:t>18</w:t>
            </w:r>
            <w:r w:rsidR="0030144B">
              <w:rPr>
                <w:noProof/>
                <w:webHidden/>
              </w:rPr>
              <w:fldChar w:fldCharType="end"/>
            </w:r>
          </w:hyperlink>
        </w:p>
        <w:p w:rsidR="0030144B" w:rsidRDefault="000259FD">
          <w:pPr>
            <w:pStyle w:val="TOC1"/>
            <w:tabs>
              <w:tab w:val="left" w:pos="880"/>
              <w:tab w:val="right" w:leader="dot" w:pos="9016"/>
            </w:tabs>
            <w:rPr>
              <w:rFonts w:eastAsiaTheme="minorEastAsia"/>
              <w:noProof/>
              <w:lang w:eastAsia="en-GB"/>
            </w:rPr>
          </w:pPr>
          <w:hyperlink w:anchor="_Toc12534149" w:history="1">
            <w:r w:rsidR="0030144B" w:rsidRPr="00460928">
              <w:rPr>
                <w:rStyle w:val="Hyperlink"/>
                <w:rFonts w:cstheme="minorHAnsi"/>
                <w:noProof/>
              </w:rPr>
              <w:t>10.5.</w:t>
            </w:r>
            <w:r w:rsidR="0030144B">
              <w:rPr>
                <w:rFonts w:eastAsiaTheme="minorEastAsia"/>
                <w:noProof/>
                <w:lang w:eastAsia="en-GB"/>
              </w:rPr>
              <w:tab/>
            </w:r>
            <w:r w:rsidR="0030144B" w:rsidRPr="00460928">
              <w:rPr>
                <w:rStyle w:val="Hyperlink"/>
                <w:rFonts w:cstheme="minorHAnsi"/>
                <w:noProof/>
              </w:rPr>
              <w:t>Section Five - Risk– To be completed by the IG Team Only</w:t>
            </w:r>
            <w:r w:rsidR="0030144B">
              <w:rPr>
                <w:noProof/>
                <w:webHidden/>
              </w:rPr>
              <w:tab/>
            </w:r>
            <w:r w:rsidR="0030144B">
              <w:rPr>
                <w:noProof/>
                <w:webHidden/>
              </w:rPr>
              <w:fldChar w:fldCharType="begin"/>
            </w:r>
            <w:r w:rsidR="0030144B">
              <w:rPr>
                <w:noProof/>
                <w:webHidden/>
              </w:rPr>
              <w:instrText xml:space="preserve"> PAGEREF _Toc12534149 \h </w:instrText>
            </w:r>
            <w:r w:rsidR="0030144B">
              <w:rPr>
                <w:noProof/>
                <w:webHidden/>
              </w:rPr>
            </w:r>
            <w:r w:rsidR="0030144B">
              <w:rPr>
                <w:noProof/>
                <w:webHidden/>
              </w:rPr>
              <w:fldChar w:fldCharType="separate"/>
            </w:r>
            <w:r w:rsidR="0030144B">
              <w:rPr>
                <w:noProof/>
                <w:webHidden/>
              </w:rPr>
              <w:t>22</w:t>
            </w:r>
            <w:r w:rsidR="0030144B">
              <w:rPr>
                <w:noProof/>
                <w:webHidden/>
              </w:rPr>
              <w:fldChar w:fldCharType="end"/>
            </w:r>
          </w:hyperlink>
        </w:p>
        <w:p w:rsidR="0030144B" w:rsidRDefault="000259FD">
          <w:pPr>
            <w:pStyle w:val="TOC1"/>
            <w:tabs>
              <w:tab w:val="left" w:pos="880"/>
              <w:tab w:val="right" w:leader="dot" w:pos="9016"/>
            </w:tabs>
            <w:rPr>
              <w:rFonts w:eastAsiaTheme="minorEastAsia"/>
              <w:noProof/>
              <w:lang w:eastAsia="en-GB"/>
            </w:rPr>
          </w:pPr>
          <w:hyperlink w:anchor="_Toc12534150" w:history="1">
            <w:r w:rsidR="0030144B" w:rsidRPr="00460928">
              <w:rPr>
                <w:rStyle w:val="Hyperlink"/>
                <w:rFonts w:cstheme="minorHAnsi"/>
                <w:noProof/>
              </w:rPr>
              <w:t>10.6.</w:t>
            </w:r>
            <w:r w:rsidR="0030144B">
              <w:rPr>
                <w:rFonts w:eastAsiaTheme="minorEastAsia"/>
                <w:noProof/>
                <w:lang w:eastAsia="en-GB"/>
              </w:rPr>
              <w:tab/>
            </w:r>
            <w:r w:rsidR="0030144B" w:rsidRPr="00460928">
              <w:rPr>
                <w:rStyle w:val="Hyperlink"/>
                <w:rFonts w:cstheme="minorHAnsi"/>
                <w:noProof/>
              </w:rPr>
              <w:t>Section Six – DPA 2018 / GDPR – To be completed by the IG Team Only</w:t>
            </w:r>
            <w:r w:rsidR="0030144B">
              <w:rPr>
                <w:noProof/>
                <w:webHidden/>
              </w:rPr>
              <w:tab/>
            </w:r>
            <w:r w:rsidR="0030144B">
              <w:rPr>
                <w:noProof/>
                <w:webHidden/>
              </w:rPr>
              <w:fldChar w:fldCharType="begin"/>
            </w:r>
            <w:r w:rsidR="0030144B">
              <w:rPr>
                <w:noProof/>
                <w:webHidden/>
              </w:rPr>
              <w:instrText xml:space="preserve"> PAGEREF _Toc12534150 \h </w:instrText>
            </w:r>
            <w:r w:rsidR="0030144B">
              <w:rPr>
                <w:noProof/>
                <w:webHidden/>
              </w:rPr>
            </w:r>
            <w:r w:rsidR="0030144B">
              <w:rPr>
                <w:noProof/>
                <w:webHidden/>
              </w:rPr>
              <w:fldChar w:fldCharType="separate"/>
            </w:r>
            <w:r w:rsidR="0030144B">
              <w:rPr>
                <w:noProof/>
                <w:webHidden/>
              </w:rPr>
              <w:t>22</w:t>
            </w:r>
            <w:r w:rsidR="0030144B">
              <w:rPr>
                <w:noProof/>
                <w:webHidden/>
              </w:rPr>
              <w:fldChar w:fldCharType="end"/>
            </w:r>
          </w:hyperlink>
        </w:p>
        <w:p w:rsidR="0030144B" w:rsidRDefault="000259FD">
          <w:pPr>
            <w:pStyle w:val="TOC1"/>
            <w:tabs>
              <w:tab w:val="left" w:pos="880"/>
              <w:tab w:val="right" w:leader="dot" w:pos="9016"/>
            </w:tabs>
            <w:rPr>
              <w:rFonts w:eastAsiaTheme="minorEastAsia"/>
              <w:noProof/>
              <w:lang w:eastAsia="en-GB"/>
            </w:rPr>
          </w:pPr>
          <w:hyperlink w:anchor="_Toc12534151" w:history="1">
            <w:r w:rsidR="0030144B" w:rsidRPr="00460928">
              <w:rPr>
                <w:rStyle w:val="Hyperlink"/>
                <w:rFonts w:cstheme="minorHAnsi"/>
                <w:noProof/>
              </w:rPr>
              <w:t>10.7.</w:t>
            </w:r>
            <w:r w:rsidR="0030144B">
              <w:rPr>
                <w:rFonts w:eastAsiaTheme="minorEastAsia"/>
                <w:noProof/>
                <w:lang w:eastAsia="en-GB"/>
              </w:rPr>
              <w:tab/>
            </w:r>
            <w:r w:rsidR="0030144B" w:rsidRPr="00460928">
              <w:rPr>
                <w:rStyle w:val="Hyperlink"/>
                <w:rFonts w:cstheme="minorHAnsi"/>
                <w:noProof/>
              </w:rPr>
              <w:t>Section Seven – Caldicott – To be completed by the IG Team Only</w:t>
            </w:r>
            <w:r w:rsidR="0030144B">
              <w:rPr>
                <w:noProof/>
                <w:webHidden/>
              </w:rPr>
              <w:tab/>
            </w:r>
            <w:r w:rsidR="0030144B">
              <w:rPr>
                <w:noProof/>
                <w:webHidden/>
              </w:rPr>
              <w:fldChar w:fldCharType="begin"/>
            </w:r>
            <w:r w:rsidR="0030144B">
              <w:rPr>
                <w:noProof/>
                <w:webHidden/>
              </w:rPr>
              <w:instrText xml:space="preserve"> PAGEREF _Toc12534151 \h </w:instrText>
            </w:r>
            <w:r w:rsidR="0030144B">
              <w:rPr>
                <w:noProof/>
                <w:webHidden/>
              </w:rPr>
            </w:r>
            <w:r w:rsidR="0030144B">
              <w:rPr>
                <w:noProof/>
                <w:webHidden/>
              </w:rPr>
              <w:fldChar w:fldCharType="separate"/>
            </w:r>
            <w:r w:rsidR="0030144B">
              <w:rPr>
                <w:noProof/>
                <w:webHidden/>
              </w:rPr>
              <w:t>23</w:t>
            </w:r>
            <w:r w:rsidR="0030144B">
              <w:rPr>
                <w:noProof/>
                <w:webHidden/>
              </w:rPr>
              <w:fldChar w:fldCharType="end"/>
            </w:r>
          </w:hyperlink>
        </w:p>
        <w:p w:rsidR="0030144B" w:rsidRDefault="000259FD">
          <w:pPr>
            <w:pStyle w:val="TOC1"/>
            <w:tabs>
              <w:tab w:val="left" w:pos="880"/>
              <w:tab w:val="right" w:leader="dot" w:pos="9016"/>
            </w:tabs>
            <w:rPr>
              <w:rFonts w:eastAsiaTheme="minorEastAsia"/>
              <w:noProof/>
              <w:lang w:eastAsia="en-GB"/>
            </w:rPr>
          </w:pPr>
          <w:hyperlink w:anchor="_Toc12534152" w:history="1">
            <w:r w:rsidR="0030144B" w:rsidRPr="00460928">
              <w:rPr>
                <w:rStyle w:val="Hyperlink"/>
                <w:rFonts w:cstheme="minorHAnsi"/>
                <w:noProof/>
              </w:rPr>
              <w:t>10.8.</w:t>
            </w:r>
            <w:r w:rsidR="0030144B">
              <w:rPr>
                <w:rFonts w:eastAsiaTheme="minorEastAsia"/>
                <w:noProof/>
                <w:lang w:eastAsia="en-GB"/>
              </w:rPr>
              <w:tab/>
            </w:r>
            <w:r w:rsidR="0030144B" w:rsidRPr="00460928">
              <w:rPr>
                <w:rStyle w:val="Hyperlink"/>
                <w:rFonts w:cstheme="minorHAnsi"/>
                <w:noProof/>
              </w:rPr>
              <w:t>Statement of Assessment</w:t>
            </w:r>
            <w:r w:rsidR="0030144B">
              <w:rPr>
                <w:noProof/>
                <w:webHidden/>
              </w:rPr>
              <w:tab/>
            </w:r>
            <w:r w:rsidR="0030144B">
              <w:rPr>
                <w:noProof/>
                <w:webHidden/>
              </w:rPr>
              <w:fldChar w:fldCharType="begin"/>
            </w:r>
            <w:r w:rsidR="0030144B">
              <w:rPr>
                <w:noProof/>
                <w:webHidden/>
              </w:rPr>
              <w:instrText xml:space="preserve"> PAGEREF _Toc12534152 \h </w:instrText>
            </w:r>
            <w:r w:rsidR="0030144B">
              <w:rPr>
                <w:noProof/>
                <w:webHidden/>
              </w:rPr>
            </w:r>
            <w:r w:rsidR="0030144B">
              <w:rPr>
                <w:noProof/>
                <w:webHidden/>
              </w:rPr>
              <w:fldChar w:fldCharType="separate"/>
            </w:r>
            <w:r w:rsidR="0030144B">
              <w:rPr>
                <w:noProof/>
                <w:webHidden/>
              </w:rPr>
              <w:t>24</w:t>
            </w:r>
            <w:r w:rsidR="0030144B">
              <w:rPr>
                <w:noProof/>
                <w:webHidden/>
              </w:rPr>
              <w:fldChar w:fldCharType="end"/>
            </w:r>
          </w:hyperlink>
        </w:p>
        <w:p w:rsidR="00630D3E" w:rsidRPr="00E31DCF" w:rsidRDefault="00630D3E">
          <w:pPr>
            <w:rPr>
              <w:rFonts w:cstheme="minorHAnsi"/>
            </w:rPr>
          </w:pPr>
          <w:r w:rsidRPr="00E31DCF">
            <w:rPr>
              <w:rFonts w:cstheme="minorHAnsi"/>
              <w:b/>
              <w:bCs/>
              <w:noProof/>
            </w:rPr>
            <w:fldChar w:fldCharType="end"/>
          </w:r>
        </w:p>
      </w:sdtContent>
    </w:sdt>
    <w:p w:rsidR="00630D3E" w:rsidRPr="00E31DCF" w:rsidRDefault="00630D3E" w:rsidP="00792A8C">
      <w:pPr>
        <w:rPr>
          <w:rFonts w:cstheme="minorHAnsi"/>
        </w:rPr>
      </w:pPr>
    </w:p>
    <w:p w:rsidR="00734E90" w:rsidRPr="00E31DCF" w:rsidRDefault="00734E90" w:rsidP="00734E90">
      <w:pPr>
        <w:keepNext/>
        <w:spacing w:before="240" w:after="60" w:line="240" w:lineRule="auto"/>
        <w:outlineLvl w:val="0"/>
        <w:rPr>
          <w:rFonts w:eastAsia="Times New Roman" w:cstheme="minorHAnsi"/>
          <w:b/>
          <w:bCs/>
          <w:color w:val="1F497D"/>
          <w:kern w:val="32"/>
          <w:sz w:val="32"/>
          <w:szCs w:val="32"/>
          <w:lang w:eastAsia="en-GB"/>
        </w:rPr>
      </w:pPr>
      <w:bookmarkStart w:id="1" w:name="_Toc454970057"/>
    </w:p>
    <w:p w:rsidR="00630D3E" w:rsidRPr="00E31DCF" w:rsidRDefault="00630D3E">
      <w:pPr>
        <w:rPr>
          <w:rFonts w:eastAsia="Times New Roman" w:cstheme="minorHAnsi"/>
          <w:b/>
          <w:bCs/>
          <w:color w:val="1F497D"/>
          <w:kern w:val="32"/>
          <w:sz w:val="32"/>
          <w:szCs w:val="32"/>
          <w:lang w:eastAsia="en-GB"/>
        </w:rPr>
      </w:pPr>
      <w:r w:rsidRPr="00E31DCF">
        <w:rPr>
          <w:rFonts w:eastAsia="Times New Roman" w:cstheme="minorHAnsi"/>
          <w:b/>
          <w:bCs/>
          <w:color w:val="1F497D"/>
          <w:kern w:val="32"/>
          <w:sz w:val="32"/>
          <w:szCs w:val="32"/>
          <w:lang w:eastAsia="en-GB"/>
        </w:rPr>
        <w:br w:type="page"/>
      </w:r>
    </w:p>
    <w:p w:rsidR="00734E90" w:rsidRPr="00E31DCF" w:rsidRDefault="00734E90" w:rsidP="006930E8">
      <w:pPr>
        <w:pStyle w:val="Heading1"/>
        <w:numPr>
          <w:ilvl w:val="0"/>
          <w:numId w:val="13"/>
        </w:numPr>
        <w:ind w:left="709" w:hanging="709"/>
        <w:rPr>
          <w:rFonts w:asciiTheme="minorHAnsi" w:hAnsiTheme="minorHAnsi" w:cstheme="minorHAnsi"/>
        </w:rPr>
      </w:pPr>
      <w:bookmarkStart w:id="2" w:name="_Toc12534135"/>
      <w:r w:rsidRPr="00E31DCF">
        <w:rPr>
          <w:rFonts w:asciiTheme="minorHAnsi" w:hAnsiTheme="minorHAnsi" w:cstheme="minorHAnsi"/>
        </w:rPr>
        <w:lastRenderedPageBreak/>
        <w:t>Introduction</w:t>
      </w:r>
      <w:bookmarkEnd w:id="1"/>
      <w:bookmarkEnd w:id="2"/>
    </w:p>
    <w:p w:rsidR="00FC1DC7" w:rsidRDefault="00FC1DC7" w:rsidP="003A2441">
      <w:pPr>
        <w:pStyle w:val="Default"/>
        <w:rPr>
          <w:rFonts w:asciiTheme="minorHAnsi" w:hAnsiTheme="minorHAnsi" w:cstheme="minorHAnsi"/>
          <w:szCs w:val="23"/>
        </w:rPr>
      </w:pPr>
    </w:p>
    <w:p w:rsidR="003A2441" w:rsidRPr="003A2441" w:rsidRDefault="003A2441" w:rsidP="003A2441">
      <w:pPr>
        <w:pStyle w:val="Default"/>
        <w:rPr>
          <w:rFonts w:asciiTheme="minorHAnsi" w:hAnsiTheme="minorHAnsi" w:cstheme="minorHAnsi"/>
          <w:szCs w:val="23"/>
        </w:rPr>
      </w:pPr>
      <w:r w:rsidRPr="003A2441">
        <w:rPr>
          <w:rFonts w:asciiTheme="minorHAnsi" w:hAnsiTheme="minorHAnsi" w:cstheme="minorHAnsi"/>
          <w:szCs w:val="23"/>
        </w:rPr>
        <w:t>Robust Information Governance requires clear and effective management and accountability structures, governance processes, documented policies and procedures, traine</w:t>
      </w:r>
      <w:r w:rsidR="00FC1DC7">
        <w:rPr>
          <w:rFonts w:asciiTheme="minorHAnsi" w:hAnsiTheme="minorHAnsi" w:cstheme="minorHAnsi"/>
          <w:szCs w:val="23"/>
        </w:rPr>
        <w:t>d staff and adequate resources.</w:t>
      </w:r>
    </w:p>
    <w:p w:rsidR="003A2441" w:rsidRPr="003A2441" w:rsidRDefault="003A2441" w:rsidP="003A2441">
      <w:pPr>
        <w:pStyle w:val="Default"/>
        <w:rPr>
          <w:rFonts w:asciiTheme="minorHAnsi" w:hAnsiTheme="minorHAnsi" w:cstheme="minorHAnsi"/>
          <w:szCs w:val="23"/>
        </w:rPr>
      </w:pPr>
    </w:p>
    <w:p w:rsidR="003A2441" w:rsidRPr="003A2441" w:rsidRDefault="003A2441" w:rsidP="003A2441">
      <w:pPr>
        <w:pStyle w:val="Default"/>
        <w:rPr>
          <w:rFonts w:asciiTheme="minorHAnsi" w:hAnsiTheme="minorHAnsi" w:cstheme="minorHAnsi"/>
          <w:szCs w:val="23"/>
        </w:rPr>
      </w:pPr>
      <w:r w:rsidRPr="003A2441">
        <w:rPr>
          <w:rFonts w:asciiTheme="minorHAnsi" w:hAnsiTheme="minorHAnsi" w:cstheme="minorHAnsi"/>
          <w:szCs w:val="23"/>
        </w:rPr>
        <w:t>A Data Protection Impact Assessment (DPIA) should be carried out whenever there is a change that is likely to involve a new use; or significantly change the way in which personal data is handled, for example a redesign of an existing process or service, or a new process or informa</w:t>
      </w:r>
      <w:r w:rsidR="00FC1DC7">
        <w:rPr>
          <w:rFonts w:asciiTheme="minorHAnsi" w:hAnsiTheme="minorHAnsi" w:cstheme="minorHAnsi"/>
          <w:szCs w:val="23"/>
        </w:rPr>
        <w:t>tion asset is being introduced.</w:t>
      </w:r>
    </w:p>
    <w:p w:rsidR="003A2441" w:rsidRPr="003A2441" w:rsidRDefault="003A2441" w:rsidP="003A2441">
      <w:pPr>
        <w:pStyle w:val="Default"/>
        <w:rPr>
          <w:rFonts w:asciiTheme="minorHAnsi" w:hAnsiTheme="minorHAnsi" w:cstheme="minorHAnsi"/>
          <w:szCs w:val="23"/>
        </w:rPr>
      </w:pPr>
    </w:p>
    <w:p w:rsidR="003A2441" w:rsidRPr="003A2441" w:rsidRDefault="003A2441" w:rsidP="003A2441">
      <w:pPr>
        <w:pStyle w:val="Default"/>
        <w:rPr>
          <w:rFonts w:asciiTheme="minorHAnsi" w:hAnsiTheme="minorHAnsi" w:cstheme="minorHAnsi"/>
          <w:szCs w:val="23"/>
        </w:rPr>
      </w:pPr>
      <w:r w:rsidRPr="003A2441">
        <w:rPr>
          <w:rFonts w:asciiTheme="minorHAnsi" w:hAnsiTheme="minorHAnsi" w:cstheme="minorHAnsi"/>
          <w:szCs w:val="23"/>
        </w:rPr>
        <w:t>Completion of a DPIA should be built into the organisational business approval and proc</w:t>
      </w:r>
      <w:r w:rsidR="00FC1DC7">
        <w:rPr>
          <w:rFonts w:asciiTheme="minorHAnsi" w:hAnsiTheme="minorHAnsi" w:cstheme="minorHAnsi"/>
          <w:szCs w:val="23"/>
        </w:rPr>
        <w:t>urement processes.</w:t>
      </w:r>
    </w:p>
    <w:p w:rsidR="003A2441" w:rsidRPr="003A2441" w:rsidRDefault="003A2441" w:rsidP="003A2441">
      <w:pPr>
        <w:pStyle w:val="Default"/>
        <w:rPr>
          <w:rFonts w:asciiTheme="minorHAnsi" w:hAnsiTheme="minorHAnsi" w:cstheme="minorHAnsi"/>
          <w:szCs w:val="23"/>
        </w:rPr>
      </w:pPr>
    </w:p>
    <w:p w:rsidR="00A10F75" w:rsidRPr="003A2441" w:rsidRDefault="003A2441" w:rsidP="003A2441">
      <w:pPr>
        <w:spacing w:after="0" w:line="240" w:lineRule="auto"/>
        <w:rPr>
          <w:rFonts w:cstheme="minorHAnsi"/>
          <w:sz w:val="24"/>
          <w:szCs w:val="23"/>
        </w:rPr>
      </w:pPr>
      <w:r w:rsidRPr="003A2441">
        <w:rPr>
          <w:rFonts w:cstheme="minorHAnsi"/>
          <w:sz w:val="24"/>
          <w:szCs w:val="23"/>
        </w:rPr>
        <w:t>This document is a practical tool to help identify and address the data protection and privacy concerns at the design and development stage of a project, building data protection compliance in from the outset. It sets out</w:t>
      </w:r>
      <w:r w:rsidR="000259FD">
        <w:rPr>
          <w:rFonts w:cstheme="minorHAnsi"/>
          <w:sz w:val="24"/>
          <w:szCs w:val="23"/>
        </w:rPr>
        <w:t xml:space="preserve"> Willingham Medical Practice</w:t>
      </w:r>
      <w:r w:rsidRPr="003A2441">
        <w:rPr>
          <w:rFonts w:cstheme="minorHAnsi"/>
          <w:sz w:val="24"/>
          <w:szCs w:val="23"/>
        </w:rPr>
        <w:t xml:space="preserve"> procedure for conducting a (DPIA) through a project lifecycle to ensure that, where necessary, personal and sensitive information requirements are complied with and risks are identified and mitigated</w:t>
      </w:r>
      <w:r w:rsidR="00FC1DC7">
        <w:rPr>
          <w:rFonts w:cstheme="minorHAnsi"/>
          <w:sz w:val="24"/>
          <w:szCs w:val="23"/>
        </w:rPr>
        <w:t>.</w:t>
      </w:r>
    </w:p>
    <w:p w:rsidR="003A2441" w:rsidRPr="00E31DCF" w:rsidRDefault="003A2441" w:rsidP="003A2441">
      <w:pPr>
        <w:pStyle w:val="Heading1"/>
        <w:numPr>
          <w:ilvl w:val="0"/>
          <w:numId w:val="13"/>
        </w:numPr>
        <w:ind w:left="709" w:hanging="709"/>
        <w:rPr>
          <w:rFonts w:asciiTheme="minorHAnsi" w:hAnsiTheme="minorHAnsi" w:cstheme="minorHAnsi"/>
        </w:rPr>
      </w:pPr>
      <w:bookmarkStart w:id="3" w:name="_Toc12534136"/>
      <w:r>
        <w:rPr>
          <w:rFonts w:asciiTheme="minorHAnsi" w:hAnsiTheme="minorHAnsi" w:cstheme="minorHAnsi"/>
        </w:rPr>
        <w:t>Purpose</w:t>
      </w:r>
      <w:bookmarkEnd w:id="3"/>
    </w:p>
    <w:p w:rsidR="00FC1DC7" w:rsidRDefault="00FC1DC7" w:rsidP="00FC1DC7">
      <w:pPr>
        <w:pStyle w:val="Default"/>
        <w:rPr>
          <w:sz w:val="23"/>
          <w:szCs w:val="23"/>
        </w:rPr>
      </w:pPr>
    </w:p>
    <w:p w:rsidR="00FC1DC7" w:rsidRDefault="00FC1DC7" w:rsidP="00FC1DC7">
      <w:pPr>
        <w:pStyle w:val="Default"/>
        <w:rPr>
          <w:rFonts w:asciiTheme="minorHAnsi" w:hAnsiTheme="minorHAnsi" w:cstheme="minorHAnsi"/>
          <w:szCs w:val="23"/>
        </w:rPr>
      </w:pPr>
      <w:r w:rsidRPr="00FC1DC7">
        <w:rPr>
          <w:rFonts w:asciiTheme="minorHAnsi" w:hAnsiTheme="minorHAnsi" w:cstheme="minorHAnsi"/>
          <w:szCs w:val="23"/>
        </w:rPr>
        <w:t>There is currently no statutory requirement for any organisation to complete a PIA. However, central Government departments have been instructed to complete PIAs by Cabinet Office and the Department of Health has included PIAs as a standard in the Information Governance Toolkit. This template is based on the Information Commissioners Office guidance on implementation and use of PIAs and has been adapted</w:t>
      </w:r>
      <w:r>
        <w:rPr>
          <w:rFonts w:asciiTheme="minorHAnsi" w:hAnsiTheme="minorHAnsi" w:cstheme="minorHAnsi"/>
          <w:szCs w:val="23"/>
        </w:rPr>
        <w:t xml:space="preserve"> for use within health settings.</w:t>
      </w:r>
    </w:p>
    <w:p w:rsidR="00FC1DC7" w:rsidRPr="00FC1DC7" w:rsidRDefault="00FC1DC7" w:rsidP="00FC1DC7">
      <w:pPr>
        <w:pStyle w:val="Default"/>
        <w:rPr>
          <w:rFonts w:asciiTheme="minorHAnsi" w:hAnsiTheme="minorHAnsi" w:cstheme="minorHAnsi"/>
          <w:szCs w:val="23"/>
        </w:rPr>
      </w:pPr>
    </w:p>
    <w:p w:rsidR="00FC1DC7" w:rsidRDefault="00FC1DC7" w:rsidP="00FC1DC7">
      <w:pPr>
        <w:pStyle w:val="Default"/>
        <w:rPr>
          <w:rFonts w:asciiTheme="minorHAnsi" w:hAnsiTheme="minorHAnsi" w:cstheme="minorHAnsi"/>
          <w:szCs w:val="23"/>
        </w:rPr>
      </w:pPr>
      <w:r w:rsidRPr="00FC1DC7">
        <w:rPr>
          <w:rFonts w:asciiTheme="minorHAnsi" w:hAnsiTheme="minorHAnsi" w:cstheme="minorHAnsi"/>
          <w:szCs w:val="23"/>
        </w:rPr>
        <w:t>Under the General Data Protection Regulation (GDPR) which will come into effect in May 2018 this will beco</w:t>
      </w:r>
      <w:r>
        <w:rPr>
          <w:rFonts w:asciiTheme="minorHAnsi" w:hAnsiTheme="minorHAnsi" w:cstheme="minorHAnsi"/>
          <w:szCs w:val="23"/>
        </w:rPr>
        <w:t>me an express legal requirement.</w:t>
      </w:r>
    </w:p>
    <w:p w:rsidR="00FC1DC7" w:rsidRPr="00FC1DC7" w:rsidRDefault="00FC1DC7" w:rsidP="00FC1DC7">
      <w:pPr>
        <w:pStyle w:val="Default"/>
        <w:rPr>
          <w:rFonts w:asciiTheme="minorHAnsi" w:hAnsiTheme="minorHAnsi" w:cstheme="minorHAnsi"/>
          <w:szCs w:val="23"/>
        </w:rPr>
      </w:pPr>
    </w:p>
    <w:p w:rsidR="00FC1DC7" w:rsidRDefault="00FC1DC7" w:rsidP="00FC1DC7">
      <w:pPr>
        <w:pStyle w:val="Default"/>
        <w:rPr>
          <w:rFonts w:asciiTheme="minorHAnsi" w:hAnsiTheme="minorHAnsi" w:cstheme="minorHAnsi"/>
          <w:szCs w:val="23"/>
        </w:rPr>
      </w:pPr>
      <w:r w:rsidRPr="00FC1DC7">
        <w:rPr>
          <w:rFonts w:asciiTheme="minorHAnsi" w:hAnsiTheme="minorHAnsi" w:cstheme="minorHAnsi"/>
          <w:szCs w:val="23"/>
        </w:rPr>
        <w:t xml:space="preserve">This document is a statement of the approach and intentions for </w:t>
      </w:r>
      <w:r w:rsidR="000259FD" w:rsidRPr="000259FD">
        <w:rPr>
          <w:rFonts w:asciiTheme="minorHAnsi" w:hAnsiTheme="minorHAnsi" w:cstheme="minorHAnsi"/>
          <w:szCs w:val="23"/>
        </w:rPr>
        <w:t>Willingham Medical Practice</w:t>
      </w:r>
      <w:r w:rsidR="000259FD" w:rsidRPr="003A2441">
        <w:rPr>
          <w:rFonts w:cstheme="minorHAnsi"/>
          <w:szCs w:val="23"/>
        </w:rPr>
        <w:t xml:space="preserve"> </w:t>
      </w:r>
      <w:r w:rsidRPr="00FC1DC7">
        <w:rPr>
          <w:rFonts w:asciiTheme="minorHAnsi" w:hAnsiTheme="minorHAnsi" w:cstheme="minorHAnsi"/>
          <w:szCs w:val="23"/>
        </w:rPr>
        <w:t>to fulfil its statutory and organisational responsibilities. It will enable management and staff to make correct decisions, work effectively and comply with relevant legislation and the org</w:t>
      </w:r>
      <w:r>
        <w:rPr>
          <w:rFonts w:asciiTheme="minorHAnsi" w:hAnsiTheme="minorHAnsi" w:cstheme="minorHAnsi"/>
          <w:szCs w:val="23"/>
        </w:rPr>
        <w:t>anisations aims and objectives.</w:t>
      </w:r>
    </w:p>
    <w:p w:rsidR="00FC1DC7" w:rsidRPr="00FC1DC7" w:rsidRDefault="00FC1DC7" w:rsidP="00FC1DC7">
      <w:pPr>
        <w:pStyle w:val="Default"/>
        <w:rPr>
          <w:rFonts w:asciiTheme="minorHAnsi" w:hAnsiTheme="minorHAnsi" w:cstheme="minorHAnsi"/>
          <w:szCs w:val="23"/>
        </w:rPr>
      </w:pPr>
    </w:p>
    <w:p w:rsidR="00FC1DC7" w:rsidRDefault="00FC1DC7" w:rsidP="00FC1DC7">
      <w:pPr>
        <w:pStyle w:val="Default"/>
        <w:rPr>
          <w:rFonts w:asciiTheme="minorHAnsi" w:hAnsiTheme="minorHAnsi" w:cstheme="minorHAnsi"/>
          <w:szCs w:val="23"/>
        </w:rPr>
      </w:pPr>
      <w:r w:rsidRPr="00FC1DC7">
        <w:rPr>
          <w:rFonts w:asciiTheme="minorHAnsi" w:hAnsiTheme="minorHAnsi" w:cstheme="minorHAnsi"/>
          <w:szCs w:val="23"/>
        </w:rPr>
        <w:t xml:space="preserve">This procedure is to be considered </w:t>
      </w:r>
      <w:r>
        <w:rPr>
          <w:rFonts w:asciiTheme="minorHAnsi" w:hAnsiTheme="minorHAnsi" w:cstheme="minorHAnsi"/>
          <w:szCs w:val="23"/>
        </w:rPr>
        <w:t>in the following circumstances:</w:t>
      </w:r>
    </w:p>
    <w:p w:rsidR="00FC1DC7" w:rsidRPr="00FC1DC7" w:rsidRDefault="00FC1DC7" w:rsidP="00FC1DC7">
      <w:pPr>
        <w:pStyle w:val="Default"/>
        <w:rPr>
          <w:rFonts w:asciiTheme="minorHAnsi" w:hAnsiTheme="minorHAnsi" w:cstheme="minorHAnsi"/>
          <w:szCs w:val="23"/>
        </w:rPr>
      </w:pPr>
    </w:p>
    <w:p w:rsidR="00FC1DC7" w:rsidRPr="00FC1DC7" w:rsidRDefault="00FC1DC7" w:rsidP="00FC1DC7">
      <w:pPr>
        <w:pStyle w:val="Default"/>
        <w:numPr>
          <w:ilvl w:val="0"/>
          <w:numId w:val="26"/>
        </w:numPr>
        <w:spacing w:after="38"/>
        <w:rPr>
          <w:rFonts w:asciiTheme="minorHAnsi" w:hAnsiTheme="minorHAnsi" w:cstheme="minorHAnsi"/>
          <w:szCs w:val="23"/>
        </w:rPr>
      </w:pPr>
      <w:r w:rsidRPr="00FC1DC7">
        <w:rPr>
          <w:rFonts w:asciiTheme="minorHAnsi" w:hAnsiTheme="minorHAnsi" w:cstheme="minorHAnsi"/>
          <w:szCs w:val="23"/>
        </w:rPr>
        <w:t xml:space="preserve">introduction of a new paper or electronic information system to collect and hold personal data; </w:t>
      </w:r>
    </w:p>
    <w:p w:rsidR="00FC1DC7" w:rsidRPr="00FC1DC7" w:rsidRDefault="00FC1DC7" w:rsidP="00FC1DC7">
      <w:pPr>
        <w:pStyle w:val="Default"/>
        <w:numPr>
          <w:ilvl w:val="0"/>
          <w:numId w:val="26"/>
        </w:numPr>
        <w:spacing w:after="38"/>
        <w:rPr>
          <w:rFonts w:asciiTheme="minorHAnsi" w:hAnsiTheme="minorHAnsi" w:cstheme="minorHAnsi"/>
          <w:szCs w:val="23"/>
        </w:rPr>
      </w:pPr>
      <w:proofErr w:type="gramStart"/>
      <w:r w:rsidRPr="00FC1DC7">
        <w:rPr>
          <w:rFonts w:asciiTheme="minorHAnsi" w:hAnsiTheme="minorHAnsi" w:cstheme="minorHAnsi"/>
          <w:szCs w:val="23"/>
        </w:rPr>
        <w:t>update</w:t>
      </w:r>
      <w:proofErr w:type="gramEnd"/>
      <w:r w:rsidRPr="00FC1DC7">
        <w:rPr>
          <w:rFonts w:asciiTheme="minorHAnsi" w:hAnsiTheme="minorHAnsi" w:cstheme="minorHAnsi"/>
          <w:szCs w:val="23"/>
        </w:rPr>
        <w:t xml:space="preserve"> or revision of a key system that might alter the way in which the organisation uses, monitors and reports personal information. </w:t>
      </w:r>
    </w:p>
    <w:p w:rsidR="00FC1DC7" w:rsidRPr="00FC1DC7" w:rsidRDefault="00FC1DC7" w:rsidP="00FC1DC7">
      <w:pPr>
        <w:pStyle w:val="Default"/>
        <w:numPr>
          <w:ilvl w:val="0"/>
          <w:numId w:val="26"/>
        </w:numPr>
        <w:spacing w:after="38"/>
        <w:rPr>
          <w:rFonts w:asciiTheme="minorHAnsi" w:hAnsiTheme="minorHAnsi" w:cstheme="minorHAnsi"/>
          <w:szCs w:val="23"/>
        </w:rPr>
      </w:pPr>
      <w:r w:rsidRPr="00FC1DC7">
        <w:rPr>
          <w:rFonts w:asciiTheme="minorHAnsi" w:hAnsiTheme="minorHAnsi" w:cstheme="minorHAnsi"/>
          <w:szCs w:val="23"/>
        </w:rPr>
        <w:lastRenderedPageBreak/>
        <w:t xml:space="preserve">changes to an existing system where additional personal data will be collected </w:t>
      </w:r>
    </w:p>
    <w:p w:rsidR="00FC1DC7" w:rsidRPr="00FC1DC7" w:rsidRDefault="00FC1DC7" w:rsidP="00FC1DC7">
      <w:pPr>
        <w:pStyle w:val="Default"/>
        <w:numPr>
          <w:ilvl w:val="0"/>
          <w:numId w:val="26"/>
        </w:numPr>
        <w:rPr>
          <w:rFonts w:asciiTheme="minorHAnsi" w:hAnsiTheme="minorHAnsi" w:cstheme="minorHAnsi"/>
          <w:szCs w:val="23"/>
        </w:rPr>
      </w:pPr>
      <w:r w:rsidRPr="00FC1DC7">
        <w:rPr>
          <w:rFonts w:asciiTheme="minorHAnsi" w:hAnsiTheme="minorHAnsi" w:cstheme="minorHAnsi"/>
          <w:szCs w:val="23"/>
        </w:rPr>
        <w:t>proposal to collect personal data from a new source or for a new activity</w:t>
      </w:r>
    </w:p>
    <w:p w:rsidR="00FC1DC7" w:rsidRPr="00FC1DC7" w:rsidRDefault="00FC1DC7" w:rsidP="00FC1DC7">
      <w:pPr>
        <w:pStyle w:val="Default"/>
        <w:numPr>
          <w:ilvl w:val="0"/>
          <w:numId w:val="26"/>
        </w:numPr>
        <w:spacing w:after="37"/>
        <w:rPr>
          <w:rFonts w:asciiTheme="minorHAnsi" w:hAnsiTheme="minorHAnsi" w:cstheme="minorHAnsi"/>
          <w:szCs w:val="23"/>
        </w:rPr>
      </w:pPr>
      <w:r w:rsidRPr="00FC1DC7">
        <w:rPr>
          <w:rFonts w:asciiTheme="minorHAnsi" w:hAnsiTheme="minorHAnsi" w:cstheme="minorHAnsi"/>
          <w:szCs w:val="23"/>
        </w:rPr>
        <w:t xml:space="preserve">plans to outsource business processes involving storing and processing personal data </w:t>
      </w:r>
    </w:p>
    <w:p w:rsidR="00FC1DC7" w:rsidRPr="00FC1DC7" w:rsidRDefault="00FC1DC7" w:rsidP="00FC1DC7">
      <w:pPr>
        <w:pStyle w:val="Default"/>
        <w:numPr>
          <w:ilvl w:val="0"/>
          <w:numId w:val="26"/>
        </w:numPr>
        <w:spacing w:after="37"/>
        <w:rPr>
          <w:rFonts w:asciiTheme="minorHAnsi" w:hAnsiTheme="minorHAnsi" w:cstheme="minorHAnsi"/>
          <w:szCs w:val="23"/>
        </w:rPr>
      </w:pPr>
      <w:r w:rsidRPr="00FC1DC7">
        <w:rPr>
          <w:rFonts w:asciiTheme="minorHAnsi" w:hAnsiTheme="minorHAnsi" w:cstheme="minorHAnsi"/>
          <w:szCs w:val="23"/>
        </w:rPr>
        <w:t xml:space="preserve">plans to transfer services from one provider to another that include the transfer of information assets </w:t>
      </w:r>
    </w:p>
    <w:p w:rsidR="00FC1DC7" w:rsidRPr="00FC1DC7" w:rsidRDefault="00FC1DC7" w:rsidP="00FC1DC7">
      <w:pPr>
        <w:pStyle w:val="Default"/>
        <w:numPr>
          <w:ilvl w:val="0"/>
          <w:numId w:val="26"/>
        </w:numPr>
        <w:rPr>
          <w:rFonts w:asciiTheme="minorHAnsi" w:hAnsiTheme="minorHAnsi" w:cstheme="minorHAnsi"/>
          <w:szCs w:val="23"/>
        </w:rPr>
      </w:pPr>
      <w:r w:rsidRPr="00FC1DC7">
        <w:rPr>
          <w:rFonts w:asciiTheme="minorHAnsi" w:hAnsiTheme="minorHAnsi" w:cstheme="minorHAnsi"/>
          <w:szCs w:val="23"/>
        </w:rPr>
        <w:t xml:space="preserve">any change to or introduction of new data sharing agreements </w:t>
      </w:r>
    </w:p>
    <w:p w:rsidR="00FC1DC7" w:rsidRPr="00E31DCF" w:rsidRDefault="00FC1DC7" w:rsidP="00FC1DC7">
      <w:pPr>
        <w:pStyle w:val="Heading1"/>
        <w:numPr>
          <w:ilvl w:val="0"/>
          <w:numId w:val="13"/>
        </w:numPr>
        <w:ind w:left="709" w:hanging="709"/>
        <w:rPr>
          <w:rFonts w:asciiTheme="minorHAnsi" w:hAnsiTheme="minorHAnsi" w:cstheme="minorHAnsi"/>
        </w:rPr>
      </w:pPr>
      <w:bookmarkStart w:id="4" w:name="_Toc12534137"/>
      <w:r>
        <w:rPr>
          <w:rFonts w:asciiTheme="minorHAnsi" w:hAnsiTheme="minorHAnsi" w:cstheme="minorHAnsi"/>
        </w:rPr>
        <w:t>Scope</w:t>
      </w:r>
      <w:bookmarkEnd w:id="4"/>
    </w:p>
    <w:p w:rsidR="00FC1DC7" w:rsidRDefault="00FC1DC7" w:rsidP="00FC1DC7">
      <w:pPr>
        <w:pStyle w:val="Default"/>
        <w:rPr>
          <w:rFonts w:asciiTheme="minorHAnsi" w:hAnsiTheme="minorHAnsi" w:cstheme="minorHAnsi"/>
          <w:szCs w:val="23"/>
        </w:rPr>
      </w:pPr>
    </w:p>
    <w:p w:rsidR="00FC1DC7" w:rsidRDefault="00FC1DC7" w:rsidP="00FC1DC7">
      <w:pPr>
        <w:pStyle w:val="Default"/>
        <w:rPr>
          <w:rFonts w:asciiTheme="minorHAnsi" w:hAnsiTheme="minorHAnsi" w:cstheme="minorHAnsi"/>
          <w:szCs w:val="23"/>
        </w:rPr>
      </w:pPr>
      <w:r w:rsidRPr="00FC1DC7">
        <w:rPr>
          <w:rFonts w:asciiTheme="minorHAnsi" w:hAnsiTheme="minorHAnsi" w:cstheme="minorHAnsi"/>
          <w:szCs w:val="23"/>
        </w:rPr>
        <w:t>This document applies to all staff, whether permanent, temporary or contracted. They are responsible for ensuring that they are aware of all relevant requirements and that they comply w</w:t>
      </w:r>
      <w:r>
        <w:rPr>
          <w:rFonts w:asciiTheme="minorHAnsi" w:hAnsiTheme="minorHAnsi" w:cstheme="minorHAnsi"/>
          <w:szCs w:val="23"/>
        </w:rPr>
        <w:t>ith them on a day to day basis.</w:t>
      </w:r>
    </w:p>
    <w:p w:rsidR="00FC1DC7" w:rsidRPr="00FC1DC7" w:rsidRDefault="00FC1DC7" w:rsidP="00FC1DC7">
      <w:pPr>
        <w:pStyle w:val="Default"/>
        <w:rPr>
          <w:rFonts w:asciiTheme="minorHAnsi" w:hAnsiTheme="minorHAnsi" w:cstheme="minorHAnsi"/>
          <w:szCs w:val="23"/>
        </w:rPr>
      </w:pPr>
    </w:p>
    <w:p w:rsidR="00FC1DC7" w:rsidRDefault="00FC1DC7" w:rsidP="00FC1DC7">
      <w:pPr>
        <w:pStyle w:val="Default"/>
        <w:rPr>
          <w:rFonts w:asciiTheme="minorHAnsi" w:hAnsiTheme="minorHAnsi" w:cstheme="minorHAnsi"/>
          <w:szCs w:val="23"/>
        </w:rPr>
      </w:pPr>
      <w:r w:rsidRPr="00FC1DC7">
        <w:rPr>
          <w:rFonts w:asciiTheme="minorHAnsi" w:hAnsiTheme="minorHAnsi" w:cstheme="minorHAnsi"/>
          <w:szCs w:val="23"/>
        </w:rPr>
        <w:t>Furthermore, the principles of this document apply to all third parties and others authorised to undert</w:t>
      </w:r>
      <w:r>
        <w:rPr>
          <w:rFonts w:asciiTheme="minorHAnsi" w:hAnsiTheme="minorHAnsi" w:cstheme="minorHAnsi"/>
          <w:szCs w:val="23"/>
        </w:rPr>
        <w:t xml:space="preserve">ake work on behalf of </w:t>
      </w:r>
      <w:r w:rsidR="000259FD" w:rsidRPr="000259FD">
        <w:rPr>
          <w:rFonts w:asciiTheme="minorHAnsi" w:hAnsiTheme="minorHAnsi" w:cstheme="minorHAnsi"/>
          <w:szCs w:val="23"/>
        </w:rPr>
        <w:t>Willingham Medical Practice</w:t>
      </w:r>
    </w:p>
    <w:p w:rsidR="00FC1DC7" w:rsidRPr="00FC1DC7" w:rsidRDefault="00FC1DC7" w:rsidP="00FC1DC7">
      <w:pPr>
        <w:pStyle w:val="Default"/>
        <w:rPr>
          <w:rFonts w:asciiTheme="minorHAnsi" w:hAnsiTheme="minorHAnsi" w:cstheme="minorHAnsi"/>
          <w:szCs w:val="23"/>
        </w:rPr>
      </w:pPr>
    </w:p>
    <w:p w:rsidR="003A2441" w:rsidRDefault="00FC1DC7" w:rsidP="00FC1DC7">
      <w:pPr>
        <w:spacing w:after="0" w:line="240" w:lineRule="auto"/>
        <w:rPr>
          <w:rFonts w:cstheme="minorHAnsi"/>
          <w:sz w:val="24"/>
          <w:szCs w:val="23"/>
        </w:rPr>
      </w:pPr>
      <w:r w:rsidRPr="00FC1DC7">
        <w:rPr>
          <w:rFonts w:cstheme="minorHAnsi"/>
          <w:sz w:val="24"/>
          <w:szCs w:val="23"/>
        </w:rPr>
        <w:t>This document covers all aspects of information, in both paper and electronic format</w:t>
      </w:r>
    </w:p>
    <w:p w:rsidR="00FC1DC7" w:rsidRDefault="00FC1DC7" w:rsidP="00FC1DC7">
      <w:pPr>
        <w:pStyle w:val="Heading1"/>
        <w:numPr>
          <w:ilvl w:val="0"/>
          <w:numId w:val="13"/>
        </w:numPr>
        <w:ind w:left="709" w:hanging="709"/>
        <w:rPr>
          <w:rFonts w:asciiTheme="minorHAnsi" w:hAnsiTheme="minorHAnsi" w:cstheme="minorHAnsi"/>
        </w:rPr>
      </w:pPr>
      <w:bookmarkStart w:id="5" w:name="_Toc12534138"/>
      <w:r>
        <w:rPr>
          <w:rFonts w:asciiTheme="minorHAnsi" w:hAnsiTheme="minorHAnsi" w:cstheme="minorHAnsi"/>
        </w:rPr>
        <w:t>Key Roles and Responsibilities</w:t>
      </w:r>
      <w:bookmarkEnd w:id="5"/>
    </w:p>
    <w:p w:rsidR="00FC1DC7" w:rsidRPr="00FC1DC7" w:rsidRDefault="00FC1DC7" w:rsidP="00FC1D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234"/>
      </w:tblGrid>
      <w:tr w:rsidR="00FC1DC7" w:rsidRPr="00FC1DC7" w:rsidTr="00FC1DC7">
        <w:trPr>
          <w:trHeight w:val="112"/>
        </w:trPr>
        <w:tc>
          <w:tcPr>
            <w:tcW w:w="2518" w:type="dxa"/>
          </w:tcPr>
          <w:p w:rsidR="00FC1DC7" w:rsidRPr="00FC1DC7" w:rsidRDefault="00FC1DC7" w:rsidP="00FC1DC7">
            <w:pPr>
              <w:autoSpaceDE w:val="0"/>
              <w:autoSpaceDN w:val="0"/>
              <w:adjustRightInd w:val="0"/>
              <w:spacing w:after="0" w:line="240" w:lineRule="auto"/>
              <w:rPr>
                <w:rFonts w:ascii="Arial" w:hAnsi="Arial" w:cs="Arial"/>
                <w:color w:val="000000"/>
                <w:sz w:val="23"/>
                <w:szCs w:val="23"/>
              </w:rPr>
            </w:pPr>
            <w:r w:rsidRPr="00FC1DC7">
              <w:rPr>
                <w:rFonts w:ascii="Arial" w:hAnsi="Arial" w:cs="Arial"/>
                <w:b/>
                <w:bCs/>
                <w:color w:val="000000"/>
                <w:sz w:val="23"/>
                <w:szCs w:val="23"/>
              </w:rPr>
              <w:t xml:space="preserve">Role </w:t>
            </w:r>
          </w:p>
        </w:tc>
        <w:tc>
          <w:tcPr>
            <w:tcW w:w="6234" w:type="dxa"/>
          </w:tcPr>
          <w:p w:rsidR="00FC1DC7" w:rsidRPr="00FC1DC7" w:rsidRDefault="00FC1DC7" w:rsidP="00FC1DC7">
            <w:pPr>
              <w:autoSpaceDE w:val="0"/>
              <w:autoSpaceDN w:val="0"/>
              <w:adjustRightInd w:val="0"/>
              <w:spacing w:after="0" w:line="240" w:lineRule="auto"/>
              <w:rPr>
                <w:rFonts w:ascii="Arial" w:hAnsi="Arial" w:cs="Arial"/>
                <w:color w:val="000000"/>
                <w:sz w:val="23"/>
                <w:szCs w:val="23"/>
              </w:rPr>
            </w:pPr>
            <w:r w:rsidRPr="00FC1DC7">
              <w:rPr>
                <w:rFonts w:ascii="Arial" w:hAnsi="Arial" w:cs="Arial"/>
                <w:b/>
                <w:bCs/>
                <w:color w:val="000000"/>
                <w:sz w:val="23"/>
                <w:szCs w:val="23"/>
              </w:rPr>
              <w:t xml:space="preserve">Responsibility </w:t>
            </w:r>
          </w:p>
        </w:tc>
      </w:tr>
      <w:tr w:rsidR="00FC1DC7" w:rsidRPr="00FC1DC7" w:rsidTr="00FC1DC7">
        <w:trPr>
          <w:trHeight w:val="388"/>
        </w:trPr>
        <w:tc>
          <w:tcPr>
            <w:tcW w:w="2518" w:type="dxa"/>
          </w:tcPr>
          <w:p w:rsidR="00FC1DC7" w:rsidRPr="00FC1DC7" w:rsidRDefault="00FC1DC7" w:rsidP="00FC1DC7">
            <w:pPr>
              <w:autoSpaceDE w:val="0"/>
              <w:autoSpaceDN w:val="0"/>
              <w:adjustRightInd w:val="0"/>
              <w:spacing w:after="0" w:line="240" w:lineRule="auto"/>
              <w:rPr>
                <w:rFonts w:ascii="Arial" w:hAnsi="Arial" w:cs="Arial"/>
                <w:color w:val="000000"/>
                <w:sz w:val="23"/>
                <w:szCs w:val="23"/>
              </w:rPr>
            </w:pPr>
            <w:r w:rsidRPr="00FC1DC7">
              <w:rPr>
                <w:rFonts w:ascii="Arial" w:hAnsi="Arial" w:cs="Arial"/>
                <w:b/>
                <w:bCs/>
                <w:color w:val="000000"/>
                <w:sz w:val="23"/>
                <w:szCs w:val="23"/>
              </w:rPr>
              <w:t xml:space="preserve">Accountable Officer </w:t>
            </w:r>
          </w:p>
        </w:tc>
        <w:tc>
          <w:tcPr>
            <w:tcW w:w="6234" w:type="dxa"/>
          </w:tcPr>
          <w:p w:rsidR="00FC1DC7" w:rsidRPr="00FC1DC7" w:rsidRDefault="00FC1DC7" w:rsidP="00FC1DC7">
            <w:pPr>
              <w:autoSpaceDE w:val="0"/>
              <w:autoSpaceDN w:val="0"/>
              <w:adjustRightInd w:val="0"/>
              <w:spacing w:after="0" w:line="240" w:lineRule="auto"/>
              <w:rPr>
                <w:rFonts w:ascii="Arial" w:hAnsi="Arial" w:cs="Arial"/>
                <w:color w:val="000000"/>
                <w:sz w:val="23"/>
                <w:szCs w:val="23"/>
              </w:rPr>
            </w:pPr>
            <w:r w:rsidRPr="00FC1DC7">
              <w:rPr>
                <w:rFonts w:ascii="Arial" w:hAnsi="Arial" w:cs="Arial"/>
                <w:color w:val="000000"/>
                <w:sz w:val="23"/>
                <w:szCs w:val="23"/>
              </w:rPr>
              <w:t xml:space="preserve">The Accountable Officer and the Board have ultimate accountability for actions and inactions in relation to this document </w:t>
            </w:r>
          </w:p>
        </w:tc>
      </w:tr>
      <w:tr w:rsidR="00FC1DC7" w:rsidRPr="00FC1DC7" w:rsidTr="00FC1DC7">
        <w:trPr>
          <w:trHeight w:val="1354"/>
        </w:trPr>
        <w:tc>
          <w:tcPr>
            <w:tcW w:w="2518" w:type="dxa"/>
          </w:tcPr>
          <w:p w:rsidR="00FC1DC7" w:rsidRPr="00FC1DC7" w:rsidRDefault="00FC1DC7" w:rsidP="00FC1DC7">
            <w:pPr>
              <w:autoSpaceDE w:val="0"/>
              <w:autoSpaceDN w:val="0"/>
              <w:adjustRightInd w:val="0"/>
              <w:spacing w:after="0" w:line="240" w:lineRule="auto"/>
              <w:rPr>
                <w:rFonts w:ascii="Arial" w:hAnsi="Arial" w:cs="Arial"/>
                <w:color w:val="000000"/>
                <w:sz w:val="23"/>
                <w:szCs w:val="23"/>
              </w:rPr>
            </w:pPr>
            <w:r w:rsidRPr="00FC1DC7">
              <w:rPr>
                <w:rFonts w:ascii="Arial" w:hAnsi="Arial" w:cs="Arial"/>
                <w:b/>
                <w:bCs/>
                <w:color w:val="000000"/>
                <w:sz w:val="23"/>
                <w:szCs w:val="23"/>
              </w:rPr>
              <w:t xml:space="preserve">Senior Information Risk Officer </w:t>
            </w:r>
          </w:p>
        </w:tc>
        <w:tc>
          <w:tcPr>
            <w:tcW w:w="6234" w:type="dxa"/>
          </w:tcPr>
          <w:p w:rsidR="00FC1DC7" w:rsidRPr="00FC1DC7" w:rsidRDefault="00F95195" w:rsidP="00FC1DC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w:t>
            </w:r>
            <w:r w:rsidR="00FC1DC7" w:rsidRPr="00FC1DC7">
              <w:rPr>
                <w:rFonts w:ascii="Arial" w:hAnsi="Arial" w:cs="Arial"/>
                <w:color w:val="000000"/>
                <w:sz w:val="23"/>
                <w:szCs w:val="23"/>
              </w:rPr>
              <w:t xml:space="preserve"> SIRO is responsible for having overall accountability for Information Governance; this includes the Data Protection and Confidentiality function. </w:t>
            </w:r>
          </w:p>
          <w:p w:rsidR="00FC1DC7" w:rsidRPr="00FC1DC7" w:rsidRDefault="00FC1DC7" w:rsidP="00FC1DC7">
            <w:pPr>
              <w:autoSpaceDE w:val="0"/>
              <w:autoSpaceDN w:val="0"/>
              <w:adjustRightInd w:val="0"/>
              <w:spacing w:after="0" w:line="240" w:lineRule="auto"/>
              <w:rPr>
                <w:rFonts w:ascii="Arial" w:hAnsi="Arial" w:cs="Arial"/>
                <w:color w:val="000000"/>
                <w:sz w:val="23"/>
                <w:szCs w:val="23"/>
              </w:rPr>
            </w:pPr>
            <w:r w:rsidRPr="00FC1DC7">
              <w:rPr>
                <w:rFonts w:ascii="Arial" w:hAnsi="Arial" w:cs="Arial"/>
                <w:color w:val="000000"/>
                <w:sz w:val="23"/>
                <w:szCs w:val="23"/>
              </w:rPr>
              <w:t xml:space="preserve">The role includes briefing the Board and providing assurance through the Audit and Risk Committee that the IG approach is effective in terms of resource, commitment and execution. </w:t>
            </w:r>
          </w:p>
          <w:p w:rsidR="00FC1DC7" w:rsidRPr="00FC1DC7" w:rsidRDefault="00FC1DC7" w:rsidP="000259FD">
            <w:pPr>
              <w:autoSpaceDE w:val="0"/>
              <w:autoSpaceDN w:val="0"/>
              <w:adjustRightInd w:val="0"/>
              <w:spacing w:after="0" w:line="240" w:lineRule="auto"/>
              <w:rPr>
                <w:rFonts w:ascii="Arial" w:hAnsi="Arial" w:cs="Arial"/>
                <w:color w:val="000000"/>
                <w:sz w:val="23"/>
                <w:szCs w:val="23"/>
              </w:rPr>
            </w:pPr>
            <w:r w:rsidRPr="00FC1DC7">
              <w:rPr>
                <w:rFonts w:ascii="Arial" w:hAnsi="Arial" w:cs="Arial"/>
                <w:color w:val="000000"/>
                <w:sz w:val="23"/>
                <w:szCs w:val="23"/>
              </w:rPr>
              <w:t xml:space="preserve">The SIRO for </w:t>
            </w:r>
            <w:r w:rsidR="000259FD" w:rsidRPr="000259FD">
              <w:rPr>
                <w:rFonts w:cstheme="minorHAnsi"/>
                <w:sz w:val="24"/>
                <w:szCs w:val="23"/>
              </w:rPr>
              <w:t>Willingham Medical Practice</w:t>
            </w:r>
            <w:r w:rsidR="000259FD" w:rsidRPr="003A2441">
              <w:rPr>
                <w:rFonts w:cstheme="minorHAnsi"/>
                <w:sz w:val="24"/>
                <w:szCs w:val="23"/>
              </w:rPr>
              <w:t xml:space="preserve"> </w:t>
            </w:r>
            <w:r w:rsidRPr="00FC1DC7">
              <w:rPr>
                <w:rFonts w:ascii="Arial" w:hAnsi="Arial" w:cs="Arial"/>
                <w:color w:val="000000"/>
                <w:sz w:val="23"/>
                <w:szCs w:val="23"/>
              </w:rPr>
              <w:t xml:space="preserve">is the </w:t>
            </w:r>
            <w:r w:rsidR="000259FD">
              <w:rPr>
                <w:rFonts w:ascii="Arial" w:hAnsi="Arial" w:cs="Arial"/>
                <w:color w:val="000000"/>
                <w:sz w:val="23"/>
                <w:szCs w:val="23"/>
              </w:rPr>
              <w:t>Practice Manager</w:t>
            </w:r>
          </w:p>
        </w:tc>
      </w:tr>
      <w:tr w:rsidR="00FC1DC7" w:rsidRPr="00FC1DC7" w:rsidTr="00FC1DC7">
        <w:trPr>
          <w:trHeight w:val="940"/>
        </w:trPr>
        <w:tc>
          <w:tcPr>
            <w:tcW w:w="2518" w:type="dxa"/>
          </w:tcPr>
          <w:p w:rsidR="00FC1DC7" w:rsidRPr="00FC1DC7" w:rsidRDefault="00FC1DC7" w:rsidP="00FC1DC7">
            <w:pPr>
              <w:autoSpaceDE w:val="0"/>
              <w:autoSpaceDN w:val="0"/>
              <w:adjustRightInd w:val="0"/>
              <w:spacing w:after="0" w:line="240" w:lineRule="auto"/>
              <w:rPr>
                <w:rFonts w:ascii="Arial" w:hAnsi="Arial" w:cs="Arial"/>
                <w:color w:val="000000"/>
                <w:sz w:val="23"/>
                <w:szCs w:val="23"/>
              </w:rPr>
            </w:pPr>
            <w:proofErr w:type="spellStart"/>
            <w:r w:rsidRPr="00FC1DC7">
              <w:rPr>
                <w:rFonts w:ascii="Arial" w:hAnsi="Arial" w:cs="Arial"/>
                <w:b/>
                <w:bCs/>
                <w:color w:val="000000"/>
                <w:sz w:val="23"/>
                <w:szCs w:val="23"/>
              </w:rPr>
              <w:t>Caldicott</w:t>
            </w:r>
            <w:proofErr w:type="spellEnd"/>
            <w:r w:rsidRPr="00FC1DC7">
              <w:rPr>
                <w:rFonts w:ascii="Arial" w:hAnsi="Arial" w:cs="Arial"/>
                <w:b/>
                <w:bCs/>
                <w:color w:val="000000"/>
                <w:sz w:val="23"/>
                <w:szCs w:val="23"/>
              </w:rPr>
              <w:t xml:space="preserve"> Guardian </w:t>
            </w:r>
          </w:p>
        </w:tc>
        <w:tc>
          <w:tcPr>
            <w:tcW w:w="6234" w:type="dxa"/>
          </w:tcPr>
          <w:p w:rsidR="00FC1DC7" w:rsidRPr="00FC1DC7" w:rsidRDefault="00FC1DC7" w:rsidP="00FC1DC7">
            <w:pPr>
              <w:autoSpaceDE w:val="0"/>
              <w:autoSpaceDN w:val="0"/>
              <w:adjustRightInd w:val="0"/>
              <w:spacing w:after="0" w:line="240" w:lineRule="auto"/>
              <w:rPr>
                <w:rFonts w:ascii="Arial" w:hAnsi="Arial" w:cs="Arial"/>
                <w:color w:val="000000"/>
                <w:sz w:val="23"/>
                <w:szCs w:val="23"/>
              </w:rPr>
            </w:pPr>
            <w:r w:rsidRPr="00FC1DC7">
              <w:rPr>
                <w:rFonts w:ascii="Arial" w:hAnsi="Arial" w:cs="Arial"/>
                <w:color w:val="000000"/>
                <w:sz w:val="23"/>
                <w:szCs w:val="23"/>
              </w:rPr>
              <w:t xml:space="preserve">The </w:t>
            </w:r>
            <w:proofErr w:type="spellStart"/>
            <w:r w:rsidRPr="00FC1DC7">
              <w:rPr>
                <w:rFonts w:ascii="Arial" w:hAnsi="Arial" w:cs="Arial"/>
                <w:color w:val="000000"/>
                <w:sz w:val="23"/>
                <w:szCs w:val="23"/>
              </w:rPr>
              <w:t>Caldicott</w:t>
            </w:r>
            <w:proofErr w:type="spellEnd"/>
            <w:r w:rsidRPr="00FC1DC7">
              <w:rPr>
                <w:rFonts w:ascii="Arial" w:hAnsi="Arial" w:cs="Arial"/>
                <w:color w:val="000000"/>
                <w:sz w:val="23"/>
                <w:szCs w:val="23"/>
              </w:rPr>
              <w:t xml:space="preserve"> Guardian has responsibility for ensuring that there are adequate standards for protecting patient information and that all data transfers are undertaken in accordance with Safe Haven guidelines and the </w:t>
            </w:r>
            <w:proofErr w:type="spellStart"/>
            <w:r w:rsidRPr="00FC1DC7">
              <w:rPr>
                <w:rFonts w:ascii="Arial" w:hAnsi="Arial" w:cs="Arial"/>
                <w:color w:val="000000"/>
                <w:sz w:val="23"/>
                <w:szCs w:val="23"/>
              </w:rPr>
              <w:t>Caldicott</w:t>
            </w:r>
            <w:proofErr w:type="spellEnd"/>
            <w:r w:rsidRPr="00FC1DC7">
              <w:rPr>
                <w:rFonts w:ascii="Arial" w:hAnsi="Arial" w:cs="Arial"/>
                <w:color w:val="000000"/>
                <w:sz w:val="23"/>
                <w:szCs w:val="23"/>
              </w:rPr>
              <w:t xml:space="preserve"> principles. </w:t>
            </w:r>
          </w:p>
          <w:p w:rsidR="00FC1DC7" w:rsidRPr="00FC1DC7" w:rsidRDefault="00FC1DC7" w:rsidP="000259FD">
            <w:pPr>
              <w:autoSpaceDE w:val="0"/>
              <w:autoSpaceDN w:val="0"/>
              <w:adjustRightInd w:val="0"/>
              <w:spacing w:after="0" w:line="240" w:lineRule="auto"/>
              <w:rPr>
                <w:rFonts w:ascii="Arial" w:hAnsi="Arial" w:cs="Arial"/>
                <w:color w:val="000000"/>
                <w:sz w:val="23"/>
                <w:szCs w:val="23"/>
              </w:rPr>
            </w:pPr>
            <w:r w:rsidRPr="00FC1DC7">
              <w:rPr>
                <w:rFonts w:ascii="Arial" w:hAnsi="Arial" w:cs="Arial"/>
                <w:color w:val="000000"/>
                <w:sz w:val="23"/>
                <w:szCs w:val="23"/>
              </w:rPr>
              <w:t xml:space="preserve">The </w:t>
            </w:r>
            <w:proofErr w:type="spellStart"/>
            <w:r w:rsidRPr="000259FD">
              <w:rPr>
                <w:rFonts w:ascii="Arial" w:hAnsi="Arial" w:cs="Arial"/>
                <w:color w:val="000000"/>
                <w:sz w:val="23"/>
                <w:szCs w:val="23"/>
              </w:rPr>
              <w:t>Caldicott</w:t>
            </w:r>
            <w:proofErr w:type="spellEnd"/>
            <w:r w:rsidRPr="000259FD">
              <w:rPr>
                <w:rFonts w:ascii="Arial" w:hAnsi="Arial" w:cs="Arial"/>
                <w:color w:val="000000"/>
                <w:sz w:val="23"/>
                <w:szCs w:val="23"/>
              </w:rPr>
              <w:t xml:space="preserve"> Guardian for </w:t>
            </w:r>
            <w:r w:rsidR="000259FD" w:rsidRPr="000259FD">
              <w:rPr>
                <w:rFonts w:ascii="Arial" w:hAnsi="Arial" w:cs="Arial"/>
                <w:sz w:val="24"/>
                <w:szCs w:val="23"/>
              </w:rPr>
              <w:t>Willingham Medical Practice</w:t>
            </w:r>
            <w:r w:rsidR="000259FD" w:rsidRPr="000259FD">
              <w:rPr>
                <w:rFonts w:ascii="Arial" w:hAnsi="Arial" w:cs="Arial"/>
                <w:sz w:val="24"/>
                <w:szCs w:val="23"/>
              </w:rPr>
              <w:t xml:space="preserve"> is Dr </w:t>
            </w:r>
            <w:proofErr w:type="spellStart"/>
            <w:r w:rsidR="000259FD" w:rsidRPr="000259FD">
              <w:rPr>
                <w:rFonts w:ascii="Arial" w:hAnsi="Arial" w:cs="Arial"/>
                <w:sz w:val="24"/>
                <w:szCs w:val="23"/>
              </w:rPr>
              <w:t>Jankovic</w:t>
            </w:r>
            <w:proofErr w:type="spellEnd"/>
            <w:r w:rsidR="000259FD" w:rsidRPr="000259FD">
              <w:rPr>
                <w:rFonts w:ascii="Arial" w:hAnsi="Arial" w:cs="Arial"/>
                <w:sz w:val="24"/>
                <w:szCs w:val="23"/>
              </w:rPr>
              <w:t>.</w:t>
            </w:r>
            <w:r w:rsidR="000259FD">
              <w:rPr>
                <w:rFonts w:cstheme="minorHAnsi"/>
                <w:sz w:val="24"/>
                <w:szCs w:val="23"/>
              </w:rPr>
              <w:t xml:space="preserve"> </w:t>
            </w:r>
          </w:p>
        </w:tc>
      </w:tr>
      <w:tr w:rsidR="00FC1DC7" w:rsidRPr="00FC1DC7" w:rsidTr="00FC1DC7">
        <w:trPr>
          <w:trHeight w:val="526"/>
        </w:trPr>
        <w:tc>
          <w:tcPr>
            <w:tcW w:w="2518" w:type="dxa"/>
          </w:tcPr>
          <w:p w:rsidR="00FC1DC7" w:rsidRPr="00FC1DC7" w:rsidRDefault="00FC1DC7" w:rsidP="00FC1DC7">
            <w:pPr>
              <w:autoSpaceDE w:val="0"/>
              <w:autoSpaceDN w:val="0"/>
              <w:adjustRightInd w:val="0"/>
              <w:spacing w:after="0" w:line="240" w:lineRule="auto"/>
              <w:rPr>
                <w:rFonts w:ascii="Arial" w:hAnsi="Arial" w:cs="Arial"/>
                <w:color w:val="000000"/>
                <w:sz w:val="23"/>
                <w:szCs w:val="23"/>
              </w:rPr>
            </w:pPr>
            <w:r w:rsidRPr="00FC1DC7">
              <w:rPr>
                <w:rFonts w:ascii="Arial" w:hAnsi="Arial" w:cs="Arial"/>
                <w:b/>
                <w:bCs/>
                <w:color w:val="000000"/>
                <w:sz w:val="23"/>
                <w:szCs w:val="23"/>
              </w:rPr>
              <w:t xml:space="preserve">Data Protection Officer </w:t>
            </w:r>
          </w:p>
        </w:tc>
        <w:tc>
          <w:tcPr>
            <w:tcW w:w="6234" w:type="dxa"/>
          </w:tcPr>
          <w:p w:rsidR="00FC1DC7" w:rsidRPr="00FC1DC7" w:rsidRDefault="00FC1DC7" w:rsidP="00FC1DC7">
            <w:pPr>
              <w:autoSpaceDE w:val="0"/>
              <w:autoSpaceDN w:val="0"/>
              <w:adjustRightInd w:val="0"/>
              <w:spacing w:after="0" w:line="240" w:lineRule="auto"/>
              <w:rPr>
                <w:rFonts w:ascii="Arial" w:hAnsi="Arial" w:cs="Arial"/>
                <w:color w:val="000000"/>
                <w:sz w:val="23"/>
                <w:szCs w:val="23"/>
              </w:rPr>
            </w:pPr>
            <w:r w:rsidRPr="00FC1DC7">
              <w:rPr>
                <w:rFonts w:ascii="Arial" w:hAnsi="Arial" w:cs="Arial"/>
                <w:color w:val="000000"/>
                <w:sz w:val="23"/>
                <w:szCs w:val="23"/>
              </w:rPr>
              <w:t xml:space="preserve">The DPO has responsibility for Data Protection compliance </w:t>
            </w:r>
          </w:p>
          <w:p w:rsidR="00FC1DC7" w:rsidRPr="00FC1DC7" w:rsidRDefault="00FC1DC7" w:rsidP="000259FD">
            <w:pPr>
              <w:autoSpaceDE w:val="0"/>
              <w:autoSpaceDN w:val="0"/>
              <w:adjustRightInd w:val="0"/>
              <w:spacing w:after="0" w:line="240" w:lineRule="auto"/>
              <w:rPr>
                <w:rFonts w:ascii="Arial" w:hAnsi="Arial" w:cs="Arial"/>
                <w:color w:val="000000"/>
                <w:sz w:val="23"/>
                <w:szCs w:val="23"/>
              </w:rPr>
            </w:pPr>
            <w:r w:rsidRPr="00FC1DC7">
              <w:rPr>
                <w:rFonts w:ascii="Arial" w:hAnsi="Arial" w:cs="Arial"/>
                <w:color w:val="000000"/>
                <w:sz w:val="23"/>
                <w:szCs w:val="23"/>
              </w:rPr>
              <w:t xml:space="preserve">The DPO role </w:t>
            </w:r>
            <w:r w:rsidR="000259FD">
              <w:rPr>
                <w:rFonts w:ascii="Arial" w:hAnsi="Arial" w:cs="Arial"/>
                <w:color w:val="000000"/>
                <w:sz w:val="23"/>
                <w:szCs w:val="23"/>
              </w:rPr>
              <w:t xml:space="preserve">for </w:t>
            </w:r>
            <w:r w:rsidR="000259FD" w:rsidRPr="000259FD">
              <w:rPr>
                <w:rFonts w:cstheme="minorHAnsi"/>
                <w:sz w:val="24"/>
                <w:szCs w:val="23"/>
              </w:rPr>
              <w:t>Willingham Medical Practice</w:t>
            </w:r>
            <w:r w:rsidR="000259FD" w:rsidRPr="003A2441">
              <w:rPr>
                <w:rFonts w:cstheme="minorHAnsi"/>
                <w:sz w:val="24"/>
                <w:szCs w:val="23"/>
              </w:rPr>
              <w:t xml:space="preserve"> </w:t>
            </w:r>
            <w:r w:rsidRPr="00FC1DC7">
              <w:rPr>
                <w:rFonts w:ascii="Arial" w:hAnsi="Arial" w:cs="Arial"/>
                <w:color w:val="000000"/>
                <w:sz w:val="23"/>
                <w:szCs w:val="23"/>
              </w:rPr>
              <w:t xml:space="preserve">is </w:t>
            </w:r>
            <w:r w:rsidR="00F95195">
              <w:rPr>
                <w:rFonts w:ascii="Arial" w:hAnsi="Arial" w:cs="Arial"/>
                <w:color w:val="000000"/>
                <w:sz w:val="23"/>
                <w:szCs w:val="23"/>
              </w:rPr>
              <w:t>the CCG.</w:t>
            </w:r>
            <w:r w:rsidRPr="00FC1DC7">
              <w:rPr>
                <w:rFonts w:ascii="Arial" w:hAnsi="Arial" w:cs="Arial"/>
                <w:color w:val="000000"/>
                <w:sz w:val="23"/>
                <w:szCs w:val="23"/>
              </w:rPr>
              <w:t xml:space="preserve"> </w:t>
            </w:r>
          </w:p>
        </w:tc>
      </w:tr>
      <w:tr w:rsidR="00FC1DC7" w:rsidRPr="00FC1DC7" w:rsidTr="00FC1DC7">
        <w:trPr>
          <w:trHeight w:val="526"/>
        </w:trPr>
        <w:tc>
          <w:tcPr>
            <w:tcW w:w="2518" w:type="dxa"/>
            <w:tcBorders>
              <w:top w:val="single" w:sz="4" w:space="0" w:color="auto"/>
              <w:left w:val="single" w:sz="4" w:space="0" w:color="auto"/>
              <w:bottom w:val="single" w:sz="4" w:space="0" w:color="auto"/>
              <w:right w:val="single" w:sz="4" w:space="0" w:color="auto"/>
            </w:tcBorders>
          </w:tcPr>
          <w:p w:rsidR="00FC1DC7" w:rsidRPr="00FC1DC7" w:rsidRDefault="00FC1DC7" w:rsidP="00FC1DC7">
            <w:pPr>
              <w:autoSpaceDE w:val="0"/>
              <w:autoSpaceDN w:val="0"/>
              <w:adjustRightInd w:val="0"/>
              <w:spacing w:after="0" w:line="240" w:lineRule="auto"/>
              <w:rPr>
                <w:rFonts w:ascii="Arial" w:hAnsi="Arial" w:cs="Arial"/>
                <w:b/>
                <w:bCs/>
                <w:color w:val="000000"/>
                <w:sz w:val="23"/>
                <w:szCs w:val="23"/>
              </w:rPr>
            </w:pPr>
            <w:r w:rsidRPr="00FC1DC7">
              <w:rPr>
                <w:rFonts w:ascii="Arial" w:hAnsi="Arial" w:cs="Arial"/>
                <w:b/>
                <w:bCs/>
                <w:color w:val="000000"/>
                <w:sz w:val="23"/>
                <w:szCs w:val="23"/>
              </w:rPr>
              <w:t xml:space="preserve">Information Manager </w:t>
            </w:r>
          </w:p>
        </w:tc>
        <w:tc>
          <w:tcPr>
            <w:tcW w:w="6234" w:type="dxa"/>
            <w:tcBorders>
              <w:top w:val="single" w:sz="4" w:space="0" w:color="auto"/>
              <w:left w:val="single" w:sz="4" w:space="0" w:color="auto"/>
              <w:bottom w:val="single" w:sz="4" w:space="0" w:color="auto"/>
              <w:right w:val="single" w:sz="4" w:space="0" w:color="auto"/>
            </w:tcBorders>
          </w:tcPr>
          <w:p w:rsidR="00FC1DC7" w:rsidRPr="00FC1DC7" w:rsidRDefault="00FC1DC7" w:rsidP="00FC1DC7">
            <w:pPr>
              <w:autoSpaceDE w:val="0"/>
              <w:autoSpaceDN w:val="0"/>
              <w:adjustRightInd w:val="0"/>
              <w:spacing w:after="0" w:line="240" w:lineRule="auto"/>
              <w:rPr>
                <w:rFonts w:ascii="Arial" w:hAnsi="Arial" w:cs="Arial"/>
                <w:color w:val="000000"/>
                <w:sz w:val="23"/>
                <w:szCs w:val="23"/>
              </w:rPr>
            </w:pPr>
            <w:r w:rsidRPr="00FC1DC7">
              <w:rPr>
                <w:rFonts w:ascii="Arial" w:hAnsi="Arial" w:cs="Arial"/>
                <w:color w:val="000000"/>
                <w:sz w:val="23"/>
                <w:szCs w:val="23"/>
              </w:rPr>
              <w:t xml:space="preserve">The Information Manager has day to day responsibility for implementing and monitoring procedures to ensure </w:t>
            </w:r>
            <w:r w:rsidRPr="00FC1DC7">
              <w:rPr>
                <w:rFonts w:ascii="Arial" w:hAnsi="Arial" w:cs="Arial"/>
                <w:color w:val="000000"/>
                <w:sz w:val="23"/>
                <w:szCs w:val="23"/>
              </w:rPr>
              <w:lastRenderedPageBreak/>
              <w:t xml:space="preserve">compliance with relevant information legislation </w:t>
            </w:r>
          </w:p>
          <w:p w:rsidR="00FC1DC7" w:rsidRPr="00FC1DC7" w:rsidRDefault="00FC1DC7" w:rsidP="00FC1DC7">
            <w:pPr>
              <w:autoSpaceDE w:val="0"/>
              <w:autoSpaceDN w:val="0"/>
              <w:adjustRightInd w:val="0"/>
              <w:spacing w:after="0" w:line="240" w:lineRule="auto"/>
              <w:rPr>
                <w:rFonts w:ascii="Arial" w:hAnsi="Arial" w:cs="Arial"/>
                <w:color w:val="000000"/>
                <w:sz w:val="23"/>
                <w:szCs w:val="23"/>
              </w:rPr>
            </w:pPr>
            <w:r w:rsidRPr="00FC1DC7">
              <w:rPr>
                <w:rFonts w:ascii="Arial" w:hAnsi="Arial" w:cs="Arial"/>
                <w:color w:val="000000"/>
                <w:sz w:val="23"/>
                <w:szCs w:val="23"/>
              </w:rPr>
              <w:t xml:space="preserve">The Information Manager is responsible for overseeing completed data protection impact assessments and advising on identified risks and mitigations </w:t>
            </w:r>
          </w:p>
        </w:tc>
      </w:tr>
      <w:tr w:rsidR="00FC1DC7" w:rsidRPr="00FC1DC7" w:rsidTr="00FC1DC7">
        <w:trPr>
          <w:trHeight w:val="526"/>
        </w:trPr>
        <w:tc>
          <w:tcPr>
            <w:tcW w:w="2518" w:type="dxa"/>
            <w:tcBorders>
              <w:top w:val="single" w:sz="4" w:space="0" w:color="auto"/>
              <w:left w:val="single" w:sz="4" w:space="0" w:color="auto"/>
              <w:bottom w:val="single" w:sz="4" w:space="0" w:color="auto"/>
              <w:right w:val="single" w:sz="4" w:space="0" w:color="auto"/>
            </w:tcBorders>
          </w:tcPr>
          <w:p w:rsidR="00FC1DC7" w:rsidRPr="00FC1DC7" w:rsidRDefault="00FC1DC7" w:rsidP="00FC1DC7">
            <w:pPr>
              <w:autoSpaceDE w:val="0"/>
              <w:autoSpaceDN w:val="0"/>
              <w:adjustRightInd w:val="0"/>
              <w:spacing w:after="0" w:line="240" w:lineRule="auto"/>
              <w:rPr>
                <w:rFonts w:ascii="Arial" w:hAnsi="Arial" w:cs="Arial"/>
                <w:b/>
                <w:bCs/>
                <w:color w:val="000000"/>
                <w:sz w:val="23"/>
                <w:szCs w:val="23"/>
              </w:rPr>
            </w:pPr>
            <w:r w:rsidRPr="00FC1DC7">
              <w:rPr>
                <w:rFonts w:ascii="Arial" w:hAnsi="Arial" w:cs="Arial"/>
                <w:b/>
                <w:bCs/>
                <w:color w:val="000000"/>
                <w:sz w:val="23"/>
                <w:szCs w:val="23"/>
              </w:rPr>
              <w:lastRenderedPageBreak/>
              <w:t xml:space="preserve">Managers </w:t>
            </w:r>
          </w:p>
        </w:tc>
        <w:tc>
          <w:tcPr>
            <w:tcW w:w="6234" w:type="dxa"/>
            <w:tcBorders>
              <w:top w:val="single" w:sz="4" w:space="0" w:color="auto"/>
              <w:left w:val="single" w:sz="4" w:space="0" w:color="auto"/>
              <w:bottom w:val="single" w:sz="4" w:space="0" w:color="auto"/>
              <w:right w:val="single" w:sz="4" w:space="0" w:color="auto"/>
            </w:tcBorders>
          </w:tcPr>
          <w:p w:rsidR="00FC1DC7" w:rsidRPr="00FC1DC7" w:rsidRDefault="00FC1DC7" w:rsidP="00FC1DC7">
            <w:pPr>
              <w:autoSpaceDE w:val="0"/>
              <w:autoSpaceDN w:val="0"/>
              <w:adjustRightInd w:val="0"/>
              <w:spacing w:after="0" w:line="240" w:lineRule="auto"/>
              <w:rPr>
                <w:rFonts w:ascii="Arial" w:hAnsi="Arial" w:cs="Arial"/>
                <w:color w:val="000000"/>
                <w:sz w:val="23"/>
                <w:szCs w:val="23"/>
              </w:rPr>
            </w:pPr>
            <w:r w:rsidRPr="00FC1DC7">
              <w:rPr>
                <w:rFonts w:ascii="Arial" w:hAnsi="Arial" w:cs="Arial"/>
                <w:color w:val="000000"/>
                <w:sz w:val="23"/>
                <w:szCs w:val="23"/>
              </w:rPr>
              <w:t xml:space="preserve">Managers and supervisors are responsible for ensuring that </w:t>
            </w:r>
            <w:proofErr w:type="gramStart"/>
            <w:r w:rsidRPr="00FC1DC7">
              <w:rPr>
                <w:rFonts w:ascii="Arial" w:hAnsi="Arial" w:cs="Arial"/>
                <w:color w:val="000000"/>
                <w:sz w:val="23"/>
                <w:szCs w:val="23"/>
              </w:rPr>
              <w:t>staff</w:t>
            </w:r>
            <w:proofErr w:type="gramEnd"/>
            <w:r w:rsidRPr="00FC1DC7">
              <w:rPr>
                <w:rFonts w:ascii="Arial" w:hAnsi="Arial" w:cs="Arial"/>
                <w:color w:val="000000"/>
                <w:sz w:val="23"/>
                <w:szCs w:val="23"/>
              </w:rPr>
              <w:t xml:space="preserve"> who report to them have suitable access to this document and it’s supporting policies and procedures and that they are implemented in their area of authority. </w:t>
            </w:r>
          </w:p>
          <w:p w:rsidR="00FC1DC7" w:rsidRPr="00FC1DC7" w:rsidRDefault="00FC1DC7" w:rsidP="00FC1DC7">
            <w:pPr>
              <w:autoSpaceDE w:val="0"/>
              <w:autoSpaceDN w:val="0"/>
              <w:adjustRightInd w:val="0"/>
              <w:spacing w:after="0" w:line="240" w:lineRule="auto"/>
              <w:rPr>
                <w:rFonts w:ascii="Arial" w:hAnsi="Arial" w:cs="Arial"/>
                <w:color w:val="000000"/>
                <w:sz w:val="23"/>
                <w:szCs w:val="23"/>
              </w:rPr>
            </w:pPr>
            <w:r w:rsidRPr="00FC1DC7">
              <w:rPr>
                <w:rFonts w:ascii="Arial" w:hAnsi="Arial" w:cs="Arial"/>
                <w:color w:val="000000"/>
                <w:sz w:val="23"/>
                <w:szCs w:val="23"/>
              </w:rPr>
              <w:t xml:space="preserve">Managers are also responsible for ensuring the initial training compliance of all staff reporting to them </w:t>
            </w:r>
          </w:p>
        </w:tc>
      </w:tr>
      <w:tr w:rsidR="00FC1DC7" w:rsidRPr="00FC1DC7" w:rsidTr="00FC1DC7">
        <w:trPr>
          <w:trHeight w:val="526"/>
        </w:trPr>
        <w:tc>
          <w:tcPr>
            <w:tcW w:w="2518" w:type="dxa"/>
            <w:tcBorders>
              <w:top w:val="single" w:sz="4" w:space="0" w:color="auto"/>
              <w:left w:val="single" w:sz="4" w:space="0" w:color="auto"/>
              <w:bottom w:val="single" w:sz="4" w:space="0" w:color="auto"/>
              <w:right w:val="single" w:sz="4" w:space="0" w:color="auto"/>
            </w:tcBorders>
          </w:tcPr>
          <w:p w:rsidR="00FC1DC7" w:rsidRPr="00FC1DC7" w:rsidRDefault="00FC1DC7" w:rsidP="00FC1DC7">
            <w:pPr>
              <w:autoSpaceDE w:val="0"/>
              <w:autoSpaceDN w:val="0"/>
              <w:adjustRightInd w:val="0"/>
              <w:spacing w:after="0" w:line="240" w:lineRule="auto"/>
              <w:rPr>
                <w:rFonts w:ascii="Arial" w:hAnsi="Arial" w:cs="Arial"/>
                <w:b/>
                <w:bCs/>
                <w:color w:val="000000"/>
                <w:sz w:val="23"/>
                <w:szCs w:val="23"/>
              </w:rPr>
            </w:pPr>
            <w:r w:rsidRPr="00FC1DC7">
              <w:rPr>
                <w:rFonts w:ascii="Arial" w:hAnsi="Arial" w:cs="Arial"/>
                <w:b/>
                <w:bCs/>
                <w:color w:val="000000"/>
                <w:sz w:val="23"/>
                <w:szCs w:val="23"/>
              </w:rPr>
              <w:t xml:space="preserve">All staff </w:t>
            </w:r>
          </w:p>
        </w:tc>
        <w:tc>
          <w:tcPr>
            <w:tcW w:w="6234" w:type="dxa"/>
            <w:tcBorders>
              <w:top w:val="single" w:sz="4" w:space="0" w:color="auto"/>
              <w:left w:val="single" w:sz="4" w:space="0" w:color="auto"/>
              <w:bottom w:val="single" w:sz="4" w:space="0" w:color="auto"/>
              <w:right w:val="single" w:sz="4" w:space="0" w:color="auto"/>
            </w:tcBorders>
          </w:tcPr>
          <w:p w:rsidR="00FC1DC7" w:rsidRPr="00FC1DC7" w:rsidRDefault="00FC1DC7" w:rsidP="00FC1DC7">
            <w:pPr>
              <w:autoSpaceDE w:val="0"/>
              <w:autoSpaceDN w:val="0"/>
              <w:adjustRightInd w:val="0"/>
              <w:spacing w:after="0" w:line="240" w:lineRule="auto"/>
              <w:rPr>
                <w:rFonts w:ascii="Arial" w:hAnsi="Arial" w:cs="Arial"/>
                <w:color w:val="000000"/>
                <w:sz w:val="23"/>
                <w:szCs w:val="23"/>
              </w:rPr>
            </w:pPr>
            <w:r w:rsidRPr="00FC1DC7">
              <w:rPr>
                <w:rFonts w:ascii="Arial" w:hAnsi="Arial" w:cs="Arial"/>
                <w:color w:val="000000"/>
                <w:sz w:val="23"/>
                <w:szCs w:val="23"/>
              </w:rPr>
              <w:t xml:space="preserve">Have a responsibility to: </w:t>
            </w:r>
          </w:p>
          <w:p w:rsidR="00FC1DC7" w:rsidRPr="00FC1DC7" w:rsidRDefault="00FC1DC7" w:rsidP="00FC1DC7">
            <w:pPr>
              <w:pStyle w:val="ListParagraph"/>
              <w:numPr>
                <w:ilvl w:val="0"/>
                <w:numId w:val="27"/>
              </w:numPr>
              <w:autoSpaceDE w:val="0"/>
              <w:autoSpaceDN w:val="0"/>
              <w:adjustRightInd w:val="0"/>
              <w:spacing w:after="0" w:line="240" w:lineRule="auto"/>
              <w:rPr>
                <w:rFonts w:ascii="Arial" w:hAnsi="Arial" w:cs="Arial"/>
                <w:color w:val="000000"/>
                <w:sz w:val="23"/>
                <w:szCs w:val="23"/>
              </w:rPr>
            </w:pPr>
            <w:r w:rsidRPr="00FC1DC7">
              <w:rPr>
                <w:rFonts w:ascii="Arial" w:hAnsi="Arial" w:cs="Arial"/>
                <w:color w:val="000000"/>
                <w:sz w:val="23"/>
                <w:szCs w:val="23"/>
              </w:rPr>
              <w:t xml:space="preserve">Be aware of the Information Governance requirements </w:t>
            </w:r>
          </w:p>
          <w:p w:rsidR="00FC1DC7" w:rsidRPr="00FC1DC7" w:rsidRDefault="000259FD" w:rsidP="00FC1DC7">
            <w:pPr>
              <w:pStyle w:val="ListParagraph"/>
              <w:numPr>
                <w:ilvl w:val="0"/>
                <w:numId w:val="27"/>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Support </w:t>
            </w:r>
            <w:r w:rsidRPr="000259FD">
              <w:rPr>
                <w:rFonts w:cstheme="minorHAnsi"/>
                <w:sz w:val="24"/>
                <w:szCs w:val="23"/>
              </w:rPr>
              <w:t>Willingham Medical Practice</w:t>
            </w:r>
            <w:r w:rsidRPr="003A2441">
              <w:rPr>
                <w:rFonts w:cstheme="minorHAnsi"/>
                <w:sz w:val="24"/>
                <w:szCs w:val="23"/>
              </w:rPr>
              <w:t xml:space="preserve"> </w:t>
            </w:r>
            <w:r w:rsidR="00FC1DC7" w:rsidRPr="00FC1DC7">
              <w:rPr>
                <w:rFonts w:ascii="Arial" w:hAnsi="Arial" w:cs="Arial"/>
                <w:color w:val="000000"/>
                <w:sz w:val="23"/>
                <w:szCs w:val="23"/>
              </w:rPr>
              <w:t xml:space="preserve">to achieve Toolkit Compliance </w:t>
            </w:r>
          </w:p>
          <w:p w:rsidR="00FC1DC7" w:rsidRPr="00FC1DC7" w:rsidRDefault="00FC1DC7" w:rsidP="00FC1DC7">
            <w:pPr>
              <w:pStyle w:val="ListParagraph"/>
              <w:numPr>
                <w:ilvl w:val="0"/>
                <w:numId w:val="27"/>
              </w:numPr>
              <w:autoSpaceDE w:val="0"/>
              <w:autoSpaceDN w:val="0"/>
              <w:adjustRightInd w:val="0"/>
              <w:spacing w:after="0" w:line="240" w:lineRule="auto"/>
              <w:rPr>
                <w:rFonts w:ascii="Arial" w:hAnsi="Arial" w:cs="Arial"/>
                <w:color w:val="000000"/>
                <w:sz w:val="23"/>
                <w:szCs w:val="23"/>
              </w:rPr>
            </w:pPr>
            <w:r w:rsidRPr="00FC1DC7">
              <w:rPr>
                <w:rFonts w:ascii="Arial" w:hAnsi="Arial" w:cs="Arial"/>
                <w:color w:val="000000"/>
                <w:sz w:val="23"/>
                <w:szCs w:val="23"/>
              </w:rPr>
              <w:t>Complete annual I</w:t>
            </w:r>
            <w:bookmarkStart w:id="6" w:name="_GoBack"/>
            <w:bookmarkEnd w:id="6"/>
            <w:r w:rsidRPr="00FC1DC7">
              <w:rPr>
                <w:rFonts w:ascii="Arial" w:hAnsi="Arial" w:cs="Arial"/>
                <w:color w:val="000000"/>
                <w:sz w:val="23"/>
                <w:szCs w:val="23"/>
              </w:rPr>
              <w:t xml:space="preserve">G training </w:t>
            </w:r>
          </w:p>
          <w:p w:rsidR="00FC1DC7" w:rsidRPr="00FC1DC7" w:rsidRDefault="00FC1DC7" w:rsidP="00FC1DC7">
            <w:pPr>
              <w:pStyle w:val="ListParagraph"/>
              <w:numPr>
                <w:ilvl w:val="0"/>
                <w:numId w:val="27"/>
              </w:numPr>
              <w:autoSpaceDE w:val="0"/>
              <w:autoSpaceDN w:val="0"/>
              <w:adjustRightInd w:val="0"/>
              <w:spacing w:after="0" w:line="240" w:lineRule="auto"/>
              <w:rPr>
                <w:rFonts w:ascii="Arial" w:hAnsi="Arial" w:cs="Arial"/>
                <w:color w:val="000000"/>
                <w:sz w:val="23"/>
                <w:szCs w:val="23"/>
              </w:rPr>
            </w:pPr>
            <w:r w:rsidRPr="00FC1DC7">
              <w:rPr>
                <w:rFonts w:ascii="Arial" w:hAnsi="Arial" w:cs="Arial"/>
                <w:color w:val="000000"/>
                <w:sz w:val="23"/>
                <w:szCs w:val="23"/>
              </w:rPr>
              <w:t xml:space="preserve">Report information Incidents appropriately </w:t>
            </w:r>
          </w:p>
          <w:p w:rsidR="00FC1DC7" w:rsidRPr="00FC1DC7" w:rsidRDefault="00FC1DC7" w:rsidP="00FC1DC7">
            <w:pPr>
              <w:autoSpaceDE w:val="0"/>
              <w:autoSpaceDN w:val="0"/>
              <w:adjustRightInd w:val="0"/>
              <w:spacing w:after="0" w:line="240" w:lineRule="auto"/>
              <w:rPr>
                <w:rFonts w:ascii="Arial" w:hAnsi="Arial" w:cs="Arial"/>
                <w:color w:val="000000"/>
                <w:sz w:val="23"/>
                <w:szCs w:val="23"/>
              </w:rPr>
            </w:pPr>
          </w:p>
        </w:tc>
      </w:tr>
    </w:tbl>
    <w:p w:rsidR="00FC1DC7" w:rsidRDefault="00FC1DC7" w:rsidP="00FC1DC7">
      <w:pPr>
        <w:spacing w:after="0" w:line="240" w:lineRule="auto"/>
        <w:rPr>
          <w:rFonts w:eastAsia="Times New Roman" w:cstheme="minorHAnsi"/>
          <w:sz w:val="24"/>
          <w:szCs w:val="36"/>
          <w:lang w:eastAsia="en-GB"/>
        </w:rPr>
      </w:pPr>
    </w:p>
    <w:p w:rsidR="00FC1DC7" w:rsidRPr="00E31DCF" w:rsidRDefault="00FC1DC7" w:rsidP="00FC1DC7">
      <w:pPr>
        <w:pStyle w:val="Heading1"/>
        <w:numPr>
          <w:ilvl w:val="0"/>
          <w:numId w:val="13"/>
        </w:numPr>
        <w:ind w:left="709" w:hanging="709"/>
        <w:rPr>
          <w:rFonts w:asciiTheme="minorHAnsi" w:hAnsiTheme="minorHAnsi" w:cstheme="minorHAnsi"/>
        </w:rPr>
      </w:pPr>
      <w:bookmarkStart w:id="7" w:name="_Toc12534139"/>
      <w:r>
        <w:rPr>
          <w:rFonts w:asciiTheme="minorHAnsi" w:hAnsiTheme="minorHAnsi" w:cstheme="minorHAnsi"/>
        </w:rPr>
        <w:t>Process</w:t>
      </w:r>
      <w:bookmarkEnd w:id="7"/>
    </w:p>
    <w:p w:rsidR="00FC1DC7" w:rsidRDefault="00FC1DC7" w:rsidP="00FC1DC7">
      <w:pPr>
        <w:pStyle w:val="Default"/>
        <w:rPr>
          <w:rFonts w:asciiTheme="minorHAnsi" w:hAnsiTheme="minorHAnsi" w:cstheme="minorHAnsi"/>
          <w:szCs w:val="23"/>
        </w:rPr>
      </w:pPr>
    </w:p>
    <w:p w:rsidR="00FC1DC7" w:rsidRDefault="00FC1DC7" w:rsidP="00FC1DC7">
      <w:pPr>
        <w:pStyle w:val="Default"/>
        <w:rPr>
          <w:rFonts w:asciiTheme="minorHAnsi" w:hAnsiTheme="minorHAnsi" w:cstheme="minorHAnsi"/>
          <w:szCs w:val="23"/>
        </w:rPr>
      </w:pPr>
      <w:r w:rsidRPr="00FC1DC7">
        <w:rPr>
          <w:rFonts w:asciiTheme="minorHAnsi" w:hAnsiTheme="minorHAnsi" w:cstheme="minorHAnsi"/>
          <w:szCs w:val="23"/>
        </w:rPr>
        <w:t>Any systems which do not identify individuals in any way do not require a DPIA to be performed. However, it is important to understand that what may appear to be “anonymised” data, could in fact be identifiable when used with other information, so anonymised data should be considered very carefully before any decision is made that it</w:t>
      </w:r>
      <w:r>
        <w:rPr>
          <w:rFonts w:asciiTheme="minorHAnsi" w:hAnsiTheme="minorHAnsi" w:cstheme="minorHAnsi"/>
          <w:szCs w:val="23"/>
        </w:rPr>
        <w:t xml:space="preserve"> will not identify individuals.</w:t>
      </w:r>
    </w:p>
    <w:p w:rsidR="00FC1DC7" w:rsidRPr="00FC1DC7" w:rsidRDefault="00FC1DC7" w:rsidP="00FC1DC7">
      <w:pPr>
        <w:pStyle w:val="Default"/>
        <w:rPr>
          <w:rFonts w:asciiTheme="minorHAnsi" w:hAnsiTheme="minorHAnsi" w:cstheme="minorHAnsi"/>
          <w:szCs w:val="23"/>
        </w:rPr>
      </w:pPr>
    </w:p>
    <w:p w:rsidR="00FC1DC7" w:rsidRDefault="00FC1DC7" w:rsidP="00FC1DC7">
      <w:pPr>
        <w:pStyle w:val="Default"/>
        <w:rPr>
          <w:rFonts w:asciiTheme="minorHAnsi" w:hAnsiTheme="minorHAnsi" w:cstheme="minorHAnsi"/>
          <w:szCs w:val="23"/>
        </w:rPr>
      </w:pPr>
      <w:r w:rsidRPr="00FC1DC7">
        <w:rPr>
          <w:rFonts w:asciiTheme="minorHAnsi" w:hAnsiTheme="minorHAnsi" w:cstheme="minorHAnsi"/>
          <w:szCs w:val="23"/>
        </w:rPr>
        <w:t xml:space="preserve">Any person who is responsible for introducing a new or revised service or changes to a new system, process or information asset is the Information Asset Owner (IAO) and is responsible for ensuring the completion of a DPIA. This </w:t>
      </w:r>
      <w:r>
        <w:rPr>
          <w:rFonts w:asciiTheme="minorHAnsi" w:hAnsiTheme="minorHAnsi" w:cstheme="minorHAnsi"/>
          <w:szCs w:val="23"/>
        </w:rPr>
        <w:t>is usually the project manager.</w:t>
      </w:r>
    </w:p>
    <w:p w:rsidR="00FC1DC7" w:rsidRPr="00FC1DC7" w:rsidRDefault="00FC1DC7" w:rsidP="00FC1DC7">
      <w:pPr>
        <w:pStyle w:val="Default"/>
        <w:rPr>
          <w:rFonts w:asciiTheme="minorHAnsi" w:hAnsiTheme="minorHAnsi" w:cstheme="minorHAnsi"/>
          <w:szCs w:val="23"/>
        </w:rPr>
      </w:pPr>
    </w:p>
    <w:p w:rsidR="00FC1DC7" w:rsidRDefault="00FC1DC7" w:rsidP="00FC1DC7">
      <w:pPr>
        <w:spacing w:after="0" w:line="240" w:lineRule="auto"/>
        <w:rPr>
          <w:rFonts w:cstheme="minorHAnsi"/>
          <w:sz w:val="24"/>
          <w:szCs w:val="23"/>
        </w:rPr>
      </w:pPr>
      <w:r w:rsidRPr="00FC1DC7">
        <w:rPr>
          <w:rFonts w:cstheme="minorHAnsi"/>
          <w:sz w:val="24"/>
          <w:szCs w:val="23"/>
        </w:rPr>
        <w:t>A Two Tier approach to the agreement and approval of Information Sharing will be adopted as follows:</w:t>
      </w:r>
    </w:p>
    <w:p w:rsidR="00FC1DC7" w:rsidRDefault="00FC1DC7" w:rsidP="00FC1DC7">
      <w:pPr>
        <w:pStyle w:val="Default"/>
      </w:pPr>
    </w:p>
    <w:p w:rsidR="00FC1DC7" w:rsidRDefault="00FC1DC7" w:rsidP="00FC1DC7">
      <w:pPr>
        <w:pStyle w:val="Default"/>
        <w:numPr>
          <w:ilvl w:val="0"/>
          <w:numId w:val="29"/>
        </w:numPr>
        <w:spacing w:after="37"/>
        <w:rPr>
          <w:sz w:val="23"/>
          <w:szCs w:val="23"/>
        </w:rPr>
      </w:pPr>
      <w:r>
        <w:rPr>
          <w:sz w:val="23"/>
          <w:szCs w:val="23"/>
        </w:rPr>
        <w:t xml:space="preserve">Tier </w:t>
      </w:r>
      <w:proofErr w:type="gramStart"/>
      <w:r>
        <w:rPr>
          <w:sz w:val="23"/>
          <w:szCs w:val="23"/>
        </w:rPr>
        <w:t>One</w:t>
      </w:r>
      <w:proofErr w:type="gramEnd"/>
      <w:r>
        <w:rPr>
          <w:sz w:val="23"/>
          <w:szCs w:val="23"/>
        </w:rPr>
        <w:t xml:space="preserve"> will capture the rules, laws, principles and standards that have been adopted by all partner organisations within the Local Digital Roadmap. </w:t>
      </w:r>
    </w:p>
    <w:p w:rsidR="00FC1DC7" w:rsidRDefault="00FC1DC7" w:rsidP="00FC1DC7">
      <w:pPr>
        <w:pStyle w:val="Default"/>
        <w:numPr>
          <w:ilvl w:val="0"/>
          <w:numId w:val="28"/>
        </w:numPr>
        <w:rPr>
          <w:sz w:val="23"/>
          <w:szCs w:val="23"/>
        </w:rPr>
      </w:pPr>
      <w:r>
        <w:rPr>
          <w:sz w:val="23"/>
          <w:szCs w:val="23"/>
        </w:rPr>
        <w:t xml:space="preserve">Tier Two will consist of the templates and documents resulting from them, that cover Information Sharing Protocols and Data Protection Impact Assessments </w:t>
      </w:r>
    </w:p>
    <w:p w:rsidR="00FC1DC7" w:rsidRDefault="00FC1DC7" w:rsidP="00FC1DC7">
      <w:pPr>
        <w:spacing w:after="0" w:line="240" w:lineRule="auto"/>
        <w:rPr>
          <w:rFonts w:cstheme="minorHAnsi"/>
          <w:sz w:val="24"/>
          <w:szCs w:val="23"/>
        </w:rPr>
      </w:pPr>
    </w:p>
    <w:p w:rsidR="00903542" w:rsidRPr="00E31DCF" w:rsidRDefault="00903542" w:rsidP="00903542">
      <w:pPr>
        <w:pStyle w:val="Heading1"/>
        <w:numPr>
          <w:ilvl w:val="0"/>
          <w:numId w:val="13"/>
        </w:numPr>
        <w:ind w:left="709" w:hanging="709"/>
        <w:rPr>
          <w:rFonts w:asciiTheme="minorHAnsi" w:hAnsiTheme="minorHAnsi" w:cstheme="minorHAnsi"/>
        </w:rPr>
      </w:pPr>
      <w:bookmarkStart w:id="8" w:name="_Toc12534140"/>
      <w:r>
        <w:rPr>
          <w:rFonts w:asciiTheme="minorHAnsi" w:hAnsiTheme="minorHAnsi" w:cstheme="minorHAnsi"/>
        </w:rPr>
        <w:t>Full scale Data Protection Impact Assessment</w:t>
      </w:r>
      <w:bookmarkEnd w:id="8"/>
    </w:p>
    <w:p w:rsidR="00903542" w:rsidRDefault="00903542" w:rsidP="00903542">
      <w:pPr>
        <w:pStyle w:val="Default"/>
        <w:rPr>
          <w:rFonts w:asciiTheme="minorHAnsi" w:hAnsiTheme="minorHAnsi" w:cstheme="minorHAnsi"/>
          <w:szCs w:val="23"/>
        </w:rPr>
      </w:pPr>
    </w:p>
    <w:p w:rsidR="00903542" w:rsidRDefault="00903542" w:rsidP="00903542">
      <w:pPr>
        <w:pStyle w:val="Default"/>
        <w:rPr>
          <w:rFonts w:asciiTheme="minorHAnsi" w:hAnsiTheme="minorHAnsi" w:cstheme="minorHAnsi"/>
          <w:szCs w:val="23"/>
        </w:rPr>
      </w:pPr>
      <w:r w:rsidRPr="00903542">
        <w:rPr>
          <w:rFonts w:asciiTheme="minorHAnsi" w:hAnsiTheme="minorHAnsi" w:cstheme="minorHAnsi"/>
          <w:szCs w:val="23"/>
        </w:rPr>
        <w:t>In most small scale projects the DPIA may identify one or more IG risks and the lead manager will be advised on the actions necessary to mit</w:t>
      </w:r>
      <w:r>
        <w:rPr>
          <w:rFonts w:asciiTheme="minorHAnsi" w:hAnsiTheme="minorHAnsi" w:cstheme="minorHAnsi"/>
          <w:szCs w:val="23"/>
        </w:rPr>
        <w:t>igate or eliminate those risks.</w:t>
      </w:r>
    </w:p>
    <w:p w:rsidR="00903542" w:rsidRPr="00903542" w:rsidRDefault="00903542" w:rsidP="00903542">
      <w:pPr>
        <w:pStyle w:val="Default"/>
        <w:rPr>
          <w:rFonts w:asciiTheme="minorHAnsi" w:hAnsiTheme="minorHAnsi" w:cstheme="minorHAnsi"/>
          <w:szCs w:val="23"/>
        </w:rPr>
      </w:pPr>
    </w:p>
    <w:p w:rsidR="00903542" w:rsidRDefault="00903542" w:rsidP="00903542">
      <w:pPr>
        <w:pStyle w:val="Default"/>
        <w:rPr>
          <w:rFonts w:asciiTheme="minorHAnsi" w:hAnsiTheme="minorHAnsi" w:cstheme="minorHAnsi"/>
          <w:szCs w:val="23"/>
        </w:rPr>
      </w:pPr>
      <w:r w:rsidRPr="00903542">
        <w:rPr>
          <w:rFonts w:asciiTheme="minorHAnsi" w:hAnsiTheme="minorHAnsi" w:cstheme="minorHAnsi"/>
          <w:szCs w:val="23"/>
        </w:rPr>
        <w:t>Where the DPIA discovers complex or several IG risks, an action plan should be developed on how the risks will be mitigated a report should be produced. The final report s</w:t>
      </w:r>
      <w:r>
        <w:rPr>
          <w:rFonts w:asciiTheme="minorHAnsi" w:hAnsiTheme="minorHAnsi" w:cstheme="minorHAnsi"/>
          <w:szCs w:val="23"/>
        </w:rPr>
        <w:t>hould cover (where applicable):</w:t>
      </w:r>
    </w:p>
    <w:p w:rsidR="00903542" w:rsidRPr="00903542" w:rsidRDefault="00903542" w:rsidP="00903542">
      <w:pPr>
        <w:pStyle w:val="Default"/>
        <w:rPr>
          <w:rFonts w:asciiTheme="minorHAnsi" w:hAnsiTheme="minorHAnsi" w:cstheme="minorHAnsi"/>
          <w:szCs w:val="23"/>
        </w:rPr>
      </w:pPr>
    </w:p>
    <w:p w:rsidR="00903542" w:rsidRPr="00903542" w:rsidRDefault="00903542" w:rsidP="00903542">
      <w:pPr>
        <w:pStyle w:val="Default"/>
        <w:numPr>
          <w:ilvl w:val="0"/>
          <w:numId w:val="28"/>
        </w:numPr>
        <w:spacing w:after="36"/>
        <w:rPr>
          <w:rFonts w:asciiTheme="minorHAnsi" w:hAnsiTheme="minorHAnsi" w:cstheme="minorHAnsi"/>
          <w:szCs w:val="23"/>
        </w:rPr>
      </w:pPr>
      <w:r w:rsidRPr="00903542">
        <w:rPr>
          <w:rFonts w:asciiTheme="minorHAnsi" w:hAnsiTheme="minorHAnsi" w:cstheme="minorHAnsi"/>
          <w:szCs w:val="23"/>
        </w:rPr>
        <w:t xml:space="preserve">A description of the proposal including the data flow process </w:t>
      </w:r>
    </w:p>
    <w:p w:rsidR="00903542" w:rsidRPr="00903542" w:rsidRDefault="00903542" w:rsidP="00903542">
      <w:pPr>
        <w:pStyle w:val="Default"/>
        <w:numPr>
          <w:ilvl w:val="0"/>
          <w:numId w:val="28"/>
        </w:numPr>
        <w:spacing w:after="36"/>
        <w:rPr>
          <w:rFonts w:asciiTheme="minorHAnsi" w:hAnsiTheme="minorHAnsi" w:cstheme="minorHAnsi"/>
          <w:szCs w:val="23"/>
        </w:rPr>
      </w:pPr>
      <w:r w:rsidRPr="00903542">
        <w:rPr>
          <w:rFonts w:asciiTheme="minorHAnsi" w:hAnsiTheme="minorHAnsi" w:cstheme="minorHAnsi"/>
          <w:szCs w:val="23"/>
        </w:rPr>
        <w:t xml:space="preserve">The case justifying the need to process an individual’s personal data and why the particular policy or project is important </w:t>
      </w:r>
    </w:p>
    <w:p w:rsidR="00903542" w:rsidRPr="00903542" w:rsidRDefault="00903542" w:rsidP="00903542">
      <w:pPr>
        <w:pStyle w:val="Default"/>
        <w:numPr>
          <w:ilvl w:val="0"/>
          <w:numId w:val="28"/>
        </w:numPr>
        <w:spacing w:after="36"/>
        <w:rPr>
          <w:rFonts w:asciiTheme="minorHAnsi" w:hAnsiTheme="minorHAnsi" w:cstheme="minorHAnsi"/>
          <w:szCs w:val="23"/>
        </w:rPr>
      </w:pPr>
      <w:r w:rsidRPr="00903542">
        <w:rPr>
          <w:rFonts w:asciiTheme="minorHAnsi" w:hAnsiTheme="minorHAnsi" w:cstheme="minorHAnsi"/>
          <w:szCs w:val="23"/>
        </w:rPr>
        <w:t xml:space="preserve">An analysis of the data protection issues arising from the project </w:t>
      </w:r>
    </w:p>
    <w:p w:rsidR="00903542" w:rsidRPr="00903542" w:rsidRDefault="00903542" w:rsidP="00903542">
      <w:pPr>
        <w:pStyle w:val="Default"/>
        <w:numPr>
          <w:ilvl w:val="0"/>
          <w:numId w:val="28"/>
        </w:numPr>
        <w:spacing w:after="36"/>
        <w:rPr>
          <w:rFonts w:asciiTheme="minorHAnsi" w:hAnsiTheme="minorHAnsi" w:cstheme="minorHAnsi"/>
          <w:szCs w:val="23"/>
        </w:rPr>
      </w:pPr>
      <w:r w:rsidRPr="00903542">
        <w:rPr>
          <w:rFonts w:asciiTheme="minorHAnsi" w:hAnsiTheme="minorHAnsi" w:cstheme="minorHAnsi"/>
          <w:szCs w:val="23"/>
        </w:rPr>
        <w:t xml:space="preserve">Details of the parties involved </w:t>
      </w:r>
    </w:p>
    <w:p w:rsidR="00903542" w:rsidRPr="00903542" w:rsidRDefault="00903542" w:rsidP="00903542">
      <w:pPr>
        <w:pStyle w:val="Default"/>
        <w:numPr>
          <w:ilvl w:val="0"/>
          <w:numId w:val="28"/>
        </w:numPr>
        <w:spacing w:after="36"/>
        <w:rPr>
          <w:rFonts w:asciiTheme="minorHAnsi" w:hAnsiTheme="minorHAnsi" w:cstheme="minorHAnsi"/>
          <w:szCs w:val="23"/>
        </w:rPr>
      </w:pPr>
      <w:r w:rsidRPr="00903542">
        <w:rPr>
          <w:rFonts w:asciiTheme="minorHAnsi" w:hAnsiTheme="minorHAnsi" w:cstheme="minorHAnsi"/>
          <w:szCs w:val="23"/>
        </w:rPr>
        <w:t xml:space="preserve">Details of the issues and concerns raised </w:t>
      </w:r>
    </w:p>
    <w:p w:rsidR="00903542" w:rsidRPr="00903542" w:rsidRDefault="00903542" w:rsidP="00903542">
      <w:pPr>
        <w:pStyle w:val="Default"/>
        <w:numPr>
          <w:ilvl w:val="0"/>
          <w:numId w:val="28"/>
        </w:numPr>
        <w:spacing w:after="36"/>
        <w:rPr>
          <w:rFonts w:asciiTheme="minorHAnsi" w:hAnsiTheme="minorHAnsi" w:cstheme="minorHAnsi"/>
          <w:szCs w:val="23"/>
        </w:rPr>
      </w:pPr>
      <w:r w:rsidRPr="00903542">
        <w:rPr>
          <w:rFonts w:asciiTheme="minorHAnsi" w:hAnsiTheme="minorHAnsi" w:cstheme="minorHAnsi"/>
          <w:szCs w:val="23"/>
        </w:rPr>
        <w:t xml:space="preserve">Discussions of any alternatives considered to meet those concerns, the consultation process, and the rationale for the decisions made </w:t>
      </w:r>
    </w:p>
    <w:p w:rsidR="00903542" w:rsidRPr="00903542" w:rsidRDefault="00903542" w:rsidP="00903542">
      <w:pPr>
        <w:pStyle w:val="Default"/>
        <w:numPr>
          <w:ilvl w:val="0"/>
          <w:numId w:val="28"/>
        </w:numPr>
        <w:spacing w:after="36"/>
        <w:rPr>
          <w:rFonts w:asciiTheme="minorHAnsi" w:hAnsiTheme="minorHAnsi" w:cstheme="minorHAnsi"/>
          <w:szCs w:val="23"/>
        </w:rPr>
      </w:pPr>
      <w:r w:rsidRPr="00903542">
        <w:rPr>
          <w:rFonts w:asciiTheme="minorHAnsi" w:hAnsiTheme="minorHAnsi" w:cstheme="minorHAnsi"/>
          <w:szCs w:val="23"/>
        </w:rPr>
        <w:t xml:space="preserve">A description of the privacy by design features adopted </w:t>
      </w:r>
    </w:p>
    <w:p w:rsidR="00903542" w:rsidRPr="00903542" w:rsidRDefault="00903542" w:rsidP="00903542">
      <w:pPr>
        <w:pStyle w:val="Default"/>
        <w:numPr>
          <w:ilvl w:val="0"/>
          <w:numId w:val="28"/>
        </w:numPr>
        <w:spacing w:after="36"/>
        <w:rPr>
          <w:rFonts w:asciiTheme="minorHAnsi" w:hAnsiTheme="minorHAnsi" w:cstheme="minorHAnsi"/>
          <w:szCs w:val="23"/>
        </w:rPr>
      </w:pPr>
      <w:r w:rsidRPr="00903542">
        <w:rPr>
          <w:rFonts w:asciiTheme="minorHAnsi" w:hAnsiTheme="minorHAnsi" w:cstheme="minorHAnsi"/>
          <w:szCs w:val="23"/>
        </w:rPr>
        <w:t xml:space="preserve">An analysis of the public interest of the scheme </w:t>
      </w:r>
    </w:p>
    <w:p w:rsidR="00903542" w:rsidRPr="00903542" w:rsidRDefault="00903542" w:rsidP="00903542">
      <w:pPr>
        <w:pStyle w:val="Default"/>
        <w:numPr>
          <w:ilvl w:val="0"/>
          <w:numId w:val="28"/>
        </w:numPr>
        <w:spacing w:after="36"/>
        <w:rPr>
          <w:rFonts w:asciiTheme="minorHAnsi" w:hAnsiTheme="minorHAnsi" w:cstheme="minorHAnsi"/>
          <w:szCs w:val="23"/>
        </w:rPr>
      </w:pPr>
      <w:r w:rsidRPr="00903542">
        <w:rPr>
          <w:rFonts w:asciiTheme="minorHAnsi" w:hAnsiTheme="minorHAnsi" w:cstheme="minorHAnsi"/>
          <w:szCs w:val="23"/>
        </w:rPr>
        <w:t xml:space="preserve">Compliance with the data protection principles </w:t>
      </w:r>
    </w:p>
    <w:p w:rsidR="00903542" w:rsidRPr="00903542" w:rsidRDefault="00903542" w:rsidP="00903542">
      <w:pPr>
        <w:pStyle w:val="Default"/>
        <w:numPr>
          <w:ilvl w:val="0"/>
          <w:numId w:val="28"/>
        </w:numPr>
        <w:spacing w:after="36"/>
        <w:rPr>
          <w:rFonts w:asciiTheme="minorHAnsi" w:hAnsiTheme="minorHAnsi" w:cstheme="minorHAnsi"/>
          <w:szCs w:val="23"/>
        </w:rPr>
      </w:pPr>
      <w:r w:rsidRPr="00903542">
        <w:rPr>
          <w:rFonts w:asciiTheme="minorHAnsi" w:hAnsiTheme="minorHAnsi" w:cstheme="minorHAnsi"/>
          <w:szCs w:val="23"/>
        </w:rPr>
        <w:t xml:space="preserve">Compliance with the Government Data Handling review’s information security recommendations </w:t>
      </w:r>
    </w:p>
    <w:p w:rsidR="00903542" w:rsidRPr="00903542" w:rsidRDefault="00903542" w:rsidP="00903542">
      <w:pPr>
        <w:pStyle w:val="Default"/>
        <w:numPr>
          <w:ilvl w:val="0"/>
          <w:numId w:val="28"/>
        </w:numPr>
        <w:rPr>
          <w:rFonts w:asciiTheme="minorHAnsi" w:hAnsiTheme="minorHAnsi" w:cstheme="minorHAnsi"/>
          <w:szCs w:val="23"/>
        </w:rPr>
      </w:pPr>
      <w:r w:rsidRPr="00903542">
        <w:rPr>
          <w:rFonts w:asciiTheme="minorHAnsi" w:hAnsiTheme="minorHAnsi" w:cstheme="minorHAnsi"/>
          <w:szCs w:val="23"/>
        </w:rPr>
        <w:t xml:space="preserve">Where the proposal involves the transfer and storage of personal data the PIA should include details of any security measures that will be put into place to ensure the data is protected and kept secure. </w:t>
      </w:r>
    </w:p>
    <w:p w:rsidR="00903542" w:rsidRPr="00903542" w:rsidRDefault="00903542" w:rsidP="00903542">
      <w:pPr>
        <w:pStyle w:val="Default"/>
        <w:rPr>
          <w:rFonts w:asciiTheme="minorHAnsi" w:hAnsiTheme="minorHAnsi" w:cstheme="minorHAnsi"/>
          <w:szCs w:val="23"/>
        </w:rPr>
      </w:pPr>
    </w:p>
    <w:p w:rsidR="00903542" w:rsidRDefault="00903542" w:rsidP="00903542">
      <w:pPr>
        <w:spacing w:after="0" w:line="240" w:lineRule="auto"/>
        <w:rPr>
          <w:rFonts w:cstheme="minorHAnsi"/>
          <w:sz w:val="24"/>
          <w:szCs w:val="23"/>
        </w:rPr>
      </w:pPr>
      <w:r w:rsidRPr="00903542">
        <w:rPr>
          <w:rFonts w:cstheme="minorHAnsi"/>
          <w:sz w:val="24"/>
          <w:szCs w:val="23"/>
        </w:rPr>
        <w:t xml:space="preserve">The organisations </w:t>
      </w:r>
      <w:proofErr w:type="spellStart"/>
      <w:r w:rsidRPr="00903542">
        <w:rPr>
          <w:rFonts w:cstheme="minorHAnsi"/>
          <w:sz w:val="24"/>
          <w:szCs w:val="23"/>
        </w:rPr>
        <w:t>Caldicott</w:t>
      </w:r>
      <w:proofErr w:type="spellEnd"/>
      <w:r w:rsidRPr="00903542">
        <w:rPr>
          <w:rFonts w:cstheme="minorHAnsi"/>
          <w:sz w:val="24"/>
          <w:szCs w:val="23"/>
        </w:rPr>
        <w:t xml:space="preserve"> Guardian and/or Senior Information Risk Owner (SIRO) should be included at an early stage to ensure adequate consultation of the DPIA.</w:t>
      </w:r>
    </w:p>
    <w:p w:rsidR="00903542" w:rsidRPr="00E31DCF" w:rsidRDefault="00903542" w:rsidP="00903542">
      <w:pPr>
        <w:pStyle w:val="Heading1"/>
        <w:numPr>
          <w:ilvl w:val="0"/>
          <w:numId w:val="13"/>
        </w:numPr>
        <w:ind w:left="709" w:hanging="709"/>
        <w:rPr>
          <w:rFonts w:asciiTheme="minorHAnsi" w:hAnsiTheme="minorHAnsi" w:cstheme="minorHAnsi"/>
        </w:rPr>
      </w:pPr>
      <w:bookmarkStart w:id="9" w:name="_Toc12534141"/>
      <w:r>
        <w:rPr>
          <w:rFonts w:asciiTheme="minorHAnsi" w:hAnsiTheme="minorHAnsi" w:cstheme="minorHAnsi"/>
        </w:rPr>
        <w:t>Monitoring and Review</w:t>
      </w:r>
      <w:bookmarkEnd w:id="9"/>
    </w:p>
    <w:p w:rsidR="00903542" w:rsidRDefault="00903542" w:rsidP="00903542">
      <w:pPr>
        <w:pStyle w:val="Default"/>
        <w:rPr>
          <w:rFonts w:asciiTheme="minorHAnsi" w:hAnsiTheme="minorHAnsi" w:cstheme="minorHAnsi"/>
          <w:szCs w:val="23"/>
        </w:rPr>
      </w:pPr>
    </w:p>
    <w:p w:rsidR="00903542" w:rsidRDefault="00903542" w:rsidP="00903542">
      <w:pPr>
        <w:pStyle w:val="Default"/>
        <w:rPr>
          <w:rFonts w:asciiTheme="minorHAnsi" w:hAnsiTheme="minorHAnsi" w:cstheme="minorHAnsi"/>
          <w:szCs w:val="23"/>
        </w:rPr>
      </w:pPr>
      <w:r w:rsidRPr="00903542">
        <w:rPr>
          <w:rFonts w:asciiTheme="minorHAnsi" w:hAnsiTheme="minorHAnsi" w:cstheme="minorHAnsi"/>
          <w:szCs w:val="23"/>
        </w:rPr>
        <w:t>Performance against key performance indicators will be reviewed on an annual basis through the IG Toolkit submission and used to inform the d</w:t>
      </w:r>
      <w:r>
        <w:rPr>
          <w:rFonts w:asciiTheme="minorHAnsi" w:hAnsiTheme="minorHAnsi" w:cstheme="minorHAnsi"/>
          <w:szCs w:val="23"/>
        </w:rPr>
        <w:t>evelopment of future documents.</w:t>
      </w:r>
    </w:p>
    <w:p w:rsidR="00903542" w:rsidRPr="00903542" w:rsidRDefault="00903542" w:rsidP="00903542">
      <w:pPr>
        <w:pStyle w:val="Default"/>
        <w:rPr>
          <w:rFonts w:asciiTheme="minorHAnsi" w:hAnsiTheme="minorHAnsi" w:cstheme="minorHAnsi"/>
          <w:szCs w:val="23"/>
        </w:rPr>
      </w:pPr>
    </w:p>
    <w:p w:rsidR="00903542" w:rsidRDefault="00903542" w:rsidP="00903542">
      <w:pPr>
        <w:spacing w:after="0" w:line="240" w:lineRule="auto"/>
        <w:rPr>
          <w:rFonts w:cstheme="minorHAnsi"/>
          <w:sz w:val="24"/>
          <w:szCs w:val="23"/>
        </w:rPr>
      </w:pPr>
      <w:r w:rsidRPr="00903542">
        <w:rPr>
          <w:rFonts w:cstheme="minorHAnsi"/>
          <w:sz w:val="24"/>
          <w:szCs w:val="23"/>
        </w:rPr>
        <w:t>Unless there is major legislation or policy, this document will be reviewed annually</w:t>
      </w:r>
      <w:r>
        <w:rPr>
          <w:rFonts w:cstheme="minorHAnsi"/>
          <w:sz w:val="24"/>
          <w:szCs w:val="23"/>
        </w:rPr>
        <w:t>.</w:t>
      </w:r>
    </w:p>
    <w:p w:rsidR="00903542" w:rsidRDefault="00903542" w:rsidP="00903542">
      <w:pPr>
        <w:spacing w:after="0" w:line="240" w:lineRule="auto"/>
        <w:rPr>
          <w:rFonts w:cstheme="minorHAnsi"/>
          <w:sz w:val="24"/>
          <w:szCs w:val="23"/>
        </w:rPr>
      </w:pPr>
    </w:p>
    <w:p w:rsidR="00903542" w:rsidRPr="00E31DCF" w:rsidRDefault="00903542" w:rsidP="00903542">
      <w:pPr>
        <w:pStyle w:val="Heading1"/>
        <w:numPr>
          <w:ilvl w:val="0"/>
          <w:numId w:val="13"/>
        </w:numPr>
        <w:ind w:left="709" w:hanging="709"/>
        <w:rPr>
          <w:rFonts w:asciiTheme="minorHAnsi" w:hAnsiTheme="minorHAnsi" w:cstheme="minorHAnsi"/>
        </w:rPr>
      </w:pPr>
      <w:bookmarkStart w:id="10" w:name="_Toc12534142"/>
      <w:r>
        <w:rPr>
          <w:rFonts w:asciiTheme="minorHAnsi" w:hAnsiTheme="minorHAnsi" w:cstheme="minorHAnsi"/>
        </w:rPr>
        <w:t>Associated Legislation and Documents</w:t>
      </w:r>
      <w:bookmarkEnd w:id="10"/>
    </w:p>
    <w:p w:rsidR="00903542" w:rsidRDefault="00903542" w:rsidP="00903542">
      <w:pPr>
        <w:pStyle w:val="Default"/>
        <w:rPr>
          <w:rFonts w:asciiTheme="minorHAnsi" w:hAnsiTheme="minorHAnsi" w:cstheme="minorHAnsi"/>
          <w:szCs w:val="23"/>
        </w:rPr>
      </w:pPr>
    </w:p>
    <w:p w:rsidR="00903542" w:rsidRPr="00903542" w:rsidRDefault="00903542" w:rsidP="00903542">
      <w:pPr>
        <w:pStyle w:val="Default"/>
        <w:rPr>
          <w:rFonts w:asciiTheme="minorHAnsi" w:hAnsiTheme="minorHAnsi" w:cstheme="minorHAnsi"/>
          <w:szCs w:val="23"/>
        </w:rPr>
      </w:pPr>
      <w:r w:rsidRPr="00903542">
        <w:rPr>
          <w:rFonts w:asciiTheme="minorHAnsi" w:hAnsiTheme="minorHAnsi" w:cstheme="minorHAnsi"/>
          <w:szCs w:val="23"/>
        </w:rPr>
        <w:t xml:space="preserve">To include but not limited to: </w:t>
      </w:r>
    </w:p>
    <w:p w:rsidR="00903542" w:rsidRPr="00903542" w:rsidRDefault="00903542" w:rsidP="00903542">
      <w:pPr>
        <w:pStyle w:val="Default"/>
        <w:numPr>
          <w:ilvl w:val="0"/>
          <w:numId w:val="30"/>
        </w:numPr>
        <w:spacing w:after="77"/>
        <w:rPr>
          <w:rFonts w:asciiTheme="minorHAnsi" w:hAnsiTheme="minorHAnsi" w:cstheme="minorHAnsi"/>
          <w:szCs w:val="23"/>
        </w:rPr>
      </w:pPr>
      <w:r w:rsidRPr="00903542">
        <w:rPr>
          <w:rFonts w:asciiTheme="minorHAnsi" w:hAnsiTheme="minorHAnsi" w:cstheme="minorHAnsi"/>
          <w:szCs w:val="23"/>
        </w:rPr>
        <w:t xml:space="preserve">Information Governance Policy and Management Framework </w:t>
      </w:r>
    </w:p>
    <w:p w:rsidR="00903542" w:rsidRPr="00903542" w:rsidRDefault="00903542" w:rsidP="00903542">
      <w:pPr>
        <w:pStyle w:val="Default"/>
        <w:numPr>
          <w:ilvl w:val="0"/>
          <w:numId w:val="30"/>
        </w:numPr>
        <w:spacing w:after="77"/>
        <w:rPr>
          <w:rFonts w:asciiTheme="minorHAnsi" w:hAnsiTheme="minorHAnsi" w:cstheme="minorHAnsi"/>
          <w:szCs w:val="23"/>
        </w:rPr>
      </w:pPr>
      <w:r w:rsidRPr="00903542">
        <w:rPr>
          <w:rFonts w:asciiTheme="minorHAnsi" w:hAnsiTheme="minorHAnsi" w:cstheme="minorHAnsi"/>
          <w:szCs w:val="23"/>
        </w:rPr>
        <w:t xml:space="preserve">Information Governance Incidents Cyber Security Incidents and Near Misses Reporting Procedure </w:t>
      </w:r>
    </w:p>
    <w:p w:rsidR="00903542" w:rsidRPr="00903542" w:rsidRDefault="00903542" w:rsidP="00903542">
      <w:pPr>
        <w:pStyle w:val="Default"/>
        <w:numPr>
          <w:ilvl w:val="0"/>
          <w:numId w:val="30"/>
        </w:numPr>
        <w:spacing w:after="77"/>
        <w:rPr>
          <w:rFonts w:asciiTheme="minorHAnsi" w:hAnsiTheme="minorHAnsi" w:cstheme="minorHAnsi"/>
          <w:szCs w:val="23"/>
        </w:rPr>
      </w:pPr>
      <w:r w:rsidRPr="00903542">
        <w:rPr>
          <w:rFonts w:asciiTheme="minorHAnsi" w:hAnsiTheme="minorHAnsi" w:cstheme="minorHAnsi"/>
          <w:szCs w:val="23"/>
        </w:rPr>
        <w:t xml:space="preserve">Confidentiality Data Protection Policy </w:t>
      </w:r>
    </w:p>
    <w:p w:rsidR="00903542" w:rsidRPr="00903542" w:rsidRDefault="00903542" w:rsidP="00903542">
      <w:pPr>
        <w:pStyle w:val="Default"/>
        <w:numPr>
          <w:ilvl w:val="0"/>
          <w:numId w:val="30"/>
        </w:numPr>
        <w:spacing w:after="77"/>
        <w:rPr>
          <w:rFonts w:asciiTheme="minorHAnsi" w:hAnsiTheme="minorHAnsi" w:cstheme="minorHAnsi"/>
          <w:szCs w:val="23"/>
        </w:rPr>
      </w:pPr>
      <w:r w:rsidRPr="00903542">
        <w:rPr>
          <w:rFonts w:asciiTheme="minorHAnsi" w:hAnsiTheme="minorHAnsi" w:cstheme="minorHAnsi"/>
          <w:szCs w:val="23"/>
        </w:rPr>
        <w:lastRenderedPageBreak/>
        <w:t xml:space="preserve">Information Security Policy </w:t>
      </w:r>
    </w:p>
    <w:p w:rsidR="00903542" w:rsidRPr="00903542" w:rsidRDefault="00903542" w:rsidP="00903542">
      <w:pPr>
        <w:pStyle w:val="Default"/>
        <w:numPr>
          <w:ilvl w:val="0"/>
          <w:numId w:val="30"/>
        </w:numPr>
        <w:spacing w:after="77"/>
        <w:rPr>
          <w:rFonts w:asciiTheme="minorHAnsi" w:hAnsiTheme="minorHAnsi" w:cstheme="minorHAnsi"/>
          <w:szCs w:val="23"/>
        </w:rPr>
      </w:pPr>
      <w:r w:rsidRPr="00903542">
        <w:rPr>
          <w:rFonts w:asciiTheme="minorHAnsi" w:hAnsiTheme="minorHAnsi" w:cstheme="minorHAnsi"/>
          <w:szCs w:val="23"/>
        </w:rPr>
        <w:t xml:space="preserve">Information Asset Management Procedure </w:t>
      </w:r>
    </w:p>
    <w:p w:rsidR="00903542" w:rsidRPr="00903542" w:rsidRDefault="00903542" w:rsidP="00903542">
      <w:pPr>
        <w:pStyle w:val="Default"/>
        <w:numPr>
          <w:ilvl w:val="0"/>
          <w:numId w:val="30"/>
        </w:numPr>
        <w:rPr>
          <w:rFonts w:asciiTheme="minorHAnsi" w:hAnsiTheme="minorHAnsi" w:cstheme="minorHAnsi"/>
          <w:szCs w:val="23"/>
        </w:rPr>
      </w:pPr>
      <w:r w:rsidRPr="00903542">
        <w:rPr>
          <w:rFonts w:asciiTheme="minorHAnsi" w:hAnsiTheme="minorHAnsi" w:cstheme="minorHAnsi"/>
          <w:szCs w:val="23"/>
        </w:rPr>
        <w:t xml:space="preserve">Information Disclosure and Sharing Policy and Procedure </w:t>
      </w:r>
    </w:p>
    <w:p w:rsidR="00903542" w:rsidRPr="00903542" w:rsidRDefault="00903542" w:rsidP="00903542">
      <w:pPr>
        <w:pStyle w:val="Default"/>
        <w:rPr>
          <w:rFonts w:asciiTheme="minorHAnsi" w:hAnsiTheme="minorHAnsi" w:cstheme="minorHAnsi"/>
          <w:szCs w:val="23"/>
        </w:rPr>
      </w:pPr>
    </w:p>
    <w:p w:rsidR="00903542" w:rsidRPr="00903542" w:rsidRDefault="00903542" w:rsidP="00903542">
      <w:pPr>
        <w:pStyle w:val="Default"/>
        <w:rPr>
          <w:rFonts w:asciiTheme="minorHAnsi" w:hAnsiTheme="minorHAnsi" w:cstheme="minorHAnsi"/>
          <w:szCs w:val="23"/>
        </w:rPr>
      </w:pPr>
      <w:r w:rsidRPr="00903542">
        <w:rPr>
          <w:rFonts w:asciiTheme="minorHAnsi" w:hAnsiTheme="minorHAnsi" w:cstheme="minorHAnsi"/>
          <w:szCs w:val="23"/>
        </w:rPr>
        <w:t xml:space="preserve">The following references and areas of legislation should be adhered to. </w:t>
      </w:r>
    </w:p>
    <w:p w:rsidR="00903542" w:rsidRPr="00903542" w:rsidRDefault="00903542" w:rsidP="00903542">
      <w:pPr>
        <w:pStyle w:val="Default"/>
        <w:numPr>
          <w:ilvl w:val="0"/>
          <w:numId w:val="31"/>
        </w:numPr>
        <w:spacing w:after="36"/>
        <w:rPr>
          <w:rFonts w:asciiTheme="minorHAnsi" w:hAnsiTheme="minorHAnsi" w:cstheme="minorHAnsi"/>
          <w:szCs w:val="23"/>
        </w:rPr>
      </w:pPr>
      <w:r w:rsidRPr="00903542">
        <w:rPr>
          <w:rFonts w:asciiTheme="minorHAnsi" w:hAnsiTheme="minorHAnsi" w:cstheme="minorHAnsi"/>
          <w:szCs w:val="23"/>
        </w:rPr>
        <w:t xml:space="preserve">Confidentiality NHS Code of Practice </w:t>
      </w:r>
    </w:p>
    <w:p w:rsidR="00903542" w:rsidRPr="00903542" w:rsidRDefault="00903542" w:rsidP="00903542">
      <w:pPr>
        <w:pStyle w:val="Default"/>
        <w:numPr>
          <w:ilvl w:val="0"/>
          <w:numId w:val="31"/>
        </w:numPr>
        <w:spacing w:after="36"/>
        <w:rPr>
          <w:rFonts w:asciiTheme="minorHAnsi" w:hAnsiTheme="minorHAnsi" w:cstheme="minorHAnsi"/>
          <w:szCs w:val="23"/>
        </w:rPr>
      </w:pPr>
      <w:r w:rsidRPr="00903542">
        <w:rPr>
          <w:rFonts w:asciiTheme="minorHAnsi" w:hAnsiTheme="minorHAnsi" w:cstheme="minorHAnsi"/>
          <w:szCs w:val="23"/>
        </w:rPr>
        <w:t xml:space="preserve">Data Protection Act 1998 </w:t>
      </w:r>
    </w:p>
    <w:p w:rsidR="00903542" w:rsidRPr="00903542" w:rsidRDefault="00903542" w:rsidP="00903542">
      <w:pPr>
        <w:pStyle w:val="Default"/>
        <w:numPr>
          <w:ilvl w:val="0"/>
          <w:numId w:val="31"/>
        </w:numPr>
        <w:spacing w:after="36"/>
        <w:rPr>
          <w:rFonts w:asciiTheme="minorHAnsi" w:hAnsiTheme="minorHAnsi" w:cstheme="minorHAnsi"/>
          <w:szCs w:val="23"/>
        </w:rPr>
      </w:pPr>
      <w:proofErr w:type="spellStart"/>
      <w:r w:rsidRPr="00903542">
        <w:rPr>
          <w:rFonts w:asciiTheme="minorHAnsi" w:hAnsiTheme="minorHAnsi" w:cstheme="minorHAnsi"/>
          <w:szCs w:val="23"/>
        </w:rPr>
        <w:t>Caldicott</w:t>
      </w:r>
      <w:proofErr w:type="spellEnd"/>
      <w:r w:rsidRPr="00903542">
        <w:rPr>
          <w:rFonts w:asciiTheme="minorHAnsi" w:hAnsiTheme="minorHAnsi" w:cstheme="minorHAnsi"/>
          <w:szCs w:val="23"/>
        </w:rPr>
        <w:t xml:space="preserve"> Guardian principles </w:t>
      </w:r>
    </w:p>
    <w:p w:rsidR="00903542" w:rsidRPr="00903542" w:rsidRDefault="00903542" w:rsidP="00903542">
      <w:pPr>
        <w:pStyle w:val="Default"/>
        <w:numPr>
          <w:ilvl w:val="0"/>
          <w:numId w:val="31"/>
        </w:numPr>
        <w:spacing w:after="36"/>
        <w:rPr>
          <w:rFonts w:asciiTheme="minorHAnsi" w:hAnsiTheme="minorHAnsi" w:cstheme="minorHAnsi"/>
          <w:szCs w:val="23"/>
        </w:rPr>
      </w:pPr>
      <w:r w:rsidRPr="00903542">
        <w:rPr>
          <w:rFonts w:asciiTheme="minorHAnsi" w:hAnsiTheme="minorHAnsi" w:cstheme="minorHAnsi"/>
          <w:szCs w:val="23"/>
        </w:rPr>
        <w:t xml:space="preserve">Freedom of Information Act 2000 </w:t>
      </w:r>
    </w:p>
    <w:p w:rsidR="00903542" w:rsidRPr="00903542" w:rsidRDefault="00903542" w:rsidP="00903542">
      <w:pPr>
        <w:pStyle w:val="Default"/>
        <w:numPr>
          <w:ilvl w:val="0"/>
          <w:numId w:val="31"/>
        </w:numPr>
        <w:spacing w:after="36"/>
        <w:rPr>
          <w:rFonts w:asciiTheme="minorHAnsi" w:hAnsiTheme="minorHAnsi" w:cstheme="minorHAnsi"/>
          <w:szCs w:val="23"/>
        </w:rPr>
      </w:pPr>
      <w:r w:rsidRPr="00903542">
        <w:rPr>
          <w:rFonts w:asciiTheme="minorHAnsi" w:hAnsiTheme="minorHAnsi" w:cstheme="minorHAnsi"/>
          <w:szCs w:val="23"/>
        </w:rPr>
        <w:t xml:space="preserve">Environmental Information Regulations 2004 </w:t>
      </w:r>
    </w:p>
    <w:p w:rsidR="00903542" w:rsidRPr="00903542" w:rsidRDefault="00903542" w:rsidP="00903542">
      <w:pPr>
        <w:pStyle w:val="Default"/>
        <w:numPr>
          <w:ilvl w:val="0"/>
          <w:numId w:val="31"/>
        </w:numPr>
        <w:spacing w:after="36"/>
        <w:rPr>
          <w:rFonts w:asciiTheme="minorHAnsi" w:hAnsiTheme="minorHAnsi" w:cstheme="minorHAnsi"/>
          <w:szCs w:val="23"/>
        </w:rPr>
      </w:pPr>
      <w:r w:rsidRPr="00903542">
        <w:rPr>
          <w:rFonts w:asciiTheme="minorHAnsi" w:hAnsiTheme="minorHAnsi" w:cstheme="minorHAnsi"/>
          <w:szCs w:val="23"/>
        </w:rPr>
        <w:t xml:space="preserve">Access to Health Records 1990 </w:t>
      </w:r>
    </w:p>
    <w:p w:rsidR="00903542" w:rsidRPr="00903542" w:rsidRDefault="00903542" w:rsidP="00903542">
      <w:pPr>
        <w:pStyle w:val="Default"/>
        <w:numPr>
          <w:ilvl w:val="0"/>
          <w:numId w:val="31"/>
        </w:numPr>
        <w:spacing w:after="36"/>
        <w:rPr>
          <w:rFonts w:asciiTheme="minorHAnsi" w:hAnsiTheme="minorHAnsi" w:cstheme="minorHAnsi"/>
          <w:szCs w:val="23"/>
        </w:rPr>
      </w:pPr>
      <w:r w:rsidRPr="00903542">
        <w:rPr>
          <w:rFonts w:asciiTheme="minorHAnsi" w:hAnsiTheme="minorHAnsi" w:cstheme="minorHAnsi"/>
          <w:szCs w:val="23"/>
        </w:rPr>
        <w:t xml:space="preserve">Records Management NHS Code of Practice </w:t>
      </w:r>
    </w:p>
    <w:p w:rsidR="00903542" w:rsidRPr="00903542" w:rsidRDefault="00903542" w:rsidP="00903542">
      <w:pPr>
        <w:pStyle w:val="Default"/>
        <w:numPr>
          <w:ilvl w:val="0"/>
          <w:numId w:val="31"/>
        </w:numPr>
        <w:rPr>
          <w:rFonts w:asciiTheme="minorHAnsi" w:hAnsiTheme="minorHAnsi" w:cstheme="minorHAnsi"/>
          <w:szCs w:val="23"/>
        </w:rPr>
      </w:pPr>
      <w:r w:rsidRPr="00903542">
        <w:rPr>
          <w:rFonts w:asciiTheme="minorHAnsi" w:hAnsiTheme="minorHAnsi" w:cstheme="minorHAnsi"/>
          <w:szCs w:val="23"/>
        </w:rPr>
        <w:t xml:space="preserve">General Data Protection Regulation (GDPR) </w:t>
      </w:r>
    </w:p>
    <w:p w:rsidR="00903542" w:rsidRPr="00E31DCF" w:rsidRDefault="00903542" w:rsidP="00903542">
      <w:pPr>
        <w:pStyle w:val="Heading1"/>
        <w:numPr>
          <w:ilvl w:val="0"/>
          <w:numId w:val="13"/>
        </w:numPr>
        <w:ind w:left="709" w:hanging="709"/>
        <w:rPr>
          <w:rFonts w:asciiTheme="minorHAnsi" w:hAnsiTheme="minorHAnsi" w:cstheme="minorHAnsi"/>
        </w:rPr>
      </w:pPr>
      <w:bookmarkStart w:id="11" w:name="_Toc12534143"/>
      <w:r>
        <w:rPr>
          <w:rFonts w:asciiTheme="minorHAnsi" w:hAnsiTheme="minorHAnsi" w:cstheme="minorHAnsi"/>
        </w:rPr>
        <w:t>References</w:t>
      </w:r>
      <w:bookmarkEnd w:id="11"/>
    </w:p>
    <w:p w:rsidR="0030144B" w:rsidRDefault="0030144B" w:rsidP="00903542">
      <w:pPr>
        <w:pStyle w:val="Default"/>
        <w:rPr>
          <w:rFonts w:asciiTheme="minorHAnsi" w:hAnsiTheme="minorHAnsi" w:cstheme="minorHAnsi"/>
          <w:szCs w:val="23"/>
        </w:rPr>
      </w:pPr>
    </w:p>
    <w:p w:rsidR="00903542" w:rsidRPr="00903542" w:rsidRDefault="00903542" w:rsidP="00903542">
      <w:pPr>
        <w:pStyle w:val="Default"/>
        <w:rPr>
          <w:rFonts w:asciiTheme="minorHAnsi" w:hAnsiTheme="minorHAnsi" w:cstheme="minorHAnsi"/>
          <w:szCs w:val="23"/>
        </w:rPr>
      </w:pPr>
      <w:r w:rsidRPr="00903542">
        <w:rPr>
          <w:rFonts w:asciiTheme="minorHAnsi" w:hAnsiTheme="minorHAnsi" w:cstheme="minorHAnsi"/>
          <w:szCs w:val="23"/>
        </w:rPr>
        <w:t xml:space="preserve">Information Commissioner’s Office PIA Code of Practice </w:t>
      </w:r>
    </w:p>
    <w:p w:rsidR="00903542" w:rsidRDefault="000259FD" w:rsidP="00903542">
      <w:pPr>
        <w:spacing w:after="0" w:line="240" w:lineRule="auto"/>
        <w:rPr>
          <w:rFonts w:cstheme="minorHAnsi"/>
          <w:sz w:val="24"/>
          <w:szCs w:val="23"/>
        </w:rPr>
      </w:pPr>
      <w:hyperlink r:id="rId13" w:history="1">
        <w:r w:rsidR="00903542" w:rsidRPr="00F646FF">
          <w:rPr>
            <w:rStyle w:val="Hyperlink"/>
            <w:rFonts w:cstheme="minorHAnsi"/>
            <w:sz w:val="24"/>
            <w:szCs w:val="23"/>
          </w:rPr>
          <w:t>https://ico.org.uk/media/for-organisations/documents/1595/pia-code-of-practice.pdf</w:t>
        </w:r>
      </w:hyperlink>
    </w:p>
    <w:p w:rsidR="0030144B" w:rsidRDefault="0030144B" w:rsidP="00903542">
      <w:pPr>
        <w:spacing w:after="0" w:line="240" w:lineRule="auto"/>
        <w:rPr>
          <w:rFonts w:cstheme="minorHAnsi"/>
          <w:sz w:val="24"/>
          <w:szCs w:val="23"/>
        </w:rPr>
      </w:pPr>
    </w:p>
    <w:p w:rsidR="0030144B" w:rsidRPr="0030144B" w:rsidRDefault="0030144B" w:rsidP="0030144B">
      <w:pPr>
        <w:pStyle w:val="Default"/>
        <w:rPr>
          <w:rFonts w:asciiTheme="minorHAnsi" w:hAnsiTheme="minorHAnsi" w:cstheme="minorHAnsi"/>
          <w:szCs w:val="23"/>
        </w:rPr>
      </w:pPr>
      <w:r w:rsidRPr="0030144B">
        <w:rPr>
          <w:rFonts w:asciiTheme="minorHAnsi" w:hAnsiTheme="minorHAnsi" w:cstheme="minorHAnsi"/>
          <w:szCs w:val="23"/>
        </w:rPr>
        <w:t xml:space="preserve">The IG Toolkit </w:t>
      </w:r>
    </w:p>
    <w:p w:rsidR="0030144B" w:rsidRDefault="000259FD" w:rsidP="0030144B">
      <w:pPr>
        <w:pStyle w:val="Default"/>
        <w:rPr>
          <w:rFonts w:asciiTheme="minorHAnsi" w:hAnsiTheme="minorHAnsi" w:cstheme="minorHAnsi"/>
          <w:szCs w:val="23"/>
        </w:rPr>
      </w:pPr>
      <w:hyperlink r:id="rId14" w:history="1">
        <w:r w:rsidR="0030144B" w:rsidRPr="00F646FF">
          <w:rPr>
            <w:rStyle w:val="Hyperlink"/>
            <w:rFonts w:asciiTheme="minorHAnsi" w:hAnsiTheme="minorHAnsi" w:cstheme="minorHAnsi"/>
            <w:szCs w:val="23"/>
          </w:rPr>
          <w:t>https://nww.igt.hscic.gov.uk/</w:t>
        </w:r>
      </w:hyperlink>
    </w:p>
    <w:p w:rsidR="0030144B" w:rsidRDefault="0030144B" w:rsidP="0030144B">
      <w:pPr>
        <w:pStyle w:val="Default"/>
        <w:rPr>
          <w:rFonts w:asciiTheme="minorHAnsi" w:hAnsiTheme="minorHAnsi" w:cstheme="minorHAnsi"/>
          <w:szCs w:val="23"/>
        </w:rPr>
      </w:pPr>
    </w:p>
    <w:p w:rsidR="0030144B" w:rsidRPr="0030144B" w:rsidRDefault="0030144B" w:rsidP="0030144B">
      <w:pPr>
        <w:pStyle w:val="Default"/>
        <w:rPr>
          <w:rFonts w:asciiTheme="minorHAnsi" w:hAnsiTheme="minorHAnsi" w:cstheme="minorHAnsi"/>
          <w:szCs w:val="23"/>
        </w:rPr>
      </w:pPr>
      <w:r w:rsidRPr="0030144B">
        <w:rPr>
          <w:rFonts w:asciiTheme="minorHAnsi" w:hAnsiTheme="minorHAnsi" w:cstheme="minorHAnsi"/>
          <w:szCs w:val="23"/>
        </w:rPr>
        <w:t xml:space="preserve">Data Protection Act 1998 </w:t>
      </w:r>
    </w:p>
    <w:p w:rsidR="0030144B" w:rsidRDefault="000259FD" w:rsidP="0030144B">
      <w:pPr>
        <w:pStyle w:val="Default"/>
        <w:rPr>
          <w:rFonts w:asciiTheme="minorHAnsi" w:hAnsiTheme="minorHAnsi" w:cstheme="minorHAnsi"/>
          <w:szCs w:val="23"/>
        </w:rPr>
      </w:pPr>
      <w:hyperlink r:id="rId15" w:history="1">
        <w:r w:rsidR="0030144B" w:rsidRPr="00F646FF">
          <w:rPr>
            <w:rStyle w:val="Hyperlink"/>
            <w:rFonts w:asciiTheme="minorHAnsi" w:hAnsiTheme="minorHAnsi" w:cstheme="minorHAnsi"/>
            <w:szCs w:val="23"/>
          </w:rPr>
          <w:t>http://www.legislation.gov.uk/ukpga/1998/29/contents</w:t>
        </w:r>
      </w:hyperlink>
      <w:r w:rsidR="0030144B" w:rsidRPr="0030144B">
        <w:rPr>
          <w:rFonts w:asciiTheme="minorHAnsi" w:hAnsiTheme="minorHAnsi" w:cstheme="minorHAnsi"/>
          <w:szCs w:val="23"/>
        </w:rPr>
        <w:t xml:space="preserve"> </w:t>
      </w:r>
    </w:p>
    <w:p w:rsidR="0030144B" w:rsidRPr="0030144B" w:rsidRDefault="0030144B" w:rsidP="0030144B">
      <w:pPr>
        <w:pStyle w:val="Default"/>
        <w:rPr>
          <w:rFonts w:asciiTheme="minorHAnsi" w:hAnsiTheme="minorHAnsi" w:cstheme="minorHAnsi"/>
          <w:szCs w:val="23"/>
        </w:rPr>
      </w:pPr>
    </w:p>
    <w:p w:rsidR="0030144B" w:rsidRPr="0030144B" w:rsidRDefault="0030144B" w:rsidP="0030144B">
      <w:pPr>
        <w:pStyle w:val="Default"/>
        <w:rPr>
          <w:rFonts w:asciiTheme="minorHAnsi" w:hAnsiTheme="minorHAnsi" w:cstheme="minorHAnsi"/>
          <w:szCs w:val="23"/>
        </w:rPr>
      </w:pPr>
      <w:r w:rsidRPr="0030144B">
        <w:rPr>
          <w:rFonts w:asciiTheme="minorHAnsi" w:hAnsiTheme="minorHAnsi" w:cstheme="minorHAnsi"/>
          <w:szCs w:val="23"/>
        </w:rPr>
        <w:t xml:space="preserve">EU General Data Protection Regulation (GDPR) </w:t>
      </w:r>
    </w:p>
    <w:p w:rsidR="0030144B" w:rsidRDefault="000259FD" w:rsidP="0030144B">
      <w:pPr>
        <w:pStyle w:val="Default"/>
        <w:rPr>
          <w:rFonts w:asciiTheme="minorHAnsi" w:hAnsiTheme="minorHAnsi" w:cstheme="minorHAnsi"/>
          <w:szCs w:val="23"/>
        </w:rPr>
      </w:pPr>
      <w:hyperlink r:id="rId16" w:history="1">
        <w:r w:rsidR="0030144B" w:rsidRPr="00F646FF">
          <w:rPr>
            <w:rStyle w:val="Hyperlink"/>
            <w:rFonts w:asciiTheme="minorHAnsi" w:hAnsiTheme="minorHAnsi" w:cstheme="minorHAnsi"/>
            <w:szCs w:val="23"/>
          </w:rPr>
          <w:t>https://www.eugdpr.org/</w:t>
        </w:r>
      </w:hyperlink>
      <w:r w:rsidR="0030144B" w:rsidRPr="0030144B">
        <w:rPr>
          <w:rFonts w:asciiTheme="minorHAnsi" w:hAnsiTheme="minorHAnsi" w:cstheme="minorHAnsi"/>
          <w:szCs w:val="23"/>
        </w:rPr>
        <w:t xml:space="preserve"> </w:t>
      </w:r>
    </w:p>
    <w:p w:rsidR="0030144B" w:rsidRPr="0030144B" w:rsidRDefault="0030144B" w:rsidP="0030144B">
      <w:pPr>
        <w:pStyle w:val="Default"/>
        <w:rPr>
          <w:rFonts w:asciiTheme="minorHAnsi" w:hAnsiTheme="minorHAnsi" w:cstheme="minorHAnsi"/>
          <w:szCs w:val="23"/>
        </w:rPr>
      </w:pPr>
    </w:p>
    <w:p w:rsidR="0030144B" w:rsidRPr="0030144B" w:rsidRDefault="0030144B" w:rsidP="0030144B">
      <w:pPr>
        <w:pStyle w:val="Default"/>
        <w:rPr>
          <w:rFonts w:asciiTheme="minorHAnsi" w:hAnsiTheme="minorHAnsi" w:cstheme="minorHAnsi"/>
          <w:szCs w:val="23"/>
        </w:rPr>
      </w:pPr>
      <w:r w:rsidRPr="0030144B">
        <w:rPr>
          <w:rFonts w:asciiTheme="minorHAnsi" w:hAnsiTheme="minorHAnsi" w:cstheme="minorHAnsi"/>
          <w:szCs w:val="23"/>
        </w:rPr>
        <w:t xml:space="preserve">Freedom of Information Act 2000 </w:t>
      </w:r>
    </w:p>
    <w:p w:rsidR="0030144B" w:rsidRDefault="000259FD" w:rsidP="0030144B">
      <w:pPr>
        <w:pStyle w:val="Default"/>
        <w:rPr>
          <w:rFonts w:asciiTheme="minorHAnsi" w:hAnsiTheme="minorHAnsi" w:cstheme="minorHAnsi"/>
          <w:szCs w:val="23"/>
        </w:rPr>
      </w:pPr>
      <w:hyperlink r:id="rId17" w:history="1">
        <w:r w:rsidR="0030144B" w:rsidRPr="00F646FF">
          <w:rPr>
            <w:rStyle w:val="Hyperlink"/>
            <w:rFonts w:asciiTheme="minorHAnsi" w:hAnsiTheme="minorHAnsi" w:cstheme="minorHAnsi"/>
            <w:szCs w:val="23"/>
          </w:rPr>
          <w:t>http://www.legislation.gov.uk/ukpga/2000/36/contents</w:t>
        </w:r>
      </w:hyperlink>
      <w:r w:rsidR="0030144B" w:rsidRPr="0030144B">
        <w:rPr>
          <w:rFonts w:asciiTheme="minorHAnsi" w:hAnsiTheme="minorHAnsi" w:cstheme="minorHAnsi"/>
          <w:szCs w:val="23"/>
        </w:rPr>
        <w:t xml:space="preserve"> </w:t>
      </w:r>
    </w:p>
    <w:p w:rsidR="0030144B" w:rsidRPr="0030144B" w:rsidRDefault="0030144B" w:rsidP="0030144B">
      <w:pPr>
        <w:pStyle w:val="Default"/>
        <w:rPr>
          <w:rFonts w:asciiTheme="minorHAnsi" w:hAnsiTheme="minorHAnsi" w:cstheme="minorHAnsi"/>
          <w:szCs w:val="23"/>
        </w:rPr>
      </w:pPr>
    </w:p>
    <w:p w:rsidR="0030144B" w:rsidRPr="0030144B" w:rsidRDefault="0030144B" w:rsidP="0030144B">
      <w:pPr>
        <w:pStyle w:val="Default"/>
        <w:rPr>
          <w:rFonts w:asciiTheme="minorHAnsi" w:hAnsiTheme="minorHAnsi" w:cstheme="minorHAnsi"/>
          <w:szCs w:val="23"/>
        </w:rPr>
      </w:pPr>
      <w:r w:rsidRPr="0030144B">
        <w:rPr>
          <w:rFonts w:asciiTheme="minorHAnsi" w:hAnsiTheme="minorHAnsi" w:cstheme="minorHAnsi"/>
          <w:szCs w:val="23"/>
        </w:rPr>
        <w:t xml:space="preserve">Checklist Guidance for Reporting, Managing and Investigating Information Governance and Cyber Security Serious Incidents Requiring Investigation </w:t>
      </w:r>
    </w:p>
    <w:p w:rsidR="0030144B" w:rsidRDefault="000259FD" w:rsidP="0030144B">
      <w:pPr>
        <w:pStyle w:val="Default"/>
        <w:rPr>
          <w:rFonts w:asciiTheme="minorHAnsi" w:hAnsiTheme="minorHAnsi" w:cstheme="minorHAnsi"/>
          <w:szCs w:val="23"/>
        </w:rPr>
      </w:pPr>
      <w:hyperlink r:id="rId18" w:history="1">
        <w:r w:rsidR="0030144B" w:rsidRPr="00F646FF">
          <w:rPr>
            <w:rStyle w:val="Hyperlink"/>
            <w:rFonts w:asciiTheme="minorHAnsi" w:hAnsiTheme="minorHAnsi" w:cstheme="minorHAnsi"/>
            <w:szCs w:val="23"/>
          </w:rPr>
          <w:t>https://www.igt.hscic.gov.uk/resources/HSCIC%20SIRI%20Reporting%20and%20Checklist%20Guidance.pdf</w:t>
        </w:r>
      </w:hyperlink>
      <w:r w:rsidR="0030144B" w:rsidRPr="0030144B">
        <w:rPr>
          <w:rFonts w:asciiTheme="minorHAnsi" w:hAnsiTheme="minorHAnsi" w:cstheme="minorHAnsi"/>
          <w:szCs w:val="23"/>
        </w:rPr>
        <w:t xml:space="preserve"> </w:t>
      </w:r>
    </w:p>
    <w:p w:rsidR="0030144B" w:rsidRPr="0030144B" w:rsidRDefault="0030144B" w:rsidP="0030144B">
      <w:pPr>
        <w:pStyle w:val="Default"/>
        <w:rPr>
          <w:rFonts w:asciiTheme="minorHAnsi" w:hAnsiTheme="minorHAnsi" w:cstheme="minorHAnsi"/>
          <w:szCs w:val="23"/>
        </w:rPr>
      </w:pPr>
    </w:p>
    <w:p w:rsidR="0030144B" w:rsidRPr="0030144B" w:rsidRDefault="0030144B" w:rsidP="0030144B">
      <w:pPr>
        <w:pStyle w:val="Default"/>
        <w:rPr>
          <w:rFonts w:asciiTheme="minorHAnsi" w:hAnsiTheme="minorHAnsi" w:cstheme="minorHAnsi"/>
          <w:szCs w:val="23"/>
        </w:rPr>
      </w:pPr>
      <w:r w:rsidRPr="0030144B">
        <w:rPr>
          <w:rFonts w:asciiTheme="minorHAnsi" w:hAnsiTheme="minorHAnsi" w:cstheme="minorHAnsi"/>
          <w:szCs w:val="23"/>
        </w:rPr>
        <w:t xml:space="preserve">The NHS Constitution for England </w:t>
      </w:r>
    </w:p>
    <w:p w:rsidR="0030144B" w:rsidRDefault="000259FD" w:rsidP="0030144B">
      <w:pPr>
        <w:pStyle w:val="Default"/>
        <w:rPr>
          <w:rFonts w:asciiTheme="minorHAnsi" w:hAnsiTheme="minorHAnsi" w:cstheme="minorHAnsi"/>
          <w:szCs w:val="23"/>
        </w:rPr>
      </w:pPr>
      <w:hyperlink r:id="rId19" w:history="1">
        <w:r w:rsidR="0030144B" w:rsidRPr="00F646FF">
          <w:rPr>
            <w:rStyle w:val="Hyperlink"/>
            <w:rFonts w:asciiTheme="minorHAnsi" w:hAnsiTheme="minorHAnsi" w:cstheme="minorHAnsi"/>
            <w:szCs w:val="23"/>
          </w:rPr>
          <w:t>https://www.gov.uk/government/publications/the-nhs-constitution-for-england/the-nhs-constitution-for-england</w:t>
        </w:r>
      </w:hyperlink>
    </w:p>
    <w:p w:rsidR="0030144B" w:rsidRPr="0030144B" w:rsidRDefault="0030144B" w:rsidP="0030144B">
      <w:pPr>
        <w:pStyle w:val="Default"/>
        <w:rPr>
          <w:rFonts w:asciiTheme="minorHAnsi" w:hAnsiTheme="minorHAnsi" w:cstheme="minorHAnsi"/>
          <w:szCs w:val="23"/>
        </w:rPr>
      </w:pPr>
    </w:p>
    <w:p w:rsidR="0030144B" w:rsidRPr="0030144B" w:rsidRDefault="0030144B" w:rsidP="0030144B">
      <w:pPr>
        <w:pStyle w:val="Default"/>
        <w:rPr>
          <w:rFonts w:asciiTheme="minorHAnsi" w:hAnsiTheme="minorHAnsi" w:cstheme="minorHAnsi"/>
          <w:szCs w:val="23"/>
        </w:rPr>
      </w:pPr>
      <w:r w:rsidRPr="0030144B">
        <w:rPr>
          <w:rFonts w:asciiTheme="minorHAnsi" w:hAnsiTheme="minorHAnsi" w:cstheme="minorHAnsi"/>
          <w:szCs w:val="23"/>
        </w:rPr>
        <w:t xml:space="preserve">NHS Code of Confidentiality </w:t>
      </w:r>
    </w:p>
    <w:p w:rsidR="0030144B" w:rsidRDefault="000259FD" w:rsidP="0030144B">
      <w:pPr>
        <w:pStyle w:val="Default"/>
        <w:rPr>
          <w:rFonts w:asciiTheme="minorHAnsi" w:hAnsiTheme="minorHAnsi" w:cstheme="minorHAnsi"/>
          <w:szCs w:val="23"/>
        </w:rPr>
      </w:pPr>
      <w:hyperlink r:id="rId20" w:history="1">
        <w:r w:rsidR="0030144B" w:rsidRPr="00F646FF">
          <w:rPr>
            <w:rStyle w:val="Hyperlink"/>
            <w:rFonts w:asciiTheme="minorHAnsi" w:hAnsiTheme="minorHAnsi" w:cstheme="minorHAnsi"/>
            <w:szCs w:val="23"/>
          </w:rPr>
          <w:t>https://www.england.nhs.uk/wp-content/uploads/2013/06/conf-policy-1.pdf</w:t>
        </w:r>
      </w:hyperlink>
      <w:r w:rsidR="0030144B" w:rsidRPr="0030144B">
        <w:rPr>
          <w:rFonts w:asciiTheme="minorHAnsi" w:hAnsiTheme="minorHAnsi" w:cstheme="minorHAnsi"/>
          <w:szCs w:val="23"/>
        </w:rPr>
        <w:t xml:space="preserve"> </w:t>
      </w:r>
    </w:p>
    <w:p w:rsidR="0030144B" w:rsidRPr="0030144B" w:rsidRDefault="0030144B" w:rsidP="0030144B">
      <w:pPr>
        <w:pStyle w:val="Default"/>
        <w:rPr>
          <w:rFonts w:asciiTheme="minorHAnsi" w:hAnsiTheme="minorHAnsi" w:cstheme="minorHAnsi"/>
          <w:szCs w:val="23"/>
        </w:rPr>
      </w:pPr>
    </w:p>
    <w:p w:rsidR="0030144B" w:rsidRPr="0030144B" w:rsidRDefault="0030144B" w:rsidP="0030144B">
      <w:pPr>
        <w:pStyle w:val="Default"/>
        <w:rPr>
          <w:rFonts w:asciiTheme="minorHAnsi" w:hAnsiTheme="minorHAnsi" w:cstheme="minorHAnsi"/>
          <w:szCs w:val="23"/>
        </w:rPr>
      </w:pPr>
      <w:r w:rsidRPr="0030144B">
        <w:rPr>
          <w:rFonts w:asciiTheme="minorHAnsi" w:hAnsiTheme="minorHAnsi" w:cstheme="minorHAnsi"/>
          <w:szCs w:val="23"/>
        </w:rPr>
        <w:lastRenderedPageBreak/>
        <w:t xml:space="preserve">NHS Care Record Guarantee </w:t>
      </w:r>
    </w:p>
    <w:p w:rsidR="0030144B" w:rsidRDefault="000259FD" w:rsidP="0030144B">
      <w:pPr>
        <w:pStyle w:val="Default"/>
        <w:rPr>
          <w:rFonts w:asciiTheme="minorHAnsi" w:hAnsiTheme="minorHAnsi" w:cstheme="minorHAnsi"/>
          <w:szCs w:val="23"/>
        </w:rPr>
      </w:pPr>
      <w:hyperlink r:id="rId21" w:history="1">
        <w:r w:rsidR="0030144B" w:rsidRPr="00F646FF">
          <w:rPr>
            <w:rStyle w:val="Hyperlink"/>
            <w:rFonts w:asciiTheme="minorHAnsi" w:hAnsiTheme="minorHAnsi" w:cstheme="minorHAnsi"/>
            <w:szCs w:val="23"/>
          </w:rPr>
          <w:t>http://systems.hscic.gov.uk/rasmartcards/documents/crg.pdf</w:t>
        </w:r>
      </w:hyperlink>
      <w:r w:rsidR="0030144B" w:rsidRPr="0030144B">
        <w:rPr>
          <w:rFonts w:asciiTheme="minorHAnsi" w:hAnsiTheme="minorHAnsi" w:cstheme="minorHAnsi"/>
          <w:szCs w:val="23"/>
        </w:rPr>
        <w:t xml:space="preserve"> </w:t>
      </w:r>
    </w:p>
    <w:p w:rsidR="0030144B" w:rsidRPr="0030144B" w:rsidRDefault="0030144B" w:rsidP="0030144B">
      <w:pPr>
        <w:pStyle w:val="Default"/>
        <w:rPr>
          <w:rFonts w:asciiTheme="minorHAnsi" w:hAnsiTheme="minorHAnsi" w:cstheme="minorHAnsi"/>
          <w:szCs w:val="23"/>
        </w:rPr>
      </w:pPr>
    </w:p>
    <w:p w:rsidR="0030144B" w:rsidRDefault="0030144B" w:rsidP="0030144B">
      <w:pPr>
        <w:spacing w:after="0" w:line="240" w:lineRule="auto"/>
        <w:rPr>
          <w:rFonts w:cstheme="minorHAnsi"/>
          <w:sz w:val="24"/>
          <w:szCs w:val="23"/>
        </w:rPr>
      </w:pPr>
      <w:r>
        <w:rPr>
          <w:rFonts w:cstheme="minorHAnsi"/>
          <w:sz w:val="24"/>
          <w:szCs w:val="23"/>
        </w:rPr>
        <w:t>NHS Information Risk Management</w:t>
      </w:r>
    </w:p>
    <w:p w:rsidR="0030144B" w:rsidRDefault="000259FD" w:rsidP="0030144B">
      <w:pPr>
        <w:spacing w:after="0" w:line="240" w:lineRule="auto"/>
        <w:rPr>
          <w:rFonts w:cstheme="minorHAnsi"/>
          <w:sz w:val="24"/>
          <w:szCs w:val="23"/>
        </w:rPr>
      </w:pPr>
      <w:hyperlink r:id="rId22" w:history="1">
        <w:r w:rsidR="0030144B" w:rsidRPr="00F646FF">
          <w:rPr>
            <w:rStyle w:val="Hyperlink"/>
            <w:rFonts w:cstheme="minorHAnsi"/>
            <w:sz w:val="24"/>
            <w:szCs w:val="23"/>
          </w:rPr>
          <w:t>http://systems.hscic.gov.uk/infogov/security/risk</w:t>
        </w:r>
      </w:hyperlink>
    </w:p>
    <w:p w:rsidR="0030144B" w:rsidRDefault="0030144B" w:rsidP="0030144B">
      <w:pPr>
        <w:spacing w:after="0" w:line="240" w:lineRule="auto"/>
        <w:rPr>
          <w:rFonts w:cstheme="minorHAnsi"/>
          <w:sz w:val="24"/>
          <w:szCs w:val="23"/>
        </w:rPr>
      </w:pPr>
    </w:p>
    <w:p w:rsidR="0030144B" w:rsidRDefault="0030144B" w:rsidP="0030144B">
      <w:pPr>
        <w:pStyle w:val="Default"/>
        <w:rPr>
          <w:rFonts w:asciiTheme="minorHAnsi" w:hAnsiTheme="minorHAnsi" w:cstheme="minorHAnsi"/>
          <w:szCs w:val="23"/>
        </w:rPr>
      </w:pPr>
      <w:r w:rsidRPr="0030144B">
        <w:rPr>
          <w:rFonts w:asciiTheme="minorHAnsi" w:hAnsiTheme="minorHAnsi" w:cstheme="minorHAnsi"/>
          <w:szCs w:val="23"/>
        </w:rPr>
        <w:t xml:space="preserve">The </w:t>
      </w:r>
      <w:proofErr w:type="spellStart"/>
      <w:r w:rsidRPr="0030144B">
        <w:rPr>
          <w:rFonts w:asciiTheme="minorHAnsi" w:hAnsiTheme="minorHAnsi" w:cstheme="minorHAnsi"/>
          <w:szCs w:val="23"/>
        </w:rPr>
        <w:t>Caldicott</w:t>
      </w:r>
      <w:proofErr w:type="spellEnd"/>
      <w:r w:rsidRPr="0030144B">
        <w:rPr>
          <w:rFonts w:asciiTheme="minorHAnsi" w:hAnsiTheme="minorHAnsi" w:cstheme="minorHAnsi"/>
          <w:szCs w:val="23"/>
        </w:rPr>
        <w:t xml:space="preserve"> Review: Information Governance in the Health and Social Care System </w:t>
      </w:r>
      <w:hyperlink r:id="rId23" w:history="1">
        <w:r w:rsidRPr="00F646FF">
          <w:rPr>
            <w:rStyle w:val="Hyperlink"/>
            <w:rFonts w:asciiTheme="minorHAnsi" w:hAnsiTheme="minorHAnsi" w:cstheme="minorHAnsi"/>
            <w:szCs w:val="23"/>
          </w:rPr>
          <w:t>https://www.gov.uk/government/uploads/system/uploads/attachment_data/file/192572/2900774_InfoGovernance_accv2.pdf</w:t>
        </w:r>
      </w:hyperlink>
    </w:p>
    <w:p w:rsidR="0030144B" w:rsidRPr="0030144B" w:rsidRDefault="0030144B" w:rsidP="0030144B">
      <w:pPr>
        <w:pStyle w:val="Default"/>
        <w:rPr>
          <w:rFonts w:asciiTheme="minorHAnsi" w:hAnsiTheme="minorHAnsi" w:cstheme="minorHAnsi"/>
          <w:szCs w:val="23"/>
        </w:rPr>
      </w:pPr>
    </w:p>
    <w:p w:rsidR="0030144B" w:rsidRPr="0030144B" w:rsidRDefault="0030144B" w:rsidP="0030144B">
      <w:pPr>
        <w:pStyle w:val="Default"/>
        <w:rPr>
          <w:rFonts w:asciiTheme="minorHAnsi" w:hAnsiTheme="minorHAnsi" w:cstheme="minorHAnsi"/>
          <w:szCs w:val="23"/>
        </w:rPr>
      </w:pPr>
      <w:r w:rsidRPr="0030144B">
        <w:rPr>
          <w:rFonts w:asciiTheme="minorHAnsi" w:hAnsiTheme="minorHAnsi" w:cstheme="minorHAnsi"/>
          <w:szCs w:val="23"/>
        </w:rPr>
        <w:t xml:space="preserve">Access to Health Records Act 1990 </w:t>
      </w:r>
    </w:p>
    <w:p w:rsidR="0030144B" w:rsidRDefault="000259FD" w:rsidP="0030144B">
      <w:pPr>
        <w:spacing w:after="0" w:line="240" w:lineRule="auto"/>
        <w:rPr>
          <w:rFonts w:cstheme="minorHAnsi"/>
          <w:sz w:val="24"/>
          <w:szCs w:val="23"/>
        </w:rPr>
      </w:pPr>
      <w:hyperlink r:id="rId24" w:history="1">
        <w:r w:rsidR="0030144B" w:rsidRPr="00F646FF">
          <w:rPr>
            <w:rStyle w:val="Hyperlink"/>
            <w:rFonts w:cstheme="minorHAnsi"/>
            <w:sz w:val="24"/>
            <w:szCs w:val="23"/>
          </w:rPr>
          <w:t>http://www.legislation.gov.uk/ukpga/1990/23/contents</w:t>
        </w:r>
      </w:hyperlink>
    </w:p>
    <w:p w:rsidR="004033F4" w:rsidRDefault="004033F4">
      <w:pPr>
        <w:rPr>
          <w:rFonts w:cstheme="minorHAnsi"/>
          <w:sz w:val="24"/>
          <w:szCs w:val="23"/>
        </w:rPr>
      </w:pPr>
      <w:r>
        <w:rPr>
          <w:rFonts w:cstheme="minorHAnsi"/>
          <w:sz w:val="24"/>
          <w:szCs w:val="23"/>
        </w:rPr>
        <w:br w:type="page"/>
      </w:r>
    </w:p>
    <w:p w:rsidR="004033F4" w:rsidRPr="00E31DCF" w:rsidRDefault="004033F4" w:rsidP="004033F4">
      <w:pPr>
        <w:pStyle w:val="Heading1"/>
        <w:numPr>
          <w:ilvl w:val="0"/>
          <w:numId w:val="13"/>
        </w:numPr>
        <w:ind w:left="709" w:hanging="709"/>
        <w:rPr>
          <w:rFonts w:asciiTheme="minorHAnsi" w:hAnsiTheme="minorHAnsi" w:cstheme="minorHAnsi"/>
        </w:rPr>
      </w:pPr>
      <w:r>
        <w:rPr>
          <w:rFonts w:asciiTheme="minorHAnsi" w:hAnsiTheme="minorHAnsi" w:cstheme="minorHAnsi"/>
        </w:rPr>
        <w:lastRenderedPageBreak/>
        <w:t xml:space="preserve">Appendix 1 - Data Protection </w:t>
      </w:r>
      <w:r w:rsidRPr="00E31DCF">
        <w:rPr>
          <w:rFonts w:asciiTheme="minorHAnsi" w:hAnsiTheme="minorHAnsi" w:cstheme="minorHAnsi"/>
        </w:rPr>
        <w:t>Impact Assessment</w:t>
      </w:r>
      <w:r>
        <w:rPr>
          <w:rFonts w:asciiTheme="minorHAnsi" w:hAnsiTheme="minorHAnsi" w:cstheme="minorHAnsi"/>
        </w:rPr>
        <w:t xml:space="preserve"> Check Sheet</w:t>
      </w:r>
    </w:p>
    <w:p w:rsidR="004033F4" w:rsidRPr="004033F4" w:rsidRDefault="004033F4" w:rsidP="004033F4">
      <w:pPr>
        <w:jc w:val="center"/>
        <w:rPr>
          <w:sz w:val="4"/>
          <w:szCs w:val="52"/>
        </w:rPr>
      </w:pPr>
    </w:p>
    <w:p w:rsidR="004033F4" w:rsidRDefault="004033F4" w:rsidP="004033F4">
      <w:pPr>
        <w:jc w:val="center"/>
        <w:rPr>
          <w:sz w:val="52"/>
          <w:szCs w:val="52"/>
        </w:rPr>
      </w:pPr>
      <w:r>
        <w:rPr>
          <w:sz w:val="52"/>
          <w:szCs w:val="52"/>
        </w:rPr>
        <w:t>Data Protection Impact Assessment</w:t>
      </w:r>
    </w:p>
    <w:p w:rsidR="0030144B" w:rsidRDefault="004033F4" w:rsidP="004033F4">
      <w:pPr>
        <w:jc w:val="center"/>
        <w:rPr>
          <w:rFonts w:cstheme="minorHAnsi"/>
          <w:sz w:val="24"/>
          <w:szCs w:val="23"/>
        </w:rPr>
      </w:pPr>
      <w:r>
        <w:rPr>
          <w:sz w:val="52"/>
          <w:szCs w:val="52"/>
        </w:rPr>
        <w:t>(DPIA)</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6662"/>
      </w:tblGrid>
      <w:tr w:rsidR="004033F4" w:rsidRPr="004033F4" w:rsidTr="004033F4">
        <w:trPr>
          <w:trHeight w:val="112"/>
        </w:trPr>
        <w:tc>
          <w:tcPr>
            <w:tcW w:w="2518" w:type="dxa"/>
          </w:tcPr>
          <w:p w:rsidR="004033F4" w:rsidRDefault="004033F4" w:rsidP="004033F4">
            <w:pPr>
              <w:autoSpaceDE w:val="0"/>
              <w:autoSpaceDN w:val="0"/>
              <w:adjustRightInd w:val="0"/>
              <w:spacing w:after="0" w:line="240" w:lineRule="auto"/>
              <w:rPr>
                <w:rFonts w:ascii="Arial" w:hAnsi="Arial" w:cs="Arial"/>
                <w:b/>
                <w:bCs/>
                <w:color w:val="000000"/>
                <w:sz w:val="23"/>
                <w:szCs w:val="23"/>
              </w:rPr>
            </w:pPr>
            <w:r w:rsidRPr="004033F4">
              <w:rPr>
                <w:rFonts w:ascii="Arial" w:hAnsi="Arial" w:cs="Arial"/>
                <w:b/>
                <w:bCs/>
                <w:color w:val="000000"/>
                <w:sz w:val="23"/>
                <w:szCs w:val="23"/>
              </w:rPr>
              <w:t xml:space="preserve">Project description </w:t>
            </w:r>
          </w:p>
          <w:p w:rsidR="004033F4" w:rsidRPr="004033F4" w:rsidRDefault="004033F4" w:rsidP="004033F4">
            <w:pPr>
              <w:autoSpaceDE w:val="0"/>
              <w:autoSpaceDN w:val="0"/>
              <w:adjustRightInd w:val="0"/>
              <w:spacing w:after="0" w:line="240" w:lineRule="auto"/>
              <w:rPr>
                <w:rFonts w:ascii="Arial" w:hAnsi="Arial" w:cs="Arial"/>
                <w:color w:val="000000"/>
                <w:sz w:val="23"/>
                <w:szCs w:val="23"/>
              </w:rPr>
            </w:pPr>
          </w:p>
        </w:tc>
        <w:tc>
          <w:tcPr>
            <w:tcW w:w="6662" w:type="dxa"/>
          </w:tcPr>
          <w:p w:rsidR="004033F4" w:rsidRPr="004033F4" w:rsidRDefault="004033F4" w:rsidP="004033F4">
            <w:pPr>
              <w:autoSpaceDE w:val="0"/>
              <w:autoSpaceDN w:val="0"/>
              <w:adjustRightInd w:val="0"/>
              <w:spacing w:after="0" w:line="240" w:lineRule="auto"/>
              <w:rPr>
                <w:rFonts w:ascii="Arial" w:hAnsi="Arial" w:cs="Arial"/>
                <w:b/>
                <w:bCs/>
                <w:color w:val="000000"/>
                <w:sz w:val="23"/>
                <w:szCs w:val="23"/>
              </w:rPr>
            </w:pPr>
          </w:p>
        </w:tc>
      </w:tr>
      <w:tr w:rsidR="004033F4" w:rsidRPr="004033F4" w:rsidTr="004033F4">
        <w:trPr>
          <w:trHeight w:val="250"/>
        </w:trPr>
        <w:tc>
          <w:tcPr>
            <w:tcW w:w="2518" w:type="dxa"/>
          </w:tcPr>
          <w:p w:rsidR="004033F4" w:rsidRPr="004033F4" w:rsidRDefault="004033F4" w:rsidP="004033F4">
            <w:pPr>
              <w:autoSpaceDE w:val="0"/>
              <w:autoSpaceDN w:val="0"/>
              <w:adjustRightInd w:val="0"/>
              <w:spacing w:after="0" w:line="240" w:lineRule="auto"/>
              <w:rPr>
                <w:rFonts w:ascii="Arial" w:hAnsi="Arial" w:cs="Arial"/>
                <w:color w:val="000000"/>
                <w:sz w:val="23"/>
                <w:szCs w:val="23"/>
              </w:rPr>
            </w:pPr>
            <w:r w:rsidRPr="004033F4">
              <w:rPr>
                <w:rFonts w:ascii="Arial" w:hAnsi="Arial" w:cs="Arial"/>
                <w:b/>
                <w:bCs/>
                <w:color w:val="000000"/>
                <w:sz w:val="23"/>
                <w:szCs w:val="23"/>
              </w:rPr>
              <w:t xml:space="preserve">Implementing organisation </w:t>
            </w:r>
          </w:p>
        </w:tc>
        <w:tc>
          <w:tcPr>
            <w:tcW w:w="6662" w:type="dxa"/>
          </w:tcPr>
          <w:p w:rsidR="004033F4" w:rsidRPr="004033F4" w:rsidRDefault="004033F4" w:rsidP="004033F4">
            <w:pPr>
              <w:autoSpaceDE w:val="0"/>
              <w:autoSpaceDN w:val="0"/>
              <w:adjustRightInd w:val="0"/>
              <w:spacing w:after="0" w:line="240" w:lineRule="auto"/>
              <w:rPr>
                <w:rFonts w:ascii="Arial" w:hAnsi="Arial" w:cs="Arial"/>
                <w:b/>
                <w:bCs/>
                <w:color w:val="000000"/>
                <w:sz w:val="23"/>
                <w:szCs w:val="23"/>
              </w:rPr>
            </w:pPr>
          </w:p>
        </w:tc>
      </w:tr>
      <w:tr w:rsidR="004033F4" w:rsidRPr="004033F4" w:rsidTr="004033F4">
        <w:trPr>
          <w:trHeight w:val="1078"/>
        </w:trPr>
        <w:tc>
          <w:tcPr>
            <w:tcW w:w="2518" w:type="dxa"/>
          </w:tcPr>
          <w:p w:rsidR="004033F4" w:rsidRDefault="004033F4" w:rsidP="004033F4">
            <w:pPr>
              <w:autoSpaceDE w:val="0"/>
              <w:autoSpaceDN w:val="0"/>
              <w:adjustRightInd w:val="0"/>
              <w:spacing w:after="0" w:line="240" w:lineRule="auto"/>
              <w:rPr>
                <w:rFonts w:ascii="Arial" w:hAnsi="Arial" w:cs="Arial"/>
                <w:b/>
                <w:bCs/>
                <w:color w:val="000000"/>
                <w:sz w:val="23"/>
                <w:szCs w:val="23"/>
              </w:rPr>
            </w:pPr>
            <w:r w:rsidRPr="004033F4">
              <w:rPr>
                <w:rFonts w:ascii="Arial" w:hAnsi="Arial" w:cs="Arial"/>
                <w:b/>
                <w:bCs/>
                <w:color w:val="000000"/>
                <w:sz w:val="23"/>
                <w:szCs w:val="23"/>
              </w:rPr>
              <w:t xml:space="preserve">Project Manager details: </w:t>
            </w:r>
          </w:p>
          <w:p w:rsidR="004033F4" w:rsidRPr="004033F4" w:rsidRDefault="004033F4" w:rsidP="004033F4">
            <w:pPr>
              <w:autoSpaceDE w:val="0"/>
              <w:autoSpaceDN w:val="0"/>
              <w:adjustRightInd w:val="0"/>
              <w:spacing w:after="0" w:line="240" w:lineRule="auto"/>
              <w:rPr>
                <w:rFonts w:ascii="Arial" w:hAnsi="Arial" w:cs="Arial"/>
                <w:color w:val="000000"/>
                <w:sz w:val="23"/>
                <w:szCs w:val="23"/>
              </w:rPr>
            </w:pPr>
          </w:p>
          <w:p w:rsidR="004033F4" w:rsidRDefault="004033F4" w:rsidP="004033F4">
            <w:pPr>
              <w:autoSpaceDE w:val="0"/>
              <w:autoSpaceDN w:val="0"/>
              <w:adjustRightInd w:val="0"/>
              <w:spacing w:after="0" w:line="240" w:lineRule="auto"/>
              <w:rPr>
                <w:rFonts w:ascii="Arial" w:hAnsi="Arial" w:cs="Arial"/>
                <w:b/>
                <w:bCs/>
                <w:color w:val="000000"/>
                <w:sz w:val="23"/>
                <w:szCs w:val="23"/>
              </w:rPr>
            </w:pPr>
            <w:r w:rsidRPr="004033F4">
              <w:rPr>
                <w:rFonts w:ascii="Arial" w:hAnsi="Arial" w:cs="Arial"/>
                <w:b/>
                <w:bCs/>
                <w:color w:val="000000"/>
                <w:sz w:val="23"/>
                <w:szCs w:val="23"/>
              </w:rPr>
              <w:t xml:space="preserve">Name </w:t>
            </w:r>
          </w:p>
          <w:p w:rsidR="004033F4" w:rsidRPr="004033F4" w:rsidRDefault="004033F4" w:rsidP="004033F4">
            <w:pPr>
              <w:autoSpaceDE w:val="0"/>
              <w:autoSpaceDN w:val="0"/>
              <w:adjustRightInd w:val="0"/>
              <w:spacing w:after="0" w:line="240" w:lineRule="auto"/>
              <w:rPr>
                <w:rFonts w:ascii="Arial" w:hAnsi="Arial" w:cs="Arial"/>
                <w:color w:val="000000"/>
                <w:sz w:val="23"/>
                <w:szCs w:val="23"/>
              </w:rPr>
            </w:pPr>
          </w:p>
          <w:p w:rsidR="004033F4" w:rsidRDefault="004033F4" w:rsidP="004033F4">
            <w:pPr>
              <w:autoSpaceDE w:val="0"/>
              <w:autoSpaceDN w:val="0"/>
              <w:adjustRightInd w:val="0"/>
              <w:spacing w:after="0" w:line="240" w:lineRule="auto"/>
              <w:rPr>
                <w:rFonts w:ascii="Arial" w:hAnsi="Arial" w:cs="Arial"/>
                <w:b/>
                <w:bCs/>
                <w:color w:val="000000"/>
                <w:sz w:val="23"/>
                <w:szCs w:val="23"/>
              </w:rPr>
            </w:pPr>
            <w:r w:rsidRPr="004033F4">
              <w:rPr>
                <w:rFonts w:ascii="Arial" w:hAnsi="Arial" w:cs="Arial"/>
                <w:b/>
                <w:bCs/>
                <w:color w:val="000000"/>
                <w:sz w:val="23"/>
                <w:szCs w:val="23"/>
              </w:rPr>
              <w:t xml:space="preserve">Designation </w:t>
            </w:r>
          </w:p>
          <w:p w:rsidR="004033F4" w:rsidRPr="004033F4" w:rsidRDefault="004033F4" w:rsidP="004033F4">
            <w:pPr>
              <w:autoSpaceDE w:val="0"/>
              <w:autoSpaceDN w:val="0"/>
              <w:adjustRightInd w:val="0"/>
              <w:spacing w:after="0" w:line="240" w:lineRule="auto"/>
              <w:rPr>
                <w:rFonts w:ascii="Arial" w:hAnsi="Arial" w:cs="Arial"/>
                <w:color w:val="000000"/>
                <w:sz w:val="23"/>
                <w:szCs w:val="23"/>
              </w:rPr>
            </w:pPr>
          </w:p>
          <w:p w:rsidR="004033F4" w:rsidRPr="004033F4" w:rsidRDefault="004033F4" w:rsidP="004033F4">
            <w:pPr>
              <w:autoSpaceDE w:val="0"/>
              <w:autoSpaceDN w:val="0"/>
              <w:adjustRightInd w:val="0"/>
              <w:spacing w:after="0" w:line="240" w:lineRule="auto"/>
              <w:rPr>
                <w:rFonts w:ascii="Arial" w:hAnsi="Arial" w:cs="Arial"/>
                <w:color w:val="000000"/>
                <w:sz w:val="23"/>
                <w:szCs w:val="23"/>
              </w:rPr>
            </w:pPr>
            <w:r w:rsidRPr="004033F4">
              <w:rPr>
                <w:rFonts w:ascii="Arial" w:hAnsi="Arial" w:cs="Arial"/>
                <w:b/>
                <w:bCs/>
                <w:color w:val="000000"/>
                <w:sz w:val="23"/>
                <w:szCs w:val="23"/>
              </w:rPr>
              <w:t xml:space="preserve">Contact details </w:t>
            </w:r>
          </w:p>
        </w:tc>
        <w:tc>
          <w:tcPr>
            <w:tcW w:w="6662" w:type="dxa"/>
          </w:tcPr>
          <w:p w:rsidR="004033F4" w:rsidRPr="004033F4" w:rsidRDefault="004033F4" w:rsidP="004033F4">
            <w:pPr>
              <w:autoSpaceDE w:val="0"/>
              <w:autoSpaceDN w:val="0"/>
              <w:adjustRightInd w:val="0"/>
              <w:spacing w:after="0" w:line="240" w:lineRule="auto"/>
              <w:rPr>
                <w:rFonts w:ascii="Arial" w:hAnsi="Arial" w:cs="Arial"/>
                <w:b/>
                <w:bCs/>
                <w:color w:val="000000"/>
                <w:sz w:val="23"/>
                <w:szCs w:val="23"/>
              </w:rPr>
            </w:pPr>
          </w:p>
        </w:tc>
      </w:tr>
      <w:tr w:rsidR="004033F4" w:rsidRPr="004033F4" w:rsidTr="004033F4">
        <w:trPr>
          <w:trHeight w:val="112"/>
        </w:trPr>
        <w:tc>
          <w:tcPr>
            <w:tcW w:w="2518" w:type="dxa"/>
          </w:tcPr>
          <w:p w:rsidR="004033F4" w:rsidRPr="004033F4" w:rsidRDefault="004033F4" w:rsidP="004033F4">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Implementation </w:t>
            </w:r>
            <w:r w:rsidRPr="004033F4">
              <w:rPr>
                <w:rFonts w:ascii="Arial" w:hAnsi="Arial" w:cs="Arial"/>
                <w:b/>
                <w:bCs/>
                <w:color w:val="000000"/>
                <w:sz w:val="23"/>
                <w:szCs w:val="23"/>
              </w:rPr>
              <w:t xml:space="preserve">date </w:t>
            </w:r>
          </w:p>
        </w:tc>
        <w:tc>
          <w:tcPr>
            <w:tcW w:w="6662" w:type="dxa"/>
          </w:tcPr>
          <w:p w:rsidR="004033F4" w:rsidRPr="004033F4" w:rsidRDefault="004033F4" w:rsidP="004033F4">
            <w:pPr>
              <w:autoSpaceDE w:val="0"/>
              <w:autoSpaceDN w:val="0"/>
              <w:adjustRightInd w:val="0"/>
              <w:spacing w:after="0" w:line="240" w:lineRule="auto"/>
              <w:rPr>
                <w:rFonts w:ascii="Arial" w:hAnsi="Arial" w:cs="Arial"/>
                <w:b/>
                <w:bCs/>
                <w:color w:val="000000"/>
                <w:sz w:val="23"/>
                <w:szCs w:val="23"/>
              </w:rPr>
            </w:pPr>
          </w:p>
        </w:tc>
      </w:tr>
    </w:tbl>
    <w:p w:rsidR="004033F4" w:rsidRPr="004033F4" w:rsidRDefault="004033F4" w:rsidP="004033F4">
      <w:pPr>
        <w:pStyle w:val="Default"/>
        <w:rPr>
          <w:rFonts w:asciiTheme="minorHAnsi" w:hAnsiTheme="minorHAnsi" w:cstheme="minorHAnsi"/>
          <w:b/>
          <w:bCs/>
          <w:sz w:val="20"/>
          <w:szCs w:val="23"/>
        </w:rPr>
      </w:pPr>
    </w:p>
    <w:p w:rsidR="004033F4" w:rsidRPr="004033F4" w:rsidRDefault="004033F4" w:rsidP="004033F4">
      <w:pPr>
        <w:pStyle w:val="Default"/>
        <w:rPr>
          <w:rFonts w:asciiTheme="minorHAnsi" w:hAnsiTheme="minorHAnsi" w:cstheme="minorHAnsi"/>
          <w:sz w:val="28"/>
          <w:szCs w:val="23"/>
        </w:rPr>
      </w:pPr>
      <w:r w:rsidRPr="004033F4">
        <w:rPr>
          <w:rFonts w:asciiTheme="minorHAnsi" w:hAnsiTheme="minorHAnsi" w:cstheme="minorHAnsi"/>
          <w:b/>
          <w:bCs/>
          <w:sz w:val="28"/>
          <w:szCs w:val="23"/>
        </w:rPr>
        <w:t xml:space="preserve">Data Protection impact assessment screening questions </w:t>
      </w:r>
    </w:p>
    <w:p w:rsidR="004033F4" w:rsidRPr="004033F4" w:rsidRDefault="004033F4" w:rsidP="004033F4">
      <w:pPr>
        <w:contextualSpacing/>
        <w:rPr>
          <w:rFonts w:cstheme="minorHAnsi"/>
          <w:sz w:val="14"/>
          <w:szCs w:val="23"/>
        </w:rPr>
      </w:pPr>
    </w:p>
    <w:p w:rsidR="004033F4" w:rsidRDefault="004033F4" w:rsidP="004033F4">
      <w:pPr>
        <w:contextualSpacing/>
        <w:rPr>
          <w:rFonts w:cstheme="minorHAnsi"/>
          <w:sz w:val="24"/>
          <w:szCs w:val="23"/>
        </w:rPr>
      </w:pPr>
      <w:r w:rsidRPr="004033F4">
        <w:rPr>
          <w:rFonts w:cstheme="minorHAnsi"/>
          <w:sz w:val="24"/>
          <w:szCs w:val="23"/>
        </w:rPr>
        <w:t>Answering ‘yes’ to any of these questions is an indication that a DPIA is a necessary exercise. You can expand on your answers as the project develops if you need to. You can adapt these questions if necessary for unusual circumstances.</w:t>
      </w:r>
    </w:p>
    <w:p w:rsidR="004033F4" w:rsidRPr="004033F4" w:rsidRDefault="004033F4" w:rsidP="004033F4">
      <w:pPr>
        <w:contextualSpacing/>
        <w:rPr>
          <w:rFonts w:cstheme="minorHAnsi"/>
          <w:sz w:val="18"/>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417"/>
      </w:tblGrid>
      <w:tr w:rsidR="004033F4" w:rsidRPr="004033F4" w:rsidTr="004033F4">
        <w:trPr>
          <w:trHeight w:val="140"/>
        </w:trPr>
        <w:tc>
          <w:tcPr>
            <w:tcW w:w="7763" w:type="dxa"/>
          </w:tcPr>
          <w:p w:rsidR="004033F4" w:rsidRPr="004033F4" w:rsidRDefault="004033F4" w:rsidP="004033F4">
            <w:pPr>
              <w:autoSpaceDE w:val="0"/>
              <w:autoSpaceDN w:val="0"/>
              <w:adjustRightInd w:val="0"/>
              <w:spacing w:after="0" w:line="240" w:lineRule="auto"/>
              <w:jc w:val="center"/>
              <w:rPr>
                <w:rFonts w:ascii="Calibri" w:hAnsi="Calibri" w:cs="Calibri"/>
                <w:b/>
                <w:color w:val="000000"/>
                <w:sz w:val="28"/>
                <w:szCs w:val="28"/>
              </w:rPr>
            </w:pPr>
            <w:r w:rsidRPr="004033F4">
              <w:rPr>
                <w:rFonts w:ascii="Calibri" w:hAnsi="Calibri" w:cs="Calibri"/>
                <w:b/>
                <w:color w:val="000000"/>
                <w:sz w:val="28"/>
                <w:szCs w:val="28"/>
              </w:rPr>
              <w:t>Questions</w:t>
            </w:r>
          </w:p>
        </w:tc>
        <w:tc>
          <w:tcPr>
            <w:tcW w:w="1417" w:type="dxa"/>
          </w:tcPr>
          <w:p w:rsidR="004033F4" w:rsidRPr="004033F4" w:rsidRDefault="004033F4" w:rsidP="004033F4">
            <w:pPr>
              <w:autoSpaceDE w:val="0"/>
              <w:autoSpaceDN w:val="0"/>
              <w:adjustRightInd w:val="0"/>
              <w:spacing w:after="0" w:line="240" w:lineRule="auto"/>
              <w:rPr>
                <w:rFonts w:ascii="Calibri" w:hAnsi="Calibri" w:cs="Calibri"/>
                <w:b/>
                <w:color w:val="000000"/>
                <w:sz w:val="28"/>
                <w:szCs w:val="28"/>
              </w:rPr>
            </w:pPr>
            <w:r w:rsidRPr="004033F4">
              <w:rPr>
                <w:rFonts w:ascii="Calibri" w:hAnsi="Calibri" w:cs="Calibri"/>
                <w:b/>
                <w:color w:val="000000"/>
                <w:sz w:val="28"/>
                <w:szCs w:val="28"/>
              </w:rPr>
              <w:t>Yes/No</w:t>
            </w:r>
          </w:p>
        </w:tc>
      </w:tr>
      <w:tr w:rsidR="004033F4" w:rsidRPr="004033F4" w:rsidTr="004033F4">
        <w:trPr>
          <w:trHeight w:val="120"/>
        </w:trPr>
        <w:tc>
          <w:tcPr>
            <w:tcW w:w="7763" w:type="dxa"/>
          </w:tcPr>
          <w:p w:rsidR="004033F4" w:rsidRDefault="004033F4" w:rsidP="004033F4">
            <w:pPr>
              <w:autoSpaceDE w:val="0"/>
              <w:autoSpaceDN w:val="0"/>
              <w:adjustRightInd w:val="0"/>
              <w:spacing w:after="0" w:line="240" w:lineRule="auto"/>
              <w:rPr>
                <w:rFonts w:ascii="Calibri" w:hAnsi="Calibri" w:cs="Calibri"/>
                <w:color w:val="000000"/>
                <w:sz w:val="23"/>
                <w:szCs w:val="23"/>
              </w:rPr>
            </w:pPr>
            <w:r w:rsidRPr="004033F4">
              <w:rPr>
                <w:rFonts w:ascii="Calibri" w:hAnsi="Calibri" w:cs="Calibri"/>
                <w:color w:val="000000"/>
                <w:sz w:val="23"/>
                <w:szCs w:val="23"/>
              </w:rPr>
              <w:t xml:space="preserve">Will the project involve the collection of new information about individuals? </w:t>
            </w:r>
          </w:p>
          <w:p w:rsidR="004033F4" w:rsidRPr="004033F4" w:rsidRDefault="004033F4" w:rsidP="004033F4">
            <w:pPr>
              <w:autoSpaceDE w:val="0"/>
              <w:autoSpaceDN w:val="0"/>
              <w:adjustRightInd w:val="0"/>
              <w:spacing w:after="0" w:line="240" w:lineRule="auto"/>
              <w:rPr>
                <w:rFonts w:ascii="Calibri" w:hAnsi="Calibri" w:cs="Calibri"/>
                <w:color w:val="000000"/>
                <w:sz w:val="23"/>
                <w:szCs w:val="23"/>
              </w:rPr>
            </w:pPr>
          </w:p>
        </w:tc>
        <w:tc>
          <w:tcPr>
            <w:tcW w:w="1417" w:type="dxa"/>
          </w:tcPr>
          <w:p w:rsidR="004033F4" w:rsidRPr="004033F4" w:rsidRDefault="004033F4" w:rsidP="004033F4">
            <w:pPr>
              <w:autoSpaceDE w:val="0"/>
              <w:autoSpaceDN w:val="0"/>
              <w:adjustRightInd w:val="0"/>
              <w:spacing w:after="0" w:line="240" w:lineRule="auto"/>
              <w:rPr>
                <w:rFonts w:ascii="Calibri" w:hAnsi="Calibri" w:cs="Calibri"/>
                <w:color w:val="000000"/>
                <w:sz w:val="23"/>
                <w:szCs w:val="23"/>
              </w:rPr>
            </w:pPr>
          </w:p>
        </w:tc>
      </w:tr>
      <w:tr w:rsidR="004033F4" w:rsidRPr="004033F4" w:rsidTr="004033F4">
        <w:trPr>
          <w:trHeight w:val="120"/>
        </w:trPr>
        <w:tc>
          <w:tcPr>
            <w:tcW w:w="7763" w:type="dxa"/>
          </w:tcPr>
          <w:p w:rsidR="004033F4" w:rsidRDefault="004033F4" w:rsidP="004033F4">
            <w:pPr>
              <w:autoSpaceDE w:val="0"/>
              <w:autoSpaceDN w:val="0"/>
              <w:adjustRightInd w:val="0"/>
              <w:spacing w:after="0" w:line="240" w:lineRule="auto"/>
              <w:rPr>
                <w:rFonts w:ascii="Calibri" w:hAnsi="Calibri" w:cs="Calibri"/>
                <w:color w:val="000000"/>
                <w:sz w:val="23"/>
                <w:szCs w:val="23"/>
              </w:rPr>
            </w:pPr>
            <w:r w:rsidRPr="004033F4">
              <w:rPr>
                <w:rFonts w:ascii="Calibri" w:hAnsi="Calibri" w:cs="Calibri"/>
                <w:color w:val="000000"/>
                <w:sz w:val="23"/>
                <w:szCs w:val="23"/>
              </w:rPr>
              <w:t xml:space="preserve">Will the project compel individuals to provide information about </w:t>
            </w:r>
            <w:proofErr w:type="gramStart"/>
            <w:r w:rsidRPr="004033F4">
              <w:rPr>
                <w:rFonts w:ascii="Calibri" w:hAnsi="Calibri" w:cs="Calibri"/>
                <w:color w:val="000000"/>
                <w:sz w:val="23"/>
                <w:szCs w:val="23"/>
              </w:rPr>
              <w:t>themselves</w:t>
            </w:r>
            <w:proofErr w:type="gramEnd"/>
            <w:r w:rsidRPr="004033F4">
              <w:rPr>
                <w:rFonts w:ascii="Calibri" w:hAnsi="Calibri" w:cs="Calibri"/>
                <w:color w:val="000000"/>
                <w:sz w:val="23"/>
                <w:szCs w:val="23"/>
              </w:rPr>
              <w:t xml:space="preserve">? </w:t>
            </w:r>
          </w:p>
          <w:p w:rsidR="004033F4" w:rsidRPr="004033F4" w:rsidRDefault="004033F4" w:rsidP="004033F4">
            <w:pPr>
              <w:autoSpaceDE w:val="0"/>
              <w:autoSpaceDN w:val="0"/>
              <w:adjustRightInd w:val="0"/>
              <w:spacing w:after="0" w:line="240" w:lineRule="auto"/>
              <w:rPr>
                <w:rFonts w:ascii="Calibri" w:hAnsi="Calibri" w:cs="Calibri"/>
                <w:color w:val="000000"/>
                <w:sz w:val="23"/>
                <w:szCs w:val="23"/>
              </w:rPr>
            </w:pPr>
          </w:p>
        </w:tc>
        <w:tc>
          <w:tcPr>
            <w:tcW w:w="1417" w:type="dxa"/>
          </w:tcPr>
          <w:p w:rsidR="004033F4" w:rsidRPr="004033F4" w:rsidRDefault="004033F4" w:rsidP="004033F4">
            <w:pPr>
              <w:autoSpaceDE w:val="0"/>
              <w:autoSpaceDN w:val="0"/>
              <w:adjustRightInd w:val="0"/>
              <w:spacing w:after="0" w:line="240" w:lineRule="auto"/>
              <w:rPr>
                <w:rFonts w:ascii="Calibri" w:hAnsi="Calibri" w:cs="Calibri"/>
                <w:color w:val="000000"/>
                <w:sz w:val="23"/>
                <w:szCs w:val="23"/>
              </w:rPr>
            </w:pPr>
          </w:p>
        </w:tc>
      </w:tr>
      <w:tr w:rsidR="004033F4" w:rsidRPr="004033F4" w:rsidTr="004033F4">
        <w:trPr>
          <w:trHeight w:val="266"/>
        </w:trPr>
        <w:tc>
          <w:tcPr>
            <w:tcW w:w="7763" w:type="dxa"/>
          </w:tcPr>
          <w:p w:rsidR="004033F4" w:rsidRPr="004033F4" w:rsidRDefault="004033F4" w:rsidP="004033F4">
            <w:pPr>
              <w:autoSpaceDE w:val="0"/>
              <w:autoSpaceDN w:val="0"/>
              <w:adjustRightInd w:val="0"/>
              <w:spacing w:after="0" w:line="240" w:lineRule="auto"/>
              <w:rPr>
                <w:rFonts w:ascii="Calibri" w:hAnsi="Calibri" w:cs="Calibri"/>
                <w:color w:val="000000"/>
                <w:sz w:val="23"/>
                <w:szCs w:val="23"/>
              </w:rPr>
            </w:pPr>
            <w:r w:rsidRPr="004033F4">
              <w:rPr>
                <w:rFonts w:ascii="Calibri" w:hAnsi="Calibri" w:cs="Calibri"/>
                <w:color w:val="000000"/>
                <w:sz w:val="23"/>
                <w:szCs w:val="23"/>
              </w:rPr>
              <w:t xml:space="preserve">Will information about individuals be disclosed to organisations or people who have not previously had routine access to the information? </w:t>
            </w:r>
          </w:p>
        </w:tc>
        <w:tc>
          <w:tcPr>
            <w:tcW w:w="1417" w:type="dxa"/>
          </w:tcPr>
          <w:p w:rsidR="004033F4" w:rsidRPr="004033F4" w:rsidRDefault="004033F4" w:rsidP="004033F4">
            <w:pPr>
              <w:autoSpaceDE w:val="0"/>
              <w:autoSpaceDN w:val="0"/>
              <w:adjustRightInd w:val="0"/>
              <w:spacing w:after="0" w:line="240" w:lineRule="auto"/>
              <w:rPr>
                <w:rFonts w:ascii="Calibri" w:hAnsi="Calibri" w:cs="Calibri"/>
                <w:color w:val="000000"/>
                <w:sz w:val="23"/>
                <w:szCs w:val="23"/>
              </w:rPr>
            </w:pPr>
          </w:p>
        </w:tc>
      </w:tr>
      <w:tr w:rsidR="004033F4" w:rsidRPr="004033F4" w:rsidTr="004033F4">
        <w:trPr>
          <w:trHeight w:val="266"/>
        </w:trPr>
        <w:tc>
          <w:tcPr>
            <w:tcW w:w="7763" w:type="dxa"/>
          </w:tcPr>
          <w:p w:rsidR="004033F4" w:rsidRPr="004033F4" w:rsidRDefault="004033F4" w:rsidP="004033F4">
            <w:pPr>
              <w:autoSpaceDE w:val="0"/>
              <w:autoSpaceDN w:val="0"/>
              <w:adjustRightInd w:val="0"/>
              <w:spacing w:after="0" w:line="240" w:lineRule="auto"/>
              <w:rPr>
                <w:rFonts w:ascii="Calibri" w:hAnsi="Calibri" w:cs="Calibri"/>
                <w:color w:val="000000"/>
                <w:sz w:val="23"/>
                <w:szCs w:val="23"/>
              </w:rPr>
            </w:pPr>
            <w:r w:rsidRPr="004033F4">
              <w:rPr>
                <w:rFonts w:ascii="Calibri" w:hAnsi="Calibri" w:cs="Calibri"/>
                <w:color w:val="000000"/>
                <w:sz w:val="23"/>
                <w:szCs w:val="23"/>
              </w:rPr>
              <w:t xml:space="preserve">Are you using information about individuals for a purpose it is not currently used for, or in a way it is not currently used? </w:t>
            </w:r>
          </w:p>
        </w:tc>
        <w:tc>
          <w:tcPr>
            <w:tcW w:w="1417" w:type="dxa"/>
          </w:tcPr>
          <w:p w:rsidR="004033F4" w:rsidRPr="004033F4" w:rsidRDefault="004033F4" w:rsidP="004033F4">
            <w:pPr>
              <w:autoSpaceDE w:val="0"/>
              <w:autoSpaceDN w:val="0"/>
              <w:adjustRightInd w:val="0"/>
              <w:spacing w:after="0" w:line="240" w:lineRule="auto"/>
              <w:rPr>
                <w:rFonts w:ascii="Calibri" w:hAnsi="Calibri" w:cs="Calibri"/>
                <w:color w:val="000000"/>
                <w:sz w:val="23"/>
                <w:szCs w:val="23"/>
              </w:rPr>
            </w:pPr>
          </w:p>
        </w:tc>
      </w:tr>
      <w:tr w:rsidR="004033F4" w:rsidRPr="004033F4" w:rsidTr="004033F4">
        <w:trPr>
          <w:trHeight w:val="412"/>
        </w:trPr>
        <w:tc>
          <w:tcPr>
            <w:tcW w:w="7763" w:type="dxa"/>
          </w:tcPr>
          <w:p w:rsidR="004033F4" w:rsidRPr="004033F4" w:rsidRDefault="004033F4" w:rsidP="004033F4">
            <w:pPr>
              <w:autoSpaceDE w:val="0"/>
              <w:autoSpaceDN w:val="0"/>
              <w:adjustRightInd w:val="0"/>
              <w:spacing w:after="0" w:line="240" w:lineRule="auto"/>
              <w:rPr>
                <w:rFonts w:ascii="Calibri" w:hAnsi="Calibri" w:cs="Calibri"/>
                <w:color w:val="000000"/>
                <w:sz w:val="23"/>
                <w:szCs w:val="23"/>
              </w:rPr>
            </w:pPr>
            <w:r w:rsidRPr="004033F4">
              <w:rPr>
                <w:rFonts w:ascii="Calibri" w:hAnsi="Calibri" w:cs="Calibri"/>
                <w:color w:val="000000"/>
                <w:sz w:val="23"/>
                <w:szCs w:val="23"/>
              </w:rPr>
              <w:t xml:space="preserve">Does the project involve you using new technology which might be perceived as being privacy intrusive? For example, the use of biometrics or facial recognition. </w:t>
            </w:r>
          </w:p>
        </w:tc>
        <w:tc>
          <w:tcPr>
            <w:tcW w:w="1417" w:type="dxa"/>
          </w:tcPr>
          <w:p w:rsidR="004033F4" w:rsidRPr="004033F4" w:rsidRDefault="004033F4" w:rsidP="004033F4">
            <w:pPr>
              <w:autoSpaceDE w:val="0"/>
              <w:autoSpaceDN w:val="0"/>
              <w:adjustRightInd w:val="0"/>
              <w:spacing w:after="0" w:line="240" w:lineRule="auto"/>
              <w:rPr>
                <w:rFonts w:ascii="Calibri" w:hAnsi="Calibri" w:cs="Calibri"/>
                <w:color w:val="000000"/>
                <w:sz w:val="23"/>
                <w:szCs w:val="23"/>
              </w:rPr>
            </w:pPr>
          </w:p>
        </w:tc>
      </w:tr>
      <w:tr w:rsidR="004033F4" w:rsidRPr="004033F4" w:rsidTr="004033F4">
        <w:trPr>
          <w:trHeight w:val="267"/>
        </w:trPr>
        <w:tc>
          <w:tcPr>
            <w:tcW w:w="7763" w:type="dxa"/>
          </w:tcPr>
          <w:p w:rsidR="004033F4" w:rsidRPr="004033F4" w:rsidRDefault="004033F4" w:rsidP="004033F4">
            <w:pPr>
              <w:autoSpaceDE w:val="0"/>
              <w:autoSpaceDN w:val="0"/>
              <w:adjustRightInd w:val="0"/>
              <w:spacing w:after="0" w:line="240" w:lineRule="auto"/>
              <w:rPr>
                <w:rFonts w:ascii="Calibri" w:hAnsi="Calibri" w:cs="Calibri"/>
                <w:color w:val="000000"/>
                <w:sz w:val="23"/>
                <w:szCs w:val="23"/>
              </w:rPr>
            </w:pPr>
            <w:r w:rsidRPr="004033F4">
              <w:rPr>
                <w:rFonts w:ascii="Calibri" w:hAnsi="Calibri" w:cs="Calibri"/>
                <w:color w:val="000000"/>
                <w:sz w:val="23"/>
                <w:szCs w:val="23"/>
              </w:rPr>
              <w:t xml:space="preserve">Will the project result in you making decisions or taking action against individuals in ways which can have a significant impact on them? </w:t>
            </w:r>
          </w:p>
        </w:tc>
        <w:tc>
          <w:tcPr>
            <w:tcW w:w="1417" w:type="dxa"/>
          </w:tcPr>
          <w:p w:rsidR="004033F4" w:rsidRPr="004033F4" w:rsidRDefault="004033F4" w:rsidP="004033F4">
            <w:pPr>
              <w:autoSpaceDE w:val="0"/>
              <w:autoSpaceDN w:val="0"/>
              <w:adjustRightInd w:val="0"/>
              <w:spacing w:after="0" w:line="240" w:lineRule="auto"/>
              <w:rPr>
                <w:rFonts w:ascii="Calibri" w:hAnsi="Calibri" w:cs="Calibri"/>
                <w:color w:val="000000"/>
                <w:sz w:val="23"/>
                <w:szCs w:val="23"/>
              </w:rPr>
            </w:pPr>
          </w:p>
        </w:tc>
      </w:tr>
      <w:tr w:rsidR="004033F4" w:rsidRPr="004033F4" w:rsidTr="004033F4">
        <w:trPr>
          <w:trHeight w:val="412"/>
        </w:trPr>
        <w:tc>
          <w:tcPr>
            <w:tcW w:w="7763" w:type="dxa"/>
          </w:tcPr>
          <w:p w:rsidR="004033F4" w:rsidRPr="004033F4" w:rsidRDefault="004033F4" w:rsidP="004033F4">
            <w:pPr>
              <w:autoSpaceDE w:val="0"/>
              <w:autoSpaceDN w:val="0"/>
              <w:adjustRightInd w:val="0"/>
              <w:spacing w:after="0" w:line="240" w:lineRule="auto"/>
              <w:rPr>
                <w:rFonts w:ascii="Calibri" w:hAnsi="Calibri" w:cs="Calibri"/>
                <w:color w:val="000000"/>
                <w:sz w:val="23"/>
                <w:szCs w:val="23"/>
              </w:rPr>
            </w:pPr>
            <w:r w:rsidRPr="004033F4">
              <w:rPr>
                <w:rFonts w:ascii="Calibri" w:hAnsi="Calibri" w:cs="Calibri"/>
                <w:color w:val="000000"/>
                <w:sz w:val="23"/>
                <w:szCs w:val="23"/>
              </w:rPr>
              <w:t xml:space="preserve">Is the information about individuals of a kind particularly likely to raise privacy concerns or expectations? For example, health records, criminal records or other information that people would consider to be particularly private. </w:t>
            </w:r>
          </w:p>
        </w:tc>
        <w:tc>
          <w:tcPr>
            <w:tcW w:w="1417" w:type="dxa"/>
          </w:tcPr>
          <w:p w:rsidR="004033F4" w:rsidRPr="004033F4" w:rsidRDefault="004033F4" w:rsidP="004033F4">
            <w:pPr>
              <w:autoSpaceDE w:val="0"/>
              <w:autoSpaceDN w:val="0"/>
              <w:adjustRightInd w:val="0"/>
              <w:spacing w:after="0" w:line="240" w:lineRule="auto"/>
              <w:rPr>
                <w:rFonts w:ascii="Calibri" w:hAnsi="Calibri" w:cs="Calibri"/>
                <w:color w:val="000000"/>
                <w:sz w:val="23"/>
                <w:szCs w:val="23"/>
              </w:rPr>
            </w:pPr>
          </w:p>
        </w:tc>
      </w:tr>
      <w:tr w:rsidR="004033F4" w:rsidRPr="004033F4" w:rsidTr="004033F4">
        <w:trPr>
          <w:trHeight w:val="266"/>
        </w:trPr>
        <w:tc>
          <w:tcPr>
            <w:tcW w:w="7763" w:type="dxa"/>
          </w:tcPr>
          <w:p w:rsidR="004033F4" w:rsidRPr="004033F4" w:rsidRDefault="004033F4" w:rsidP="004033F4">
            <w:pPr>
              <w:autoSpaceDE w:val="0"/>
              <w:autoSpaceDN w:val="0"/>
              <w:adjustRightInd w:val="0"/>
              <w:spacing w:after="0" w:line="240" w:lineRule="auto"/>
              <w:rPr>
                <w:rFonts w:ascii="Calibri" w:hAnsi="Calibri" w:cs="Calibri"/>
                <w:color w:val="000000"/>
                <w:sz w:val="23"/>
                <w:szCs w:val="23"/>
              </w:rPr>
            </w:pPr>
            <w:r w:rsidRPr="004033F4">
              <w:rPr>
                <w:rFonts w:ascii="Calibri" w:hAnsi="Calibri" w:cs="Calibri"/>
                <w:color w:val="000000"/>
                <w:sz w:val="23"/>
                <w:szCs w:val="23"/>
              </w:rPr>
              <w:t xml:space="preserve">Will the project require you to contact individuals in ways which they may find intrusive? </w:t>
            </w:r>
          </w:p>
        </w:tc>
        <w:tc>
          <w:tcPr>
            <w:tcW w:w="1417" w:type="dxa"/>
          </w:tcPr>
          <w:p w:rsidR="004033F4" w:rsidRPr="004033F4" w:rsidRDefault="004033F4" w:rsidP="004033F4">
            <w:pPr>
              <w:autoSpaceDE w:val="0"/>
              <w:autoSpaceDN w:val="0"/>
              <w:adjustRightInd w:val="0"/>
              <w:spacing w:after="0" w:line="240" w:lineRule="auto"/>
              <w:rPr>
                <w:rFonts w:ascii="Calibri" w:hAnsi="Calibri" w:cs="Calibri"/>
                <w:color w:val="000000"/>
                <w:sz w:val="23"/>
                <w:szCs w:val="23"/>
              </w:rPr>
            </w:pPr>
          </w:p>
        </w:tc>
      </w:tr>
    </w:tbl>
    <w:p w:rsidR="00734E90" w:rsidRPr="00E31DCF" w:rsidRDefault="004033F4" w:rsidP="006930E8">
      <w:pPr>
        <w:pStyle w:val="Heading1"/>
        <w:numPr>
          <w:ilvl w:val="0"/>
          <w:numId w:val="13"/>
        </w:numPr>
        <w:ind w:left="709" w:hanging="709"/>
        <w:rPr>
          <w:rFonts w:asciiTheme="minorHAnsi" w:hAnsiTheme="minorHAnsi" w:cstheme="minorHAnsi"/>
        </w:rPr>
      </w:pPr>
      <w:bookmarkStart w:id="12" w:name="PIA"/>
      <w:bookmarkStart w:id="13" w:name="_Toc12534144"/>
      <w:r>
        <w:rPr>
          <w:rFonts w:asciiTheme="minorHAnsi" w:hAnsiTheme="minorHAnsi" w:cstheme="minorHAnsi"/>
        </w:rPr>
        <w:lastRenderedPageBreak/>
        <w:t xml:space="preserve">Appendix 2 - </w:t>
      </w:r>
      <w:r w:rsidR="007C2A6D">
        <w:rPr>
          <w:rFonts w:asciiTheme="minorHAnsi" w:hAnsiTheme="minorHAnsi" w:cstheme="minorHAnsi"/>
        </w:rPr>
        <w:t xml:space="preserve">Data Protection </w:t>
      </w:r>
      <w:r w:rsidR="00734E90" w:rsidRPr="00E31DCF">
        <w:rPr>
          <w:rFonts w:asciiTheme="minorHAnsi" w:hAnsiTheme="minorHAnsi" w:cstheme="minorHAnsi"/>
        </w:rPr>
        <w:t>Impact Assessment</w:t>
      </w:r>
      <w:bookmarkEnd w:id="12"/>
      <w:bookmarkEnd w:id="13"/>
    </w:p>
    <w:p w:rsidR="00734E90" w:rsidRPr="00E31DCF" w:rsidRDefault="00734E90" w:rsidP="006930E8">
      <w:pPr>
        <w:pStyle w:val="Heading1"/>
        <w:numPr>
          <w:ilvl w:val="1"/>
          <w:numId w:val="13"/>
        </w:numPr>
        <w:spacing w:before="240"/>
        <w:rPr>
          <w:rFonts w:asciiTheme="minorHAnsi" w:hAnsiTheme="minorHAnsi" w:cstheme="minorHAnsi"/>
        </w:rPr>
      </w:pPr>
      <w:bookmarkStart w:id="14" w:name="_Toc12534145"/>
      <w:r w:rsidRPr="00E31DCF">
        <w:rPr>
          <w:rFonts w:asciiTheme="minorHAnsi" w:hAnsiTheme="minorHAnsi" w:cstheme="minorHAnsi"/>
        </w:rPr>
        <w:t>Section One</w:t>
      </w:r>
      <w:bookmarkEnd w:id="14"/>
      <w:r w:rsidRPr="00E31DCF">
        <w:rPr>
          <w:rFonts w:asciiTheme="minorHAnsi" w:hAnsiTheme="minorHAnsi" w:cstheme="minorHAnsi"/>
        </w:rPr>
        <w:t xml:space="preserve"> </w:t>
      </w:r>
    </w:p>
    <w:p w:rsidR="00734E90" w:rsidRPr="00E31DCF" w:rsidRDefault="00734E90" w:rsidP="006930E8">
      <w:pPr>
        <w:spacing w:after="0" w:line="240" w:lineRule="auto"/>
        <w:ind w:left="426"/>
        <w:rPr>
          <w:rFonts w:cstheme="minorHAnsi"/>
        </w:rPr>
      </w:pPr>
      <w:r w:rsidRPr="00E31DCF">
        <w:rPr>
          <w:rFonts w:cstheme="minorHAnsi"/>
        </w:rPr>
        <w:t>Please complete with as much information as possible as this will assist in assessing whether further action is required.</w:t>
      </w:r>
    </w:p>
    <w:p w:rsidR="00734E90" w:rsidRPr="00E31DCF" w:rsidRDefault="00734E90" w:rsidP="00630D3E">
      <w:pPr>
        <w:pStyle w:val="ListParagraph"/>
        <w:spacing w:after="0" w:line="240" w:lineRule="auto"/>
        <w:rPr>
          <w:rFonts w:cstheme="minorHAnsi"/>
        </w:rPr>
      </w:pPr>
    </w:p>
    <w:tbl>
      <w:tblPr>
        <w:tblW w:w="9638" w:type="dxa"/>
        <w:tblInd w:w="93" w:type="dxa"/>
        <w:tblLook w:val="04A0" w:firstRow="1" w:lastRow="0" w:firstColumn="1" w:lastColumn="0" w:noHBand="0" w:noVBand="1"/>
      </w:tblPr>
      <w:tblGrid>
        <w:gridCol w:w="4819"/>
        <w:gridCol w:w="4819"/>
      </w:tblGrid>
      <w:tr w:rsidR="00734E90" w:rsidRPr="00E31DCF" w:rsidTr="00630D3E">
        <w:trPr>
          <w:trHeight w:val="390"/>
        </w:trPr>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4E90" w:rsidRPr="00E31DCF" w:rsidRDefault="00734E90" w:rsidP="00630D3E">
            <w:pPr>
              <w:spacing w:after="0"/>
              <w:rPr>
                <w:rFonts w:cstheme="minorHAnsi"/>
                <w:b/>
                <w:bCs/>
                <w:sz w:val="20"/>
              </w:rPr>
            </w:pPr>
            <w:r w:rsidRPr="00E31DCF">
              <w:rPr>
                <w:rFonts w:cstheme="minorHAnsi"/>
                <w:b/>
                <w:bCs/>
                <w:sz w:val="20"/>
              </w:rPr>
              <w:t>Information Asset/Project Name</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34E90" w:rsidRPr="00E31DCF" w:rsidRDefault="00734E90" w:rsidP="00630D3E">
            <w:pPr>
              <w:rPr>
                <w:rFonts w:cstheme="minorHAnsi"/>
                <w:sz w:val="20"/>
              </w:rPr>
            </w:pPr>
            <w:r w:rsidRPr="00E31DCF">
              <w:rPr>
                <w:rFonts w:cstheme="minorHAnsi"/>
                <w:sz w:val="20"/>
              </w:rPr>
              <w:t> </w:t>
            </w:r>
          </w:p>
        </w:tc>
      </w:tr>
      <w:tr w:rsidR="00734E90" w:rsidRPr="00E31DCF" w:rsidTr="00630D3E">
        <w:trPr>
          <w:trHeight w:val="461"/>
        </w:trPr>
        <w:tc>
          <w:tcPr>
            <w:tcW w:w="481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34E90" w:rsidRPr="00E31DCF" w:rsidRDefault="00734E90" w:rsidP="00630D3E">
            <w:pPr>
              <w:spacing w:after="0"/>
              <w:rPr>
                <w:rFonts w:cstheme="minorHAnsi"/>
                <w:b/>
                <w:bCs/>
                <w:sz w:val="20"/>
              </w:rPr>
            </w:pPr>
            <w:r w:rsidRPr="00E31DCF">
              <w:rPr>
                <w:rFonts w:cstheme="minorHAnsi"/>
                <w:b/>
                <w:bCs/>
                <w:sz w:val="20"/>
              </w:rPr>
              <w:t>Directorate/Department</w:t>
            </w:r>
          </w:p>
        </w:tc>
        <w:tc>
          <w:tcPr>
            <w:tcW w:w="4819" w:type="dxa"/>
            <w:tcBorders>
              <w:top w:val="nil"/>
              <w:left w:val="nil"/>
              <w:bottom w:val="single" w:sz="4" w:space="0" w:color="auto"/>
              <w:right w:val="single" w:sz="4" w:space="0" w:color="auto"/>
            </w:tcBorders>
            <w:shd w:val="clear" w:color="auto" w:fill="auto"/>
            <w:vAlign w:val="center"/>
            <w:hideMark/>
          </w:tcPr>
          <w:p w:rsidR="00734E90" w:rsidRPr="00E31DCF" w:rsidRDefault="00734E90" w:rsidP="00630D3E">
            <w:pPr>
              <w:rPr>
                <w:rFonts w:cstheme="minorHAnsi"/>
                <w:sz w:val="20"/>
              </w:rPr>
            </w:pPr>
            <w:r w:rsidRPr="00E31DCF">
              <w:rPr>
                <w:rFonts w:cstheme="minorHAnsi"/>
                <w:sz w:val="20"/>
              </w:rPr>
              <w:t> </w:t>
            </w:r>
          </w:p>
        </w:tc>
      </w:tr>
      <w:tr w:rsidR="00734E90" w:rsidRPr="00E31DCF" w:rsidTr="00630D3E">
        <w:trPr>
          <w:trHeight w:val="445"/>
        </w:trPr>
        <w:tc>
          <w:tcPr>
            <w:tcW w:w="481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34E90" w:rsidRPr="00E31DCF" w:rsidRDefault="00734E90" w:rsidP="00630D3E">
            <w:pPr>
              <w:spacing w:after="0"/>
              <w:rPr>
                <w:rFonts w:cstheme="minorHAnsi"/>
                <w:b/>
                <w:bCs/>
                <w:sz w:val="20"/>
              </w:rPr>
            </w:pPr>
            <w:r w:rsidRPr="00E31DCF">
              <w:rPr>
                <w:rFonts w:cstheme="minorHAnsi"/>
                <w:b/>
                <w:bCs/>
                <w:sz w:val="20"/>
              </w:rPr>
              <w:t>Organisation</w:t>
            </w:r>
          </w:p>
        </w:tc>
        <w:tc>
          <w:tcPr>
            <w:tcW w:w="4819" w:type="dxa"/>
            <w:tcBorders>
              <w:top w:val="nil"/>
              <w:left w:val="nil"/>
              <w:bottom w:val="single" w:sz="4" w:space="0" w:color="auto"/>
              <w:right w:val="single" w:sz="4" w:space="0" w:color="auto"/>
            </w:tcBorders>
            <w:shd w:val="clear" w:color="auto" w:fill="auto"/>
            <w:vAlign w:val="center"/>
          </w:tcPr>
          <w:p w:rsidR="00734E90" w:rsidRPr="00E31DCF" w:rsidRDefault="00734E90" w:rsidP="00630D3E">
            <w:pPr>
              <w:rPr>
                <w:rFonts w:cstheme="minorHAnsi"/>
                <w:sz w:val="20"/>
              </w:rPr>
            </w:pPr>
          </w:p>
        </w:tc>
      </w:tr>
      <w:tr w:rsidR="00734E90" w:rsidRPr="00E31DCF" w:rsidTr="00630D3E">
        <w:trPr>
          <w:trHeight w:val="381"/>
        </w:trPr>
        <w:tc>
          <w:tcPr>
            <w:tcW w:w="481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34E90" w:rsidRPr="00E31DCF" w:rsidRDefault="00734E90" w:rsidP="00630D3E">
            <w:pPr>
              <w:spacing w:after="0"/>
              <w:rPr>
                <w:rFonts w:cstheme="minorHAnsi"/>
                <w:b/>
                <w:bCs/>
                <w:sz w:val="20"/>
              </w:rPr>
            </w:pPr>
            <w:r w:rsidRPr="00E31DCF">
              <w:rPr>
                <w:rFonts w:cstheme="minorHAnsi"/>
                <w:b/>
                <w:bCs/>
                <w:sz w:val="20"/>
              </w:rPr>
              <w:t>Is this a change to an existing process?</w:t>
            </w:r>
          </w:p>
        </w:tc>
        <w:tc>
          <w:tcPr>
            <w:tcW w:w="4819" w:type="dxa"/>
            <w:tcBorders>
              <w:top w:val="nil"/>
              <w:left w:val="nil"/>
              <w:bottom w:val="single" w:sz="4" w:space="0" w:color="auto"/>
              <w:right w:val="single" w:sz="4" w:space="0" w:color="auto"/>
            </w:tcBorders>
            <w:shd w:val="clear" w:color="auto" w:fill="auto"/>
            <w:vAlign w:val="center"/>
            <w:hideMark/>
          </w:tcPr>
          <w:p w:rsidR="00734E90" w:rsidRPr="00E31DCF" w:rsidRDefault="00734E90" w:rsidP="00630D3E">
            <w:pPr>
              <w:rPr>
                <w:rFonts w:cstheme="minorHAnsi"/>
                <w:sz w:val="20"/>
              </w:rPr>
            </w:pPr>
            <w:r w:rsidRPr="00E31DCF">
              <w:rPr>
                <w:rFonts w:cstheme="minorHAnsi"/>
                <w:sz w:val="20"/>
              </w:rPr>
              <w:t> </w:t>
            </w:r>
          </w:p>
        </w:tc>
      </w:tr>
      <w:tr w:rsidR="00734E90" w:rsidRPr="00E31DCF" w:rsidTr="00630D3E">
        <w:trPr>
          <w:trHeight w:val="390"/>
        </w:trPr>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4E90" w:rsidRPr="00E31DCF" w:rsidRDefault="00734E90" w:rsidP="00630D3E">
            <w:pPr>
              <w:spacing w:after="0"/>
              <w:rPr>
                <w:rFonts w:cstheme="minorHAnsi"/>
                <w:b/>
                <w:bCs/>
                <w:sz w:val="20"/>
              </w:rPr>
            </w:pPr>
            <w:r w:rsidRPr="00E31DCF">
              <w:rPr>
                <w:rFonts w:cstheme="minorHAnsi"/>
                <w:b/>
                <w:bCs/>
                <w:sz w:val="20"/>
              </w:rPr>
              <w:t>Assessment Completed By</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34E90" w:rsidRPr="00E31DCF" w:rsidRDefault="00E1293B" w:rsidP="00E1293B">
            <w:pPr>
              <w:spacing w:after="0"/>
              <w:rPr>
                <w:rFonts w:cstheme="minorHAnsi"/>
                <w:sz w:val="20"/>
              </w:rPr>
            </w:pPr>
            <w:r w:rsidRPr="00E31DCF">
              <w:rPr>
                <w:rFonts w:cstheme="minorHAnsi"/>
                <w:sz w:val="20"/>
              </w:rPr>
              <w:t>Name:</w:t>
            </w:r>
          </w:p>
          <w:p w:rsidR="00E1293B" w:rsidRPr="00E31DCF" w:rsidRDefault="00E1293B" w:rsidP="00E1293B">
            <w:pPr>
              <w:spacing w:after="0"/>
              <w:rPr>
                <w:rFonts w:cstheme="minorHAnsi"/>
                <w:sz w:val="20"/>
              </w:rPr>
            </w:pPr>
            <w:r w:rsidRPr="00E31DCF">
              <w:rPr>
                <w:rFonts w:cstheme="minorHAnsi"/>
                <w:sz w:val="20"/>
              </w:rPr>
              <w:t>Title:</w:t>
            </w:r>
          </w:p>
          <w:p w:rsidR="00E1293B" w:rsidRPr="00E31DCF" w:rsidRDefault="00E1293B" w:rsidP="00E1293B">
            <w:pPr>
              <w:spacing w:after="0"/>
              <w:rPr>
                <w:rFonts w:cstheme="minorHAnsi"/>
                <w:sz w:val="20"/>
              </w:rPr>
            </w:pPr>
            <w:proofErr w:type="spellStart"/>
            <w:r w:rsidRPr="00E31DCF">
              <w:rPr>
                <w:rFonts w:cstheme="minorHAnsi"/>
                <w:sz w:val="20"/>
              </w:rPr>
              <w:t>Dept</w:t>
            </w:r>
            <w:proofErr w:type="spellEnd"/>
            <w:r w:rsidRPr="00E31DCF">
              <w:rPr>
                <w:rFonts w:cstheme="minorHAnsi"/>
                <w:sz w:val="20"/>
              </w:rPr>
              <w:t>:</w:t>
            </w:r>
          </w:p>
          <w:p w:rsidR="00E1293B" w:rsidRPr="00E31DCF" w:rsidRDefault="00E1293B" w:rsidP="00E1293B">
            <w:pPr>
              <w:spacing w:after="0"/>
              <w:rPr>
                <w:rFonts w:cstheme="minorHAnsi"/>
                <w:sz w:val="20"/>
              </w:rPr>
            </w:pPr>
            <w:r w:rsidRPr="00E31DCF">
              <w:rPr>
                <w:rFonts w:cstheme="minorHAnsi"/>
                <w:sz w:val="20"/>
              </w:rPr>
              <w:t>Landline:</w:t>
            </w:r>
          </w:p>
          <w:p w:rsidR="00E1293B" w:rsidRPr="00E31DCF" w:rsidRDefault="00E1293B" w:rsidP="00E1293B">
            <w:pPr>
              <w:spacing w:after="0"/>
              <w:rPr>
                <w:rFonts w:cstheme="minorHAnsi"/>
                <w:sz w:val="20"/>
              </w:rPr>
            </w:pPr>
            <w:r w:rsidRPr="00E31DCF">
              <w:rPr>
                <w:rFonts w:cstheme="minorHAnsi"/>
                <w:sz w:val="20"/>
              </w:rPr>
              <w:t>Mobile:</w:t>
            </w:r>
          </w:p>
          <w:p w:rsidR="00E1293B" w:rsidRDefault="00E1293B" w:rsidP="00E1293B">
            <w:pPr>
              <w:spacing w:after="0"/>
              <w:rPr>
                <w:rFonts w:cstheme="minorHAnsi"/>
                <w:sz w:val="20"/>
              </w:rPr>
            </w:pPr>
            <w:r w:rsidRPr="00E31DCF">
              <w:rPr>
                <w:rFonts w:cstheme="minorHAnsi"/>
                <w:sz w:val="20"/>
              </w:rPr>
              <w:t>Email:</w:t>
            </w:r>
          </w:p>
          <w:p w:rsidR="00A10F75" w:rsidRPr="00E31DCF" w:rsidRDefault="00A10F75" w:rsidP="00E1293B">
            <w:pPr>
              <w:spacing w:after="0"/>
              <w:rPr>
                <w:rFonts w:cstheme="minorHAnsi"/>
                <w:sz w:val="20"/>
              </w:rPr>
            </w:pPr>
          </w:p>
        </w:tc>
      </w:tr>
      <w:tr w:rsidR="00734E90" w:rsidRPr="00E31DCF" w:rsidTr="00630D3E">
        <w:trPr>
          <w:trHeight w:val="390"/>
        </w:trPr>
        <w:tc>
          <w:tcPr>
            <w:tcW w:w="481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34E90" w:rsidRPr="00E31DCF" w:rsidRDefault="00734E90" w:rsidP="00630D3E">
            <w:pPr>
              <w:spacing w:after="0"/>
              <w:rPr>
                <w:rFonts w:cstheme="minorHAnsi"/>
                <w:b/>
                <w:bCs/>
                <w:sz w:val="20"/>
              </w:rPr>
            </w:pPr>
            <w:r w:rsidRPr="00E31DCF">
              <w:rPr>
                <w:rFonts w:cstheme="minorHAnsi"/>
                <w:b/>
                <w:bCs/>
                <w:sz w:val="20"/>
              </w:rPr>
              <w:t>Date completed</w:t>
            </w:r>
          </w:p>
        </w:tc>
        <w:tc>
          <w:tcPr>
            <w:tcW w:w="4819" w:type="dxa"/>
            <w:tcBorders>
              <w:top w:val="nil"/>
              <w:left w:val="nil"/>
              <w:bottom w:val="single" w:sz="4" w:space="0" w:color="auto"/>
              <w:right w:val="single" w:sz="4" w:space="0" w:color="auto"/>
            </w:tcBorders>
            <w:shd w:val="clear" w:color="auto" w:fill="auto"/>
            <w:vAlign w:val="center"/>
            <w:hideMark/>
          </w:tcPr>
          <w:p w:rsidR="00734E90" w:rsidRPr="00E31DCF" w:rsidRDefault="00734E90" w:rsidP="00E31DCF">
            <w:pPr>
              <w:spacing w:after="0"/>
              <w:rPr>
                <w:rFonts w:cstheme="minorHAnsi"/>
                <w:sz w:val="20"/>
              </w:rPr>
            </w:pPr>
          </w:p>
        </w:tc>
      </w:tr>
      <w:tr w:rsidR="00734E90" w:rsidRPr="00E31DCF" w:rsidTr="00630D3E">
        <w:trPr>
          <w:trHeight w:val="390"/>
        </w:trPr>
        <w:tc>
          <w:tcPr>
            <w:tcW w:w="481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34E90" w:rsidRPr="00E31DCF" w:rsidRDefault="00E31DCF" w:rsidP="00630D3E">
            <w:pPr>
              <w:spacing w:after="0"/>
              <w:rPr>
                <w:rFonts w:cstheme="minorHAnsi"/>
                <w:b/>
                <w:bCs/>
                <w:sz w:val="20"/>
              </w:rPr>
            </w:pPr>
            <w:r w:rsidRPr="00E31DCF">
              <w:rPr>
                <w:rFonts w:cstheme="minorHAnsi"/>
                <w:b/>
                <w:bCs/>
                <w:sz w:val="20"/>
              </w:rPr>
              <w:t>Information Asset Owner(s)</w:t>
            </w:r>
          </w:p>
          <w:p w:rsidR="00E31DCF" w:rsidRPr="00E31DCF" w:rsidRDefault="00E31DCF" w:rsidP="00630D3E">
            <w:pPr>
              <w:spacing w:after="0"/>
              <w:rPr>
                <w:rFonts w:cstheme="minorHAnsi"/>
                <w:bCs/>
                <w:sz w:val="20"/>
              </w:rPr>
            </w:pPr>
            <w:r w:rsidRPr="00E31DCF">
              <w:rPr>
                <w:rFonts w:cstheme="minorHAnsi"/>
                <w:bCs/>
                <w:sz w:val="20"/>
              </w:rPr>
              <w:t>The senior person(s) responsible for the system – Director or AD level</w:t>
            </w:r>
          </w:p>
        </w:tc>
        <w:tc>
          <w:tcPr>
            <w:tcW w:w="4819" w:type="dxa"/>
            <w:tcBorders>
              <w:top w:val="nil"/>
              <w:left w:val="nil"/>
              <w:bottom w:val="single" w:sz="4" w:space="0" w:color="auto"/>
              <w:right w:val="single" w:sz="4" w:space="0" w:color="auto"/>
            </w:tcBorders>
            <w:shd w:val="clear" w:color="auto" w:fill="auto"/>
            <w:vAlign w:val="center"/>
            <w:hideMark/>
          </w:tcPr>
          <w:p w:rsidR="00E31DCF" w:rsidRPr="00E31DCF" w:rsidRDefault="00E31DCF" w:rsidP="00E31DCF">
            <w:pPr>
              <w:spacing w:after="0"/>
              <w:rPr>
                <w:rFonts w:cstheme="minorHAnsi"/>
                <w:sz w:val="20"/>
              </w:rPr>
            </w:pPr>
            <w:r w:rsidRPr="00E31DCF">
              <w:rPr>
                <w:rFonts w:cstheme="minorHAnsi"/>
                <w:sz w:val="20"/>
              </w:rPr>
              <w:t>Name:</w:t>
            </w:r>
          </w:p>
          <w:p w:rsidR="00E31DCF" w:rsidRPr="00E31DCF" w:rsidRDefault="00E31DCF" w:rsidP="00E31DCF">
            <w:pPr>
              <w:spacing w:after="0"/>
              <w:rPr>
                <w:rFonts w:cstheme="minorHAnsi"/>
                <w:sz w:val="20"/>
              </w:rPr>
            </w:pPr>
            <w:r w:rsidRPr="00E31DCF">
              <w:rPr>
                <w:rFonts w:cstheme="minorHAnsi"/>
                <w:sz w:val="20"/>
              </w:rPr>
              <w:t>Title:</w:t>
            </w:r>
          </w:p>
          <w:p w:rsidR="00E31DCF" w:rsidRPr="00E31DCF" w:rsidRDefault="00E31DCF" w:rsidP="00E31DCF">
            <w:pPr>
              <w:spacing w:after="0"/>
              <w:rPr>
                <w:rFonts w:cstheme="minorHAnsi"/>
                <w:sz w:val="20"/>
              </w:rPr>
            </w:pPr>
            <w:proofErr w:type="spellStart"/>
            <w:r w:rsidRPr="00E31DCF">
              <w:rPr>
                <w:rFonts w:cstheme="minorHAnsi"/>
                <w:sz w:val="20"/>
              </w:rPr>
              <w:t>Dept</w:t>
            </w:r>
            <w:proofErr w:type="spellEnd"/>
            <w:r w:rsidRPr="00E31DCF">
              <w:rPr>
                <w:rFonts w:cstheme="minorHAnsi"/>
                <w:sz w:val="20"/>
              </w:rPr>
              <w:t>:</w:t>
            </w:r>
          </w:p>
          <w:p w:rsidR="00E31DCF" w:rsidRPr="00E31DCF" w:rsidRDefault="00E31DCF" w:rsidP="00E31DCF">
            <w:pPr>
              <w:spacing w:after="0"/>
              <w:rPr>
                <w:rFonts w:cstheme="minorHAnsi"/>
                <w:sz w:val="20"/>
              </w:rPr>
            </w:pPr>
            <w:r w:rsidRPr="00E31DCF">
              <w:rPr>
                <w:rFonts w:cstheme="minorHAnsi"/>
                <w:sz w:val="20"/>
              </w:rPr>
              <w:t>Landline:</w:t>
            </w:r>
          </w:p>
          <w:p w:rsidR="00E31DCF" w:rsidRPr="00E31DCF" w:rsidRDefault="00E31DCF" w:rsidP="00E31DCF">
            <w:pPr>
              <w:spacing w:after="0"/>
              <w:rPr>
                <w:rFonts w:cstheme="minorHAnsi"/>
                <w:sz w:val="20"/>
              </w:rPr>
            </w:pPr>
            <w:r w:rsidRPr="00E31DCF">
              <w:rPr>
                <w:rFonts w:cstheme="minorHAnsi"/>
                <w:sz w:val="20"/>
              </w:rPr>
              <w:t>Mobile:</w:t>
            </w:r>
          </w:p>
          <w:p w:rsidR="00734E90" w:rsidRDefault="00E31DCF" w:rsidP="00E31DCF">
            <w:pPr>
              <w:spacing w:after="0"/>
              <w:rPr>
                <w:rFonts w:cstheme="minorHAnsi"/>
                <w:sz w:val="20"/>
              </w:rPr>
            </w:pPr>
            <w:r w:rsidRPr="00E31DCF">
              <w:rPr>
                <w:rFonts w:cstheme="minorHAnsi"/>
                <w:sz w:val="20"/>
              </w:rPr>
              <w:t>Email:</w:t>
            </w:r>
          </w:p>
          <w:p w:rsidR="00A10F75" w:rsidRPr="00E31DCF" w:rsidRDefault="00A10F75" w:rsidP="00E31DCF">
            <w:pPr>
              <w:spacing w:after="0"/>
              <w:rPr>
                <w:rFonts w:cstheme="minorHAnsi"/>
                <w:sz w:val="20"/>
              </w:rPr>
            </w:pPr>
          </w:p>
        </w:tc>
      </w:tr>
      <w:tr w:rsidR="00734E90" w:rsidRPr="00E31DCF" w:rsidTr="00D76B79">
        <w:trPr>
          <w:trHeight w:val="390"/>
        </w:trPr>
        <w:tc>
          <w:tcPr>
            <w:tcW w:w="481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34E90" w:rsidRPr="00E31DCF" w:rsidRDefault="00E31DCF" w:rsidP="00630D3E">
            <w:pPr>
              <w:spacing w:after="0"/>
              <w:rPr>
                <w:rFonts w:cstheme="minorHAnsi"/>
                <w:b/>
                <w:bCs/>
                <w:sz w:val="20"/>
              </w:rPr>
            </w:pPr>
            <w:r w:rsidRPr="00E31DCF">
              <w:rPr>
                <w:rFonts w:cstheme="minorHAnsi"/>
                <w:b/>
                <w:bCs/>
                <w:sz w:val="20"/>
              </w:rPr>
              <w:t>Information Asset Administrator(s)</w:t>
            </w:r>
          </w:p>
          <w:p w:rsidR="00E31DCF" w:rsidRPr="00E31DCF" w:rsidRDefault="00E31DCF" w:rsidP="00630D3E">
            <w:pPr>
              <w:spacing w:after="0"/>
              <w:rPr>
                <w:rFonts w:cstheme="minorHAnsi"/>
                <w:bCs/>
                <w:sz w:val="20"/>
              </w:rPr>
            </w:pPr>
            <w:r w:rsidRPr="00E31DCF">
              <w:rPr>
                <w:rFonts w:cstheme="minorHAnsi"/>
                <w:bCs/>
                <w:sz w:val="20"/>
              </w:rPr>
              <w:t>Usually a manager or super user of the system. Reports to and supports the IAO</w:t>
            </w:r>
          </w:p>
        </w:tc>
        <w:tc>
          <w:tcPr>
            <w:tcW w:w="4819" w:type="dxa"/>
            <w:tcBorders>
              <w:top w:val="nil"/>
              <w:left w:val="nil"/>
              <w:bottom w:val="single" w:sz="4" w:space="0" w:color="auto"/>
              <w:right w:val="single" w:sz="4" w:space="0" w:color="auto"/>
            </w:tcBorders>
            <w:shd w:val="clear" w:color="auto" w:fill="auto"/>
            <w:vAlign w:val="center"/>
            <w:hideMark/>
          </w:tcPr>
          <w:p w:rsidR="00E31DCF" w:rsidRPr="00E31DCF" w:rsidRDefault="00E31DCF" w:rsidP="00E31DCF">
            <w:pPr>
              <w:spacing w:after="0"/>
              <w:rPr>
                <w:rFonts w:cstheme="minorHAnsi"/>
                <w:sz w:val="20"/>
              </w:rPr>
            </w:pPr>
            <w:r w:rsidRPr="00E31DCF">
              <w:rPr>
                <w:rFonts w:cstheme="minorHAnsi"/>
                <w:sz w:val="20"/>
              </w:rPr>
              <w:t>Name:</w:t>
            </w:r>
          </w:p>
          <w:p w:rsidR="00E31DCF" w:rsidRPr="00E31DCF" w:rsidRDefault="00E31DCF" w:rsidP="00E31DCF">
            <w:pPr>
              <w:spacing w:after="0"/>
              <w:rPr>
                <w:rFonts w:cstheme="minorHAnsi"/>
                <w:sz w:val="20"/>
              </w:rPr>
            </w:pPr>
            <w:r w:rsidRPr="00E31DCF">
              <w:rPr>
                <w:rFonts w:cstheme="minorHAnsi"/>
                <w:sz w:val="20"/>
              </w:rPr>
              <w:t>Title:</w:t>
            </w:r>
          </w:p>
          <w:p w:rsidR="00E31DCF" w:rsidRPr="00E31DCF" w:rsidRDefault="00E31DCF" w:rsidP="00E31DCF">
            <w:pPr>
              <w:spacing w:after="0"/>
              <w:rPr>
                <w:rFonts w:cstheme="minorHAnsi"/>
                <w:sz w:val="20"/>
              </w:rPr>
            </w:pPr>
            <w:proofErr w:type="spellStart"/>
            <w:r w:rsidRPr="00E31DCF">
              <w:rPr>
                <w:rFonts w:cstheme="minorHAnsi"/>
                <w:sz w:val="20"/>
              </w:rPr>
              <w:t>Dept</w:t>
            </w:r>
            <w:proofErr w:type="spellEnd"/>
            <w:r w:rsidRPr="00E31DCF">
              <w:rPr>
                <w:rFonts w:cstheme="minorHAnsi"/>
                <w:sz w:val="20"/>
              </w:rPr>
              <w:t>:</w:t>
            </w:r>
          </w:p>
          <w:p w:rsidR="00E31DCF" w:rsidRPr="00E31DCF" w:rsidRDefault="00E31DCF" w:rsidP="00E31DCF">
            <w:pPr>
              <w:spacing w:after="0"/>
              <w:rPr>
                <w:rFonts w:cstheme="minorHAnsi"/>
                <w:sz w:val="20"/>
              </w:rPr>
            </w:pPr>
            <w:r w:rsidRPr="00E31DCF">
              <w:rPr>
                <w:rFonts w:cstheme="minorHAnsi"/>
                <w:sz w:val="20"/>
              </w:rPr>
              <w:t>Landline:</w:t>
            </w:r>
          </w:p>
          <w:p w:rsidR="00E31DCF" w:rsidRPr="00E31DCF" w:rsidRDefault="00E31DCF" w:rsidP="00E31DCF">
            <w:pPr>
              <w:spacing w:after="0"/>
              <w:rPr>
                <w:rFonts w:cstheme="minorHAnsi"/>
                <w:sz w:val="20"/>
              </w:rPr>
            </w:pPr>
            <w:r w:rsidRPr="00E31DCF">
              <w:rPr>
                <w:rFonts w:cstheme="minorHAnsi"/>
                <w:sz w:val="20"/>
              </w:rPr>
              <w:t>Mobile:</w:t>
            </w:r>
          </w:p>
          <w:p w:rsidR="00734E90" w:rsidRDefault="00E31DCF" w:rsidP="00E31DCF">
            <w:pPr>
              <w:spacing w:after="0"/>
              <w:rPr>
                <w:rFonts w:cstheme="minorHAnsi"/>
                <w:sz w:val="20"/>
              </w:rPr>
            </w:pPr>
            <w:r w:rsidRPr="00E31DCF">
              <w:rPr>
                <w:rFonts w:cstheme="minorHAnsi"/>
                <w:sz w:val="20"/>
              </w:rPr>
              <w:t>Email:</w:t>
            </w:r>
          </w:p>
          <w:p w:rsidR="00A10F75" w:rsidRPr="00E31DCF" w:rsidRDefault="00A10F75" w:rsidP="00E31DCF">
            <w:pPr>
              <w:spacing w:after="0"/>
              <w:rPr>
                <w:rFonts w:cstheme="minorHAnsi"/>
                <w:sz w:val="20"/>
              </w:rPr>
            </w:pPr>
          </w:p>
        </w:tc>
      </w:tr>
      <w:tr w:rsidR="00734E90" w:rsidRPr="00E31DCF" w:rsidTr="00630D3E">
        <w:trPr>
          <w:trHeight w:val="663"/>
        </w:trPr>
        <w:tc>
          <w:tcPr>
            <w:tcW w:w="96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4E90" w:rsidRPr="00E31DCF" w:rsidRDefault="00734E90" w:rsidP="00D76B79">
            <w:pPr>
              <w:spacing w:before="60" w:after="60"/>
              <w:rPr>
                <w:rFonts w:cstheme="minorHAnsi"/>
                <w:b/>
                <w:bCs/>
                <w:sz w:val="20"/>
              </w:rPr>
            </w:pPr>
            <w:r w:rsidRPr="00E31DCF">
              <w:rPr>
                <w:rFonts w:cstheme="minorHAnsi"/>
                <w:b/>
                <w:bCs/>
                <w:sz w:val="20"/>
              </w:rPr>
              <w:t xml:space="preserve">Project/Change Outline - What is it that is being planned? </w:t>
            </w:r>
            <w:r w:rsidRPr="00E31DCF">
              <w:rPr>
                <w:rFonts w:cstheme="minorHAnsi"/>
                <w:sz w:val="20"/>
              </w:rPr>
              <w:t xml:space="preserve">If you have already produced this as part of the project's Project Initiation Document or Business Case etc. you may make reference to this, however a brief description of the project/process being assessed is still </w:t>
            </w:r>
            <w:r w:rsidRPr="00E31DCF">
              <w:rPr>
                <w:rFonts w:cstheme="minorHAnsi"/>
                <w:iCs/>
                <w:sz w:val="20"/>
              </w:rPr>
              <w:t>required</w:t>
            </w:r>
            <w:r w:rsidRPr="00E31DCF">
              <w:rPr>
                <w:rFonts w:cstheme="minorHAnsi"/>
                <w:sz w:val="20"/>
              </w:rPr>
              <w:t>.</w:t>
            </w:r>
          </w:p>
        </w:tc>
      </w:tr>
      <w:tr w:rsidR="00734E90" w:rsidRPr="00E31DCF" w:rsidTr="00630D3E">
        <w:trPr>
          <w:trHeight w:val="690"/>
        </w:trPr>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734E90" w:rsidRPr="00E31DCF" w:rsidRDefault="00734E90" w:rsidP="00630D3E">
            <w:pPr>
              <w:spacing w:after="0"/>
              <w:rPr>
                <w:rFonts w:cstheme="minorHAnsi"/>
                <w:b/>
                <w:bCs/>
                <w:sz w:val="20"/>
              </w:rPr>
            </w:pPr>
          </w:p>
        </w:tc>
      </w:tr>
      <w:tr w:rsidR="00734E90" w:rsidRPr="00E31DCF" w:rsidTr="00630D3E">
        <w:trPr>
          <w:trHeight w:val="561"/>
        </w:trPr>
        <w:tc>
          <w:tcPr>
            <w:tcW w:w="96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4E90" w:rsidRPr="00E31DCF" w:rsidRDefault="00734E90" w:rsidP="00D76B79">
            <w:pPr>
              <w:spacing w:before="60" w:after="60"/>
              <w:rPr>
                <w:rFonts w:cstheme="minorHAnsi"/>
                <w:b/>
                <w:bCs/>
                <w:sz w:val="20"/>
              </w:rPr>
            </w:pPr>
            <w:r w:rsidRPr="00E31DCF">
              <w:rPr>
                <w:rFonts w:cstheme="minorHAnsi"/>
                <w:b/>
                <w:bCs/>
                <w:sz w:val="20"/>
              </w:rPr>
              <w:t xml:space="preserve">Purpose / Objectives - Why is it being undertaken?  </w:t>
            </w:r>
            <w:r w:rsidRPr="00E31DCF">
              <w:rPr>
                <w:rFonts w:cstheme="minorHAnsi"/>
                <w:sz w:val="20"/>
              </w:rPr>
              <w:t>This could be the objective of the process or the purpose of the system being implemented as part of the project.</w:t>
            </w:r>
          </w:p>
        </w:tc>
      </w:tr>
      <w:tr w:rsidR="00734E90" w:rsidRPr="00E31DCF" w:rsidTr="00D76B79">
        <w:trPr>
          <w:trHeight w:val="733"/>
        </w:trPr>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734E90" w:rsidRPr="00E31DCF" w:rsidRDefault="00734E90" w:rsidP="00630D3E">
            <w:pPr>
              <w:spacing w:after="0"/>
              <w:rPr>
                <w:rFonts w:cstheme="minorHAnsi"/>
                <w:b/>
                <w:bCs/>
                <w:sz w:val="20"/>
              </w:rPr>
            </w:pPr>
          </w:p>
        </w:tc>
      </w:tr>
      <w:tr w:rsidR="00734E90" w:rsidRPr="00E31DCF" w:rsidTr="00630D3E">
        <w:trPr>
          <w:trHeight w:val="706"/>
        </w:trPr>
        <w:tc>
          <w:tcPr>
            <w:tcW w:w="96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4E90" w:rsidRPr="00E31DCF" w:rsidRDefault="00734E90" w:rsidP="00D76B79">
            <w:pPr>
              <w:spacing w:before="60" w:after="60"/>
              <w:rPr>
                <w:rFonts w:cstheme="minorHAnsi"/>
                <w:sz w:val="20"/>
              </w:rPr>
            </w:pPr>
            <w:r w:rsidRPr="00E31DCF">
              <w:rPr>
                <w:rFonts w:cstheme="minorHAnsi"/>
                <w:b/>
                <w:bCs/>
                <w:sz w:val="20"/>
              </w:rPr>
              <w:lastRenderedPageBreak/>
              <w:t xml:space="preserve">What is the purpose of collecting the information within the system?  </w:t>
            </w:r>
            <w:r w:rsidRPr="00E31DCF">
              <w:rPr>
                <w:rFonts w:cstheme="minorHAnsi"/>
                <w:bCs/>
                <w:sz w:val="20"/>
              </w:rPr>
              <w:t>For example patient treatment, patient administration, research, audit, reporting, staff administration etc.</w:t>
            </w:r>
          </w:p>
        </w:tc>
      </w:tr>
      <w:tr w:rsidR="00734E90" w:rsidRPr="00E31DCF" w:rsidTr="00D76B79">
        <w:trPr>
          <w:trHeight w:val="824"/>
        </w:trPr>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734E90" w:rsidRPr="00E31DCF" w:rsidRDefault="00734E90" w:rsidP="00630D3E">
            <w:pPr>
              <w:spacing w:after="0"/>
              <w:rPr>
                <w:rFonts w:cstheme="minorHAnsi"/>
                <w:b/>
                <w:bCs/>
                <w:sz w:val="20"/>
              </w:rPr>
            </w:pPr>
          </w:p>
        </w:tc>
      </w:tr>
      <w:tr w:rsidR="00734E90" w:rsidRPr="00E31DCF" w:rsidTr="00630D3E">
        <w:trPr>
          <w:trHeight w:val="844"/>
        </w:trPr>
        <w:tc>
          <w:tcPr>
            <w:tcW w:w="9638"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734E90" w:rsidRPr="00E31DCF" w:rsidRDefault="00734E90" w:rsidP="00D76B79">
            <w:pPr>
              <w:spacing w:before="60" w:after="60"/>
              <w:rPr>
                <w:rFonts w:cstheme="minorHAnsi"/>
                <w:b/>
                <w:bCs/>
                <w:sz w:val="20"/>
              </w:rPr>
            </w:pPr>
            <w:r w:rsidRPr="00E31DCF">
              <w:rPr>
                <w:rFonts w:cstheme="minorHAnsi"/>
                <w:b/>
                <w:bCs/>
                <w:sz w:val="20"/>
              </w:rPr>
              <w:t xml:space="preserve">What are the potential privacy impacts of this proposal - how will this change impact upon the data subject? </w:t>
            </w:r>
            <w:r w:rsidRPr="00E31DCF">
              <w:rPr>
                <w:rFonts w:cstheme="minorHAnsi"/>
                <w:sz w:val="20"/>
              </w:rPr>
              <w:t>Provide a brief summary of what you feel these could be</w:t>
            </w:r>
            <w:proofErr w:type="gramStart"/>
            <w:r w:rsidRPr="00E31DCF">
              <w:rPr>
                <w:rFonts w:cstheme="minorHAnsi"/>
                <w:sz w:val="20"/>
              </w:rPr>
              <w:t>,</w:t>
            </w:r>
            <w:proofErr w:type="gramEnd"/>
            <w:r w:rsidRPr="00E31DCF">
              <w:rPr>
                <w:rFonts w:cstheme="minorHAnsi"/>
                <w:sz w:val="20"/>
              </w:rPr>
              <w:t xml:space="preserve"> it could be that specific information is being held that hasn't previously or that the level of information about an individual is increasing.</w:t>
            </w:r>
          </w:p>
        </w:tc>
      </w:tr>
      <w:tr w:rsidR="00734E90" w:rsidRPr="00E31DCF" w:rsidTr="00D76B79">
        <w:trPr>
          <w:trHeight w:val="636"/>
        </w:trPr>
        <w:tc>
          <w:tcPr>
            <w:tcW w:w="9638" w:type="dxa"/>
            <w:gridSpan w:val="2"/>
            <w:tcBorders>
              <w:top w:val="nil"/>
              <w:left w:val="single" w:sz="4" w:space="0" w:color="auto"/>
              <w:bottom w:val="single" w:sz="4" w:space="0" w:color="auto"/>
              <w:right w:val="single" w:sz="4" w:space="0" w:color="auto"/>
            </w:tcBorders>
            <w:shd w:val="clear" w:color="auto" w:fill="auto"/>
          </w:tcPr>
          <w:p w:rsidR="00734E90" w:rsidRPr="00E31DCF" w:rsidRDefault="00734E90" w:rsidP="00630D3E">
            <w:pPr>
              <w:spacing w:after="0"/>
              <w:rPr>
                <w:rFonts w:cstheme="minorHAnsi"/>
                <w:b/>
                <w:bCs/>
                <w:sz w:val="20"/>
              </w:rPr>
            </w:pPr>
          </w:p>
        </w:tc>
      </w:tr>
      <w:tr w:rsidR="00734E90" w:rsidRPr="00E31DCF" w:rsidTr="00B31FD4">
        <w:trPr>
          <w:trHeight w:val="842"/>
        </w:trPr>
        <w:tc>
          <w:tcPr>
            <w:tcW w:w="9638"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734E90" w:rsidRPr="00E31DCF" w:rsidRDefault="00734E90" w:rsidP="007C2A6D">
            <w:pPr>
              <w:spacing w:before="60" w:after="60"/>
              <w:rPr>
                <w:rFonts w:cstheme="minorHAnsi"/>
                <w:b/>
                <w:bCs/>
                <w:sz w:val="20"/>
              </w:rPr>
            </w:pPr>
            <w:r w:rsidRPr="00E31DCF">
              <w:rPr>
                <w:rFonts w:cstheme="minorHAnsi"/>
                <w:b/>
                <w:bCs/>
                <w:sz w:val="20"/>
              </w:rPr>
              <w:t>Provide details of any previous</w:t>
            </w:r>
            <w:r w:rsidR="007C2A6D">
              <w:rPr>
                <w:rFonts w:cstheme="minorHAnsi"/>
                <w:b/>
                <w:bCs/>
                <w:sz w:val="20"/>
              </w:rPr>
              <w:t xml:space="preserve"> Privacy / Data Protection</w:t>
            </w:r>
            <w:r w:rsidRPr="00E31DCF">
              <w:rPr>
                <w:rFonts w:cstheme="minorHAnsi"/>
                <w:b/>
                <w:bCs/>
                <w:sz w:val="20"/>
              </w:rPr>
              <w:t xml:space="preserve"> Impact Assessment or other form of personal data compliance assessment done on this initiative.</w:t>
            </w:r>
            <w:r w:rsidRPr="00E31DCF">
              <w:rPr>
                <w:rFonts w:cstheme="minorHAnsi"/>
                <w:sz w:val="20"/>
              </w:rPr>
              <w:t xml:space="preserve">   If this is a change to an existing system, a </w:t>
            </w:r>
            <w:r w:rsidR="007C2A6D">
              <w:rPr>
                <w:rFonts w:cstheme="minorHAnsi"/>
                <w:sz w:val="20"/>
              </w:rPr>
              <w:t>D</w:t>
            </w:r>
            <w:r w:rsidRPr="00E31DCF">
              <w:rPr>
                <w:rFonts w:cstheme="minorHAnsi"/>
                <w:sz w:val="20"/>
              </w:rPr>
              <w:t xml:space="preserve">PIA may have been undertaken during the project implementation </w:t>
            </w:r>
          </w:p>
        </w:tc>
      </w:tr>
      <w:tr w:rsidR="00734E90" w:rsidRPr="00E31DCF" w:rsidTr="00B31FD4">
        <w:trPr>
          <w:trHeight w:val="569"/>
        </w:trPr>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734E90" w:rsidRPr="00E31DCF" w:rsidRDefault="00734E90" w:rsidP="00630D3E">
            <w:pPr>
              <w:spacing w:after="0"/>
              <w:rPr>
                <w:rFonts w:cstheme="minorHAnsi"/>
                <w:b/>
                <w:bCs/>
                <w:sz w:val="20"/>
              </w:rPr>
            </w:pPr>
          </w:p>
        </w:tc>
      </w:tr>
    </w:tbl>
    <w:p w:rsidR="00734E90" w:rsidRDefault="00734E90" w:rsidP="00630D3E">
      <w:pPr>
        <w:pStyle w:val="Default"/>
        <w:rPr>
          <w:rFonts w:asciiTheme="minorHAnsi" w:hAnsiTheme="minorHAnsi" w:cstheme="minorHAnsi"/>
          <w:color w:val="auto"/>
        </w:rPr>
      </w:pPr>
      <w:r w:rsidRPr="00E31DCF">
        <w:rPr>
          <w:rFonts w:asciiTheme="minorHAnsi" w:hAnsiTheme="minorHAnsi" w:cstheme="minorHAnsi"/>
          <w:color w:val="auto"/>
        </w:rPr>
        <w:t xml:space="preserve"> </w:t>
      </w:r>
    </w:p>
    <w:p w:rsidR="0030144B" w:rsidRPr="00E31DCF" w:rsidRDefault="0030144B" w:rsidP="004033F4">
      <w:pPr>
        <w:rPr>
          <w:rFonts w:cstheme="minorHAnsi"/>
        </w:rPr>
      </w:pPr>
      <w:r>
        <w:rPr>
          <w:rFonts w:cstheme="minorHAnsi"/>
        </w:rPr>
        <w:br w:type="page"/>
      </w:r>
    </w:p>
    <w:p w:rsidR="00A801A6" w:rsidRPr="00A801A6" w:rsidRDefault="00A801A6" w:rsidP="00A801A6">
      <w:pPr>
        <w:pStyle w:val="Heading1"/>
        <w:numPr>
          <w:ilvl w:val="1"/>
          <w:numId w:val="13"/>
        </w:numPr>
        <w:spacing w:before="240"/>
        <w:rPr>
          <w:rFonts w:asciiTheme="minorHAnsi" w:hAnsiTheme="minorHAnsi" w:cstheme="minorHAnsi"/>
        </w:rPr>
      </w:pPr>
      <w:bookmarkStart w:id="15" w:name="_Toc12534146"/>
      <w:r w:rsidRPr="00A801A6">
        <w:rPr>
          <w:rFonts w:asciiTheme="minorHAnsi" w:hAnsiTheme="minorHAnsi" w:cstheme="minorHAnsi"/>
        </w:rPr>
        <w:lastRenderedPageBreak/>
        <w:t>Section</w:t>
      </w:r>
      <w:r>
        <w:rPr>
          <w:rFonts w:asciiTheme="minorHAnsi" w:hAnsiTheme="minorHAnsi" w:cstheme="minorHAnsi"/>
        </w:rPr>
        <w:t xml:space="preserve"> Two</w:t>
      </w:r>
      <w:bookmarkEnd w:id="15"/>
      <w:r w:rsidRPr="00A801A6">
        <w:rPr>
          <w:rFonts w:asciiTheme="minorHAnsi" w:hAnsiTheme="minorHAnsi" w:cstheme="minorHAnsi"/>
        </w:rPr>
        <w:t xml:space="preserve"> </w:t>
      </w:r>
    </w:p>
    <w:p w:rsidR="00734E90" w:rsidRPr="00E31DCF" w:rsidRDefault="00734E90" w:rsidP="00A801A6">
      <w:pPr>
        <w:pStyle w:val="Default"/>
        <w:ind w:left="360"/>
        <w:rPr>
          <w:rFonts w:asciiTheme="minorHAnsi" w:hAnsiTheme="minorHAnsi" w:cstheme="minorHAnsi"/>
          <w:color w:val="auto"/>
          <w:sz w:val="22"/>
          <w:szCs w:val="22"/>
        </w:rPr>
      </w:pPr>
      <w:r w:rsidRPr="00E31DCF">
        <w:rPr>
          <w:rFonts w:asciiTheme="minorHAnsi" w:hAnsiTheme="minorHAnsi" w:cstheme="minorHAnsi"/>
          <w:color w:val="auto"/>
          <w:sz w:val="22"/>
          <w:szCs w:val="22"/>
        </w:rPr>
        <w:t>In order to understand the potential privacy risks, it is important to know the types of data that is held and/or shared.</w:t>
      </w:r>
    </w:p>
    <w:p w:rsidR="00734E90" w:rsidRPr="00E31DCF" w:rsidRDefault="00734E90" w:rsidP="00630D3E">
      <w:pPr>
        <w:pStyle w:val="Default"/>
        <w:rPr>
          <w:rFonts w:asciiTheme="minorHAnsi" w:hAnsiTheme="minorHAnsi" w:cstheme="minorHAnsi"/>
          <w:color w:val="auto"/>
        </w:rPr>
      </w:pPr>
    </w:p>
    <w:tbl>
      <w:tblPr>
        <w:tblStyle w:val="TableGrid"/>
        <w:tblW w:w="9747" w:type="dxa"/>
        <w:tblLook w:val="04A0" w:firstRow="1" w:lastRow="0" w:firstColumn="1" w:lastColumn="0" w:noHBand="0" w:noVBand="1"/>
      </w:tblPr>
      <w:tblGrid>
        <w:gridCol w:w="3370"/>
        <w:gridCol w:w="1361"/>
        <w:gridCol w:w="3599"/>
        <w:gridCol w:w="1417"/>
      </w:tblGrid>
      <w:tr w:rsidR="00734E90" w:rsidRPr="00E31DCF" w:rsidTr="00630D3E">
        <w:tc>
          <w:tcPr>
            <w:tcW w:w="3370" w:type="dxa"/>
          </w:tcPr>
          <w:p w:rsidR="00734E90" w:rsidRPr="00E31DCF" w:rsidRDefault="00734E90" w:rsidP="00630D3E">
            <w:pPr>
              <w:rPr>
                <w:rFonts w:cstheme="minorHAnsi"/>
              </w:rPr>
            </w:pPr>
            <w:r w:rsidRPr="00E31DCF">
              <w:rPr>
                <w:rFonts w:cstheme="minorHAnsi"/>
              </w:rPr>
              <w:t xml:space="preserve">Personal </w:t>
            </w:r>
          </w:p>
        </w:tc>
        <w:tc>
          <w:tcPr>
            <w:tcW w:w="1361" w:type="dxa"/>
          </w:tcPr>
          <w:p w:rsidR="00734E90" w:rsidRPr="00E31DCF" w:rsidRDefault="00734E90" w:rsidP="00630D3E">
            <w:pPr>
              <w:rPr>
                <w:rFonts w:cstheme="minorHAnsi"/>
              </w:rPr>
            </w:pPr>
            <w:r w:rsidRPr="00E31DCF">
              <w:rPr>
                <w:rFonts w:cstheme="minorHAnsi"/>
              </w:rPr>
              <w:t>Please Tick All that Apply</w:t>
            </w:r>
          </w:p>
        </w:tc>
        <w:tc>
          <w:tcPr>
            <w:tcW w:w="3599" w:type="dxa"/>
          </w:tcPr>
          <w:p w:rsidR="00734E90" w:rsidRPr="00E31DCF" w:rsidRDefault="00734E90" w:rsidP="00630D3E">
            <w:pPr>
              <w:rPr>
                <w:rFonts w:cstheme="minorHAnsi"/>
              </w:rPr>
            </w:pPr>
            <w:r w:rsidRPr="00E31DCF">
              <w:rPr>
                <w:rFonts w:cstheme="minorHAnsi"/>
              </w:rPr>
              <w:t>Sensitive</w:t>
            </w:r>
          </w:p>
        </w:tc>
        <w:tc>
          <w:tcPr>
            <w:tcW w:w="1417" w:type="dxa"/>
          </w:tcPr>
          <w:p w:rsidR="00734E90" w:rsidRPr="00E31DCF" w:rsidRDefault="00734E90" w:rsidP="00630D3E">
            <w:pPr>
              <w:rPr>
                <w:rFonts w:cstheme="minorHAnsi"/>
              </w:rPr>
            </w:pPr>
            <w:r w:rsidRPr="00E31DCF">
              <w:rPr>
                <w:rFonts w:cstheme="minorHAnsi"/>
              </w:rPr>
              <w:t>Please Tick All that Apply</w:t>
            </w:r>
          </w:p>
        </w:tc>
      </w:tr>
      <w:tr w:rsidR="00734E90" w:rsidRPr="00E31DCF" w:rsidTr="00630D3E">
        <w:trPr>
          <w:trHeight w:val="315"/>
        </w:trPr>
        <w:tc>
          <w:tcPr>
            <w:tcW w:w="3370" w:type="dxa"/>
            <w:noWrap/>
            <w:hideMark/>
          </w:tcPr>
          <w:p w:rsidR="00734E90" w:rsidRPr="00E31DCF" w:rsidRDefault="00734E90" w:rsidP="00630D3E">
            <w:pPr>
              <w:rPr>
                <w:rFonts w:cstheme="minorHAnsi"/>
              </w:rPr>
            </w:pPr>
            <w:r w:rsidRPr="00E31DCF">
              <w:rPr>
                <w:rFonts w:eastAsia="Symbol" w:cstheme="minorHAnsi"/>
              </w:rPr>
              <w:t xml:space="preserve">Name </w:t>
            </w:r>
          </w:p>
        </w:tc>
        <w:tc>
          <w:tcPr>
            <w:tcW w:w="1361" w:type="dxa"/>
          </w:tcPr>
          <w:p w:rsidR="00734E90" w:rsidRPr="00E31DCF" w:rsidRDefault="00630D3E"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c>
          <w:tcPr>
            <w:tcW w:w="3599" w:type="dxa"/>
          </w:tcPr>
          <w:p w:rsidR="00734E90" w:rsidRPr="00E31DCF" w:rsidRDefault="00734E90" w:rsidP="00630D3E">
            <w:pPr>
              <w:rPr>
                <w:rFonts w:cstheme="minorHAnsi"/>
              </w:rPr>
            </w:pPr>
            <w:r w:rsidRPr="00E31DCF">
              <w:rPr>
                <w:rFonts w:eastAsia="Symbol" w:cstheme="minorHAnsi"/>
              </w:rPr>
              <w:t xml:space="preserve">Racial / ethnic origin </w:t>
            </w:r>
          </w:p>
        </w:tc>
        <w:tc>
          <w:tcPr>
            <w:tcW w:w="1417"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r>
      <w:tr w:rsidR="00734E90" w:rsidRPr="00E31DCF" w:rsidTr="00630D3E">
        <w:trPr>
          <w:trHeight w:val="300"/>
        </w:trPr>
        <w:tc>
          <w:tcPr>
            <w:tcW w:w="3370" w:type="dxa"/>
            <w:noWrap/>
            <w:hideMark/>
          </w:tcPr>
          <w:p w:rsidR="00734E90" w:rsidRPr="00E31DCF" w:rsidRDefault="00734E90" w:rsidP="00630D3E">
            <w:pPr>
              <w:rPr>
                <w:rFonts w:cstheme="minorHAnsi"/>
              </w:rPr>
            </w:pPr>
            <w:r w:rsidRPr="00E31DCF">
              <w:rPr>
                <w:rFonts w:eastAsia="Symbol" w:cstheme="minorHAnsi"/>
              </w:rPr>
              <w:t xml:space="preserve">Address (home or business) </w:t>
            </w:r>
          </w:p>
        </w:tc>
        <w:tc>
          <w:tcPr>
            <w:tcW w:w="1361"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c>
          <w:tcPr>
            <w:tcW w:w="3599" w:type="dxa"/>
          </w:tcPr>
          <w:p w:rsidR="00734E90" w:rsidRPr="00E31DCF" w:rsidRDefault="00734E90" w:rsidP="00630D3E">
            <w:pPr>
              <w:rPr>
                <w:rFonts w:cstheme="minorHAnsi"/>
              </w:rPr>
            </w:pPr>
            <w:r w:rsidRPr="00E31DCF">
              <w:rPr>
                <w:rFonts w:eastAsia="Symbol" w:cstheme="minorHAnsi"/>
              </w:rPr>
              <w:t xml:space="preserve">Political opinions </w:t>
            </w:r>
          </w:p>
        </w:tc>
        <w:tc>
          <w:tcPr>
            <w:tcW w:w="1417"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r>
      <w:tr w:rsidR="00734E90" w:rsidRPr="00E31DCF" w:rsidTr="00630D3E">
        <w:trPr>
          <w:trHeight w:val="315"/>
        </w:trPr>
        <w:tc>
          <w:tcPr>
            <w:tcW w:w="3370" w:type="dxa"/>
            <w:noWrap/>
            <w:hideMark/>
          </w:tcPr>
          <w:p w:rsidR="00734E90" w:rsidRPr="00E31DCF" w:rsidRDefault="00734E90" w:rsidP="00630D3E">
            <w:pPr>
              <w:rPr>
                <w:rFonts w:cstheme="minorHAnsi"/>
              </w:rPr>
            </w:pPr>
            <w:r w:rsidRPr="00E31DCF">
              <w:rPr>
                <w:rFonts w:eastAsia="Symbol" w:cstheme="minorHAnsi"/>
              </w:rPr>
              <w:t xml:space="preserve">Postcode </w:t>
            </w:r>
          </w:p>
        </w:tc>
        <w:tc>
          <w:tcPr>
            <w:tcW w:w="1361"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c>
          <w:tcPr>
            <w:tcW w:w="3599" w:type="dxa"/>
          </w:tcPr>
          <w:p w:rsidR="00734E90" w:rsidRPr="00E31DCF" w:rsidRDefault="00734E90" w:rsidP="00630D3E">
            <w:pPr>
              <w:rPr>
                <w:rFonts w:cstheme="minorHAnsi"/>
              </w:rPr>
            </w:pPr>
            <w:r w:rsidRPr="00E31DCF">
              <w:rPr>
                <w:rFonts w:eastAsia="Symbol" w:cstheme="minorHAnsi"/>
              </w:rPr>
              <w:t xml:space="preserve">Religious beliefs </w:t>
            </w:r>
          </w:p>
        </w:tc>
        <w:tc>
          <w:tcPr>
            <w:tcW w:w="1417"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r>
      <w:tr w:rsidR="00734E90" w:rsidRPr="00E31DCF" w:rsidTr="00630D3E">
        <w:trPr>
          <w:trHeight w:val="315"/>
        </w:trPr>
        <w:tc>
          <w:tcPr>
            <w:tcW w:w="3370" w:type="dxa"/>
            <w:noWrap/>
            <w:hideMark/>
          </w:tcPr>
          <w:p w:rsidR="00734E90" w:rsidRPr="00E31DCF" w:rsidRDefault="00734E90" w:rsidP="00630D3E">
            <w:pPr>
              <w:rPr>
                <w:rFonts w:cstheme="minorHAnsi"/>
              </w:rPr>
            </w:pPr>
            <w:r w:rsidRPr="00E31DCF">
              <w:rPr>
                <w:rFonts w:eastAsia="Symbol" w:cstheme="minorHAnsi"/>
              </w:rPr>
              <w:t xml:space="preserve">NHS No </w:t>
            </w:r>
          </w:p>
        </w:tc>
        <w:tc>
          <w:tcPr>
            <w:tcW w:w="1361"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c>
          <w:tcPr>
            <w:tcW w:w="3599" w:type="dxa"/>
          </w:tcPr>
          <w:p w:rsidR="00734E90" w:rsidRPr="00E31DCF" w:rsidRDefault="00734E90" w:rsidP="00630D3E">
            <w:pPr>
              <w:rPr>
                <w:rFonts w:cstheme="minorHAnsi"/>
              </w:rPr>
            </w:pPr>
            <w:r w:rsidRPr="00E31DCF">
              <w:rPr>
                <w:rFonts w:eastAsia="Symbol" w:cstheme="minorHAnsi"/>
              </w:rPr>
              <w:t xml:space="preserve">Trade union membership </w:t>
            </w:r>
          </w:p>
        </w:tc>
        <w:tc>
          <w:tcPr>
            <w:tcW w:w="1417"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r>
      <w:tr w:rsidR="00734E90" w:rsidRPr="00E31DCF" w:rsidTr="00630D3E">
        <w:trPr>
          <w:trHeight w:val="300"/>
        </w:trPr>
        <w:tc>
          <w:tcPr>
            <w:tcW w:w="3370" w:type="dxa"/>
            <w:noWrap/>
            <w:hideMark/>
          </w:tcPr>
          <w:p w:rsidR="00734E90" w:rsidRPr="00E31DCF" w:rsidRDefault="00734E90" w:rsidP="00630D3E">
            <w:pPr>
              <w:rPr>
                <w:rFonts w:cstheme="minorHAnsi"/>
              </w:rPr>
            </w:pPr>
            <w:r w:rsidRPr="00E31DCF">
              <w:rPr>
                <w:rFonts w:eastAsia="Symbol" w:cstheme="minorHAnsi"/>
              </w:rPr>
              <w:t xml:space="preserve">Email address </w:t>
            </w:r>
          </w:p>
        </w:tc>
        <w:tc>
          <w:tcPr>
            <w:tcW w:w="1361"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c>
          <w:tcPr>
            <w:tcW w:w="3599" w:type="dxa"/>
          </w:tcPr>
          <w:p w:rsidR="00734E90" w:rsidRPr="00E31DCF" w:rsidRDefault="00734E90" w:rsidP="00630D3E">
            <w:pPr>
              <w:rPr>
                <w:rFonts w:cstheme="minorHAnsi"/>
              </w:rPr>
            </w:pPr>
            <w:r w:rsidRPr="00E31DCF">
              <w:rPr>
                <w:rFonts w:eastAsia="Symbol" w:cstheme="minorHAnsi"/>
              </w:rPr>
              <w:t xml:space="preserve">Physical or mental health </w:t>
            </w:r>
          </w:p>
        </w:tc>
        <w:tc>
          <w:tcPr>
            <w:tcW w:w="1417"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r>
      <w:tr w:rsidR="00734E90" w:rsidRPr="00E31DCF" w:rsidTr="00630D3E">
        <w:trPr>
          <w:trHeight w:val="315"/>
        </w:trPr>
        <w:tc>
          <w:tcPr>
            <w:tcW w:w="3370" w:type="dxa"/>
            <w:noWrap/>
            <w:hideMark/>
          </w:tcPr>
          <w:p w:rsidR="00734E90" w:rsidRPr="00E31DCF" w:rsidRDefault="00734E90" w:rsidP="00630D3E">
            <w:pPr>
              <w:rPr>
                <w:rFonts w:cstheme="minorHAnsi"/>
              </w:rPr>
            </w:pPr>
            <w:r w:rsidRPr="00E31DCF">
              <w:rPr>
                <w:rFonts w:eastAsia="Symbol" w:cstheme="minorHAnsi"/>
              </w:rPr>
              <w:t xml:space="preserve">Date of birth </w:t>
            </w:r>
          </w:p>
        </w:tc>
        <w:tc>
          <w:tcPr>
            <w:tcW w:w="1361"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c>
          <w:tcPr>
            <w:tcW w:w="3599" w:type="dxa"/>
          </w:tcPr>
          <w:p w:rsidR="00734E90" w:rsidRPr="00E31DCF" w:rsidRDefault="00734E90" w:rsidP="00630D3E">
            <w:pPr>
              <w:rPr>
                <w:rFonts w:cstheme="minorHAnsi"/>
              </w:rPr>
            </w:pPr>
            <w:r w:rsidRPr="00E31DCF">
              <w:rPr>
                <w:rFonts w:eastAsia="Symbol" w:cstheme="minorHAnsi"/>
              </w:rPr>
              <w:t xml:space="preserve">Sexual life </w:t>
            </w:r>
          </w:p>
        </w:tc>
        <w:tc>
          <w:tcPr>
            <w:tcW w:w="1417"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r>
      <w:tr w:rsidR="00734E90" w:rsidRPr="00E31DCF" w:rsidTr="00630D3E">
        <w:trPr>
          <w:trHeight w:val="315"/>
        </w:trPr>
        <w:tc>
          <w:tcPr>
            <w:tcW w:w="3370" w:type="dxa"/>
            <w:noWrap/>
            <w:hideMark/>
          </w:tcPr>
          <w:p w:rsidR="00734E90" w:rsidRPr="00E31DCF" w:rsidRDefault="00734E90" w:rsidP="00630D3E">
            <w:pPr>
              <w:rPr>
                <w:rFonts w:cstheme="minorHAnsi"/>
              </w:rPr>
            </w:pPr>
            <w:r w:rsidRPr="00E31DCF">
              <w:rPr>
                <w:rFonts w:eastAsia="Symbol" w:cstheme="minorHAnsi"/>
              </w:rPr>
              <w:t xml:space="preserve">Payroll number </w:t>
            </w:r>
          </w:p>
        </w:tc>
        <w:tc>
          <w:tcPr>
            <w:tcW w:w="1361"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c>
          <w:tcPr>
            <w:tcW w:w="3599" w:type="dxa"/>
          </w:tcPr>
          <w:p w:rsidR="00734E90" w:rsidRPr="00E31DCF" w:rsidRDefault="00734E90" w:rsidP="00630D3E">
            <w:pPr>
              <w:rPr>
                <w:rFonts w:cstheme="minorHAnsi"/>
              </w:rPr>
            </w:pPr>
            <w:r w:rsidRPr="00E31DCF">
              <w:rPr>
                <w:rFonts w:eastAsia="Symbol" w:cstheme="minorHAnsi"/>
              </w:rPr>
              <w:t xml:space="preserve">Criminal offences </w:t>
            </w:r>
          </w:p>
        </w:tc>
        <w:tc>
          <w:tcPr>
            <w:tcW w:w="1417"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r>
      <w:tr w:rsidR="00734E90" w:rsidRPr="00E31DCF" w:rsidTr="00630D3E">
        <w:trPr>
          <w:trHeight w:val="315"/>
        </w:trPr>
        <w:tc>
          <w:tcPr>
            <w:tcW w:w="3370" w:type="dxa"/>
            <w:noWrap/>
            <w:hideMark/>
          </w:tcPr>
          <w:p w:rsidR="00734E90" w:rsidRPr="00E31DCF" w:rsidRDefault="00734E90" w:rsidP="00630D3E">
            <w:pPr>
              <w:rPr>
                <w:rFonts w:cstheme="minorHAnsi"/>
              </w:rPr>
            </w:pPr>
            <w:r w:rsidRPr="00E31DCF">
              <w:rPr>
                <w:rFonts w:eastAsia="Symbol" w:cstheme="minorHAnsi"/>
              </w:rPr>
              <w:t xml:space="preserve">Driving Licence [shows date of birth and first part of surname] </w:t>
            </w:r>
          </w:p>
        </w:tc>
        <w:tc>
          <w:tcPr>
            <w:tcW w:w="1361"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c>
          <w:tcPr>
            <w:tcW w:w="3599" w:type="dxa"/>
          </w:tcPr>
          <w:p w:rsidR="00734E90" w:rsidRPr="00E31DCF" w:rsidRDefault="00734E90" w:rsidP="00630D3E">
            <w:pPr>
              <w:rPr>
                <w:rFonts w:cstheme="minorHAnsi"/>
              </w:rPr>
            </w:pPr>
            <w:r w:rsidRPr="00E31DCF">
              <w:rPr>
                <w:rFonts w:eastAsia="Symbol" w:cstheme="minorHAnsi"/>
              </w:rPr>
              <w:t xml:space="preserve">Biometrics; DNA profile, fingerprints </w:t>
            </w:r>
          </w:p>
        </w:tc>
        <w:tc>
          <w:tcPr>
            <w:tcW w:w="1417"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r>
      <w:tr w:rsidR="00734E90" w:rsidRPr="00E31DCF" w:rsidTr="00630D3E">
        <w:tc>
          <w:tcPr>
            <w:tcW w:w="3370" w:type="dxa"/>
            <w:shd w:val="clear" w:color="auto" w:fill="D9D9D9" w:themeFill="background1" w:themeFillShade="D9"/>
          </w:tcPr>
          <w:p w:rsidR="00734E90" w:rsidRPr="00E31DCF" w:rsidRDefault="00734E90" w:rsidP="00630D3E">
            <w:pPr>
              <w:rPr>
                <w:rFonts w:cstheme="minorHAnsi"/>
                <w:b/>
              </w:rPr>
            </w:pPr>
          </w:p>
        </w:tc>
        <w:tc>
          <w:tcPr>
            <w:tcW w:w="1361" w:type="dxa"/>
            <w:shd w:val="clear" w:color="auto" w:fill="D9D9D9" w:themeFill="background1" w:themeFillShade="D9"/>
          </w:tcPr>
          <w:p w:rsidR="00734E90" w:rsidRPr="00E31DCF" w:rsidRDefault="00734E90" w:rsidP="00630D3E">
            <w:pPr>
              <w:rPr>
                <w:rFonts w:cstheme="minorHAnsi"/>
              </w:rPr>
            </w:pPr>
          </w:p>
        </w:tc>
        <w:tc>
          <w:tcPr>
            <w:tcW w:w="3599" w:type="dxa"/>
          </w:tcPr>
          <w:p w:rsidR="00734E90" w:rsidRPr="00E31DCF" w:rsidRDefault="00734E90" w:rsidP="00630D3E">
            <w:pPr>
              <w:rPr>
                <w:rFonts w:cstheme="minorHAnsi"/>
              </w:rPr>
            </w:pPr>
            <w:r w:rsidRPr="00E31DCF">
              <w:rPr>
                <w:rFonts w:eastAsia="Symbol" w:cstheme="minorHAnsi"/>
              </w:rPr>
              <w:t xml:space="preserve">Bank, financial or credit card details </w:t>
            </w:r>
          </w:p>
        </w:tc>
        <w:tc>
          <w:tcPr>
            <w:tcW w:w="1417"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r>
      <w:tr w:rsidR="00734E90" w:rsidRPr="00E31DCF" w:rsidTr="00630D3E">
        <w:trPr>
          <w:trHeight w:val="315"/>
        </w:trPr>
        <w:tc>
          <w:tcPr>
            <w:tcW w:w="3370" w:type="dxa"/>
            <w:shd w:val="clear" w:color="auto" w:fill="D9D9D9" w:themeFill="background1" w:themeFillShade="D9"/>
            <w:noWrap/>
          </w:tcPr>
          <w:p w:rsidR="00734E90" w:rsidRPr="00E31DCF" w:rsidRDefault="00734E90" w:rsidP="00630D3E">
            <w:pPr>
              <w:rPr>
                <w:rFonts w:cstheme="minorHAnsi"/>
              </w:rPr>
            </w:pPr>
          </w:p>
        </w:tc>
        <w:tc>
          <w:tcPr>
            <w:tcW w:w="1361" w:type="dxa"/>
            <w:shd w:val="clear" w:color="auto" w:fill="D9D9D9" w:themeFill="background1" w:themeFillShade="D9"/>
          </w:tcPr>
          <w:p w:rsidR="00734E90" w:rsidRPr="00E31DCF" w:rsidRDefault="00734E90" w:rsidP="00630D3E">
            <w:pPr>
              <w:rPr>
                <w:rFonts w:cstheme="minorHAnsi"/>
              </w:rPr>
            </w:pPr>
          </w:p>
        </w:tc>
        <w:tc>
          <w:tcPr>
            <w:tcW w:w="3599" w:type="dxa"/>
          </w:tcPr>
          <w:p w:rsidR="00734E90" w:rsidRPr="00E31DCF" w:rsidRDefault="00734E90" w:rsidP="00630D3E">
            <w:pPr>
              <w:rPr>
                <w:rFonts w:cstheme="minorHAnsi"/>
              </w:rPr>
            </w:pPr>
            <w:r w:rsidRPr="00E31DCF">
              <w:rPr>
                <w:rFonts w:eastAsia="Symbol" w:cstheme="minorHAnsi"/>
              </w:rPr>
              <w:t xml:space="preserve">Mother’s maiden name </w:t>
            </w:r>
          </w:p>
        </w:tc>
        <w:tc>
          <w:tcPr>
            <w:tcW w:w="1417"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r>
      <w:tr w:rsidR="00734E90" w:rsidRPr="00E31DCF" w:rsidTr="00630D3E">
        <w:trPr>
          <w:trHeight w:val="315"/>
        </w:trPr>
        <w:tc>
          <w:tcPr>
            <w:tcW w:w="3370" w:type="dxa"/>
            <w:shd w:val="clear" w:color="auto" w:fill="D9D9D9" w:themeFill="background1" w:themeFillShade="D9"/>
            <w:noWrap/>
            <w:hideMark/>
          </w:tcPr>
          <w:p w:rsidR="00734E90" w:rsidRPr="00E31DCF" w:rsidRDefault="00734E90" w:rsidP="00630D3E">
            <w:pPr>
              <w:rPr>
                <w:rFonts w:cstheme="minorHAnsi"/>
              </w:rPr>
            </w:pPr>
          </w:p>
        </w:tc>
        <w:tc>
          <w:tcPr>
            <w:tcW w:w="1361" w:type="dxa"/>
            <w:shd w:val="clear" w:color="auto" w:fill="D9D9D9" w:themeFill="background1" w:themeFillShade="D9"/>
          </w:tcPr>
          <w:p w:rsidR="00734E90" w:rsidRPr="00E31DCF" w:rsidRDefault="00734E90" w:rsidP="00630D3E">
            <w:pPr>
              <w:rPr>
                <w:rFonts w:cstheme="minorHAnsi"/>
              </w:rPr>
            </w:pPr>
          </w:p>
        </w:tc>
        <w:tc>
          <w:tcPr>
            <w:tcW w:w="3599" w:type="dxa"/>
          </w:tcPr>
          <w:p w:rsidR="00734E90" w:rsidRPr="00E31DCF" w:rsidRDefault="00734E90" w:rsidP="00630D3E">
            <w:pPr>
              <w:rPr>
                <w:rFonts w:cstheme="minorHAnsi"/>
              </w:rPr>
            </w:pPr>
            <w:r w:rsidRPr="00E31DCF">
              <w:rPr>
                <w:rFonts w:eastAsia="Symbol" w:cstheme="minorHAnsi"/>
              </w:rPr>
              <w:t xml:space="preserve">National Insurance number </w:t>
            </w:r>
          </w:p>
        </w:tc>
        <w:tc>
          <w:tcPr>
            <w:tcW w:w="1417"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r>
      <w:tr w:rsidR="00734E90" w:rsidRPr="00E31DCF" w:rsidTr="00630D3E">
        <w:trPr>
          <w:trHeight w:val="315"/>
        </w:trPr>
        <w:tc>
          <w:tcPr>
            <w:tcW w:w="3370" w:type="dxa"/>
            <w:shd w:val="clear" w:color="auto" w:fill="D9D9D9" w:themeFill="background1" w:themeFillShade="D9"/>
            <w:noWrap/>
          </w:tcPr>
          <w:p w:rsidR="00734E90" w:rsidRPr="00E31DCF" w:rsidRDefault="00734E90" w:rsidP="00630D3E">
            <w:pPr>
              <w:rPr>
                <w:rFonts w:eastAsia="Symbol" w:cstheme="minorHAnsi"/>
              </w:rPr>
            </w:pPr>
          </w:p>
        </w:tc>
        <w:tc>
          <w:tcPr>
            <w:tcW w:w="1361" w:type="dxa"/>
            <w:shd w:val="clear" w:color="auto" w:fill="D9D9D9" w:themeFill="background1" w:themeFillShade="D9"/>
          </w:tcPr>
          <w:p w:rsidR="00734E90" w:rsidRPr="00E31DCF" w:rsidRDefault="00734E90" w:rsidP="00630D3E">
            <w:pPr>
              <w:rPr>
                <w:rFonts w:cstheme="minorHAnsi"/>
              </w:rPr>
            </w:pPr>
          </w:p>
        </w:tc>
        <w:tc>
          <w:tcPr>
            <w:tcW w:w="3599" w:type="dxa"/>
          </w:tcPr>
          <w:p w:rsidR="00734E90" w:rsidRPr="00E31DCF" w:rsidRDefault="00734E90" w:rsidP="00630D3E">
            <w:pPr>
              <w:rPr>
                <w:rFonts w:cstheme="minorHAnsi"/>
              </w:rPr>
            </w:pPr>
            <w:r w:rsidRPr="00E31DCF">
              <w:rPr>
                <w:rFonts w:cstheme="minorHAnsi"/>
              </w:rPr>
              <w:t>Tax, benefit or pension Records</w:t>
            </w:r>
          </w:p>
        </w:tc>
        <w:tc>
          <w:tcPr>
            <w:tcW w:w="1417"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r>
      <w:tr w:rsidR="00734E90" w:rsidRPr="00E31DCF" w:rsidTr="00630D3E">
        <w:trPr>
          <w:trHeight w:val="315"/>
        </w:trPr>
        <w:tc>
          <w:tcPr>
            <w:tcW w:w="3370" w:type="dxa"/>
            <w:shd w:val="clear" w:color="auto" w:fill="D9D9D9" w:themeFill="background1" w:themeFillShade="D9"/>
            <w:noWrap/>
          </w:tcPr>
          <w:p w:rsidR="00734E90" w:rsidRPr="00E31DCF" w:rsidRDefault="00734E90" w:rsidP="00630D3E">
            <w:pPr>
              <w:rPr>
                <w:rFonts w:eastAsia="Symbol" w:cstheme="minorHAnsi"/>
              </w:rPr>
            </w:pPr>
          </w:p>
        </w:tc>
        <w:tc>
          <w:tcPr>
            <w:tcW w:w="1361" w:type="dxa"/>
            <w:shd w:val="clear" w:color="auto" w:fill="D9D9D9" w:themeFill="background1" w:themeFillShade="D9"/>
          </w:tcPr>
          <w:p w:rsidR="00734E90" w:rsidRPr="00E31DCF" w:rsidRDefault="00734E90" w:rsidP="00630D3E">
            <w:pPr>
              <w:rPr>
                <w:rFonts w:cstheme="minorHAnsi"/>
              </w:rPr>
            </w:pPr>
          </w:p>
        </w:tc>
        <w:tc>
          <w:tcPr>
            <w:tcW w:w="3599" w:type="dxa"/>
          </w:tcPr>
          <w:p w:rsidR="00734E90" w:rsidRPr="00E31DCF" w:rsidRDefault="00734E90" w:rsidP="00630D3E">
            <w:pPr>
              <w:rPr>
                <w:rFonts w:cstheme="minorHAnsi"/>
              </w:rPr>
            </w:pPr>
            <w:r w:rsidRPr="00E31DCF">
              <w:rPr>
                <w:rFonts w:cstheme="minorHAnsi"/>
              </w:rPr>
              <w:t>Health, adoption, employment, school, Social Services, housing records</w:t>
            </w:r>
          </w:p>
        </w:tc>
        <w:tc>
          <w:tcPr>
            <w:tcW w:w="1417"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r>
      <w:tr w:rsidR="00734E90" w:rsidRPr="00E31DCF" w:rsidTr="00630D3E">
        <w:trPr>
          <w:trHeight w:val="315"/>
        </w:trPr>
        <w:tc>
          <w:tcPr>
            <w:tcW w:w="3370" w:type="dxa"/>
            <w:shd w:val="clear" w:color="auto" w:fill="D9D9D9" w:themeFill="background1" w:themeFillShade="D9"/>
            <w:noWrap/>
          </w:tcPr>
          <w:p w:rsidR="00734E90" w:rsidRPr="00E31DCF" w:rsidRDefault="00734E90" w:rsidP="00630D3E">
            <w:pPr>
              <w:rPr>
                <w:rFonts w:eastAsia="Symbol" w:cstheme="minorHAnsi"/>
              </w:rPr>
            </w:pPr>
          </w:p>
        </w:tc>
        <w:tc>
          <w:tcPr>
            <w:tcW w:w="1361" w:type="dxa"/>
            <w:shd w:val="clear" w:color="auto" w:fill="D9D9D9" w:themeFill="background1" w:themeFillShade="D9"/>
          </w:tcPr>
          <w:p w:rsidR="00734E90" w:rsidRPr="00E31DCF" w:rsidRDefault="00734E90" w:rsidP="00630D3E">
            <w:pPr>
              <w:rPr>
                <w:rFonts w:cstheme="minorHAnsi"/>
              </w:rPr>
            </w:pPr>
          </w:p>
        </w:tc>
        <w:tc>
          <w:tcPr>
            <w:tcW w:w="3599" w:type="dxa"/>
          </w:tcPr>
          <w:p w:rsidR="00734E90" w:rsidRPr="00E31DCF" w:rsidRDefault="00734E90" w:rsidP="00630D3E">
            <w:pPr>
              <w:rPr>
                <w:rFonts w:cstheme="minorHAnsi"/>
              </w:rPr>
            </w:pPr>
            <w:r w:rsidRPr="00E31DCF">
              <w:rPr>
                <w:rFonts w:eastAsia="Symbol" w:cstheme="minorHAnsi"/>
              </w:rPr>
              <w:t>Child Protection</w:t>
            </w:r>
          </w:p>
        </w:tc>
        <w:tc>
          <w:tcPr>
            <w:tcW w:w="1417"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r>
      <w:tr w:rsidR="00734E90" w:rsidRPr="00E31DCF" w:rsidTr="00630D3E">
        <w:trPr>
          <w:trHeight w:val="315"/>
        </w:trPr>
        <w:tc>
          <w:tcPr>
            <w:tcW w:w="3370" w:type="dxa"/>
            <w:shd w:val="clear" w:color="auto" w:fill="D9D9D9" w:themeFill="background1" w:themeFillShade="D9"/>
            <w:noWrap/>
          </w:tcPr>
          <w:p w:rsidR="00734E90" w:rsidRPr="00E31DCF" w:rsidRDefault="00734E90" w:rsidP="00630D3E">
            <w:pPr>
              <w:rPr>
                <w:rFonts w:eastAsia="Symbol" w:cstheme="minorHAnsi"/>
              </w:rPr>
            </w:pPr>
          </w:p>
        </w:tc>
        <w:tc>
          <w:tcPr>
            <w:tcW w:w="1361" w:type="dxa"/>
            <w:shd w:val="clear" w:color="auto" w:fill="D9D9D9" w:themeFill="background1" w:themeFillShade="D9"/>
          </w:tcPr>
          <w:p w:rsidR="00734E90" w:rsidRPr="00E31DCF" w:rsidRDefault="00734E90" w:rsidP="00630D3E">
            <w:pPr>
              <w:rPr>
                <w:rFonts w:cstheme="minorHAnsi"/>
              </w:rPr>
            </w:pPr>
          </w:p>
        </w:tc>
        <w:tc>
          <w:tcPr>
            <w:tcW w:w="3599" w:type="dxa"/>
          </w:tcPr>
          <w:p w:rsidR="00734E90" w:rsidRPr="00E31DCF" w:rsidRDefault="00734E90" w:rsidP="00630D3E">
            <w:pPr>
              <w:rPr>
                <w:rFonts w:eastAsia="Symbol" w:cstheme="minorHAnsi"/>
              </w:rPr>
            </w:pPr>
            <w:r w:rsidRPr="00E31DCF">
              <w:rPr>
                <w:rFonts w:eastAsia="Symbol" w:cstheme="minorHAnsi"/>
              </w:rPr>
              <w:t>Safeguarding Adults</w:t>
            </w:r>
          </w:p>
        </w:tc>
        <w:tc>
          <w:tcPr>
            <w:tcW w:w="1417" w:type="dxa"/>
          </w:tcPr>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r>
      <w:tr w:rsidR="00734E90" w:rsidRPr="00E31DCF" w:rsidTr="00630D3E">
        <w:trPr>
          <w:trHeight w:val="315"/>
        </w:trPr>
        <w:tc>
          <w:tcPr>
            <w:tcW w:w="3370" w:type="dxa"/>
            <w:vMerge w:val="restart"/>
            <w:shd w:val="clear" w:color="auto" w:fill="D9D9D9" w:themeFill="background1" w:themeFillShade="D9"/>
            <w:noWrap/>
          </w:tcPr>
          <w:p w:rsidR="00734E90" w:rsidRPr="00E31DCF" w:rsidRDefault="00734E90" w:rsidP="00630D3E">
            <w:pPr>
              <w:rPr>
                <w:rFonts w:eastAsia="Symbol" w:cstheme="minorHAnsi"/>
              </w:rPr>
            </w:pPr>
            <w:r w:rsidRPr="00E31DCF">
              <w:rPr>
                <w:rFonts w:eastAsia="Symbol" w:cstheme="minorHAnsi"/>
              </w:rPr>
              <w:t>Additional data types (if relevant)</w:t>
            </w:r>
          </w:p>
        </w:tc>
        <w:tc>
          <w:tcPr>
            <w:tcW w:w="6377" w:type="dxa"/>
            <w:gridSpan w:val="3"/>
            <w:shd w:val="clear" w:color="auto" w:fill="FFFFFF" w:themeFill="background1"/>
          </w:tcPr>
          <w:p w:rsidR="00734E90" w:rsidRPr="00E31DCF" w:rsidRDefault="00734E90" w:rsidP="00630D3E">
            <w:pPr>
              <w:rPr>
                <w:rFonts w:cstheme="minorHAnsi"/>
              </w:rPr>
            </w:pPr>
          </w:p>
        </w:tc>
      </w:tr>
      <w:tr w:rsidR="00734E90" w:rsidRPr="00E31DCF" w:rsidTr="00630D3E">
        <w:trPr>
          <w:trHeight w:val="315"/>
        </w:trPr>
        <w:tc>
          <w:tcPr>
            <w:tcW w:w="3370" w:type="dxa"/>
            <w:vMerge/>
            <w:shd w:val="clear" w:color="auto" w:fill="D9D9D9" w:themeFill="background1" w:themeFillShade="D9"/>
            <w:noWrap/>
          </w:tcPr>
          <w:p w:rsidR="00734E90" w:rsidRPr="00E31DCF" w:rsidRDefault="00734E90" w:rsidP="00630D3E">
            <w:pPr>
              <w:rPr>
                <w:rFonts w:eastAsia="Symbol" w:cstheme="minorHAnsi"/>
              </w:rPr>
            </w:pPr>
          </w:p>
        </w:tc>
        <w:tc>
          <w:tcPr>
            <w:tcW w:w="6377" w:type="dxa"/>
            <w:gridSpan w:val="3"/>
            <w:shd w:val="clear" w:color="auto" w:fill="FFFFFF" w:themeFill="background1"/>
          </w:tcPr>
          <w:p w:rsidR="00734E90" w:rsidRPr="00E31DCF" w:rsidRDefault="00734E90" w:rsidP="00630D3E">
            <w:pPr>
              <w:rPr>
                <w:rFonts w:cstheme="minorHAnsi"/>
              </w:rPr>
            </w:pPr>
          </w:p>
        </w:tc>
      </w:tr>
      <w:tr w:rsidR="00734E90" w:rsidRPr="00E31DCF" w:rsidTr="00630D3E">
        <w:trPr>
          <w:trHeight w:val="315"/>
        </w:trPr>
        <w:tc>
          <w:tcPr>
            <w:tcW w:w="3370" w:type="dxa"/>
            <w:vMerge/>
            <w:shd w:val="clear" w:color="auto" w:fill="D9D9D9" w:themeFill="background1" w:themeFillShade="D9"/>
            <w:noWrap/>
          </w:tcPr>
          <w:p w:rsidR="00734E90" w:rsidRPr="00E31DCF" w:rsidRDefault="00734E90" w:rsidP="00630D3E">
            <w:pPr>
              <w:rPr>
                <w:rFonts w:eastAsia="Symbol" w:cstheme="minorHAnsi"/>
              </w:rPr>
            </w:pPr>
          </w:p>
        </w:tc>
        <w:tc>
          <w:tcPr>
            <w:tcW w:w="6377" w:type="dxa"/>
            <w:gridSpan w:val="3"/>
            <w:shd w:val="clear" w:color="auto" w:fill="FFFFFF" w:themeFill="background1"/>
          </w:tcPr>
          <w:p w:rsidR="00734E90" w:rsidRPr="00E31DCF" w:rsidRDefault="00734E90" w:rsidP="00630D3E">
            <w:pPr>
              <w:rPr>
                <w:rFonts w:cstheme="minorHAnsi"/>
              </w:rPr>
            </w:pPr>
          </w:p>
        </w:tc>
      </w:tr>
      <w:tr w:rsidR="00734E90" w:rsidRPr="00E31DCF" w:rsidTr="00630D3E">
        <w:trPr>
          <w:trHeight w:val="315"/>
        </w:trPr>
        <w:tc>
          <w:tcPr>
            <w:tcW w:w="3370" w:type="dxa"/>
            <w:vMerge/>
            <w:shd w:val="clear" w:color="auto" w:fill="D9D9D9" w:themeFill="background1" w:themeFillShade="D9"/>
            <w:noWrap/>
          </w:tcPr>
          <w:p w:rsidR="00734E90" w:rsidRPr="00E31DCF" w:rsidRDefault="00734E90" w:rsidP="00630D3E">
            <w:pPr>
              <w:rPr>
                <w:rFonts w:eastAsia="Symbol" w:cstheme="minorHAnsi"/>
              </w:rPr>
            </w:pPr>
          </w:p>
        </w:tc>
        <w:tc>
          <w:tcPr>
            <w:tcW w:w="6377" w:type="dxa"/>
            <w:gridSpan w:val="3"/>
            <w:shd w:val="clear" w:color="auto" w:fill="FFFFFF" w:themeFill="background1"/>
          </w:tcPr>
          <w:p w:rsidR="00734E90" w:rsidRPr="00E31DCF" w:rsidRDefault="00734E90" w:rsidP="00630D3E">
            <w:pPr>
              <w:rPr>
                <w:rFonts w:cstheme="minorHAnsi"/>
              </w:rPr>
            </w:pPr>
          </w:p>
        </w:tc>
      </w:tr>
    </w:tbl>
    <w:p w:rsidR="0030144B" w:rsidRDefault="0030144B">
      <w:pPr>
        <w:rPr>
          <w:rFonts w:cstheme="minorHAnsi"/>
        </w:rPr>
      </w:pPr>
    </w:p>
    <w:p w:rsidR="0030144B" w:rsidRDefault="0030144B">
      <w:pPr>
        <w:rPr>
          <w:rFonts w:cstheme="minorHAnsi"/>
        </w:rPr>
      </w:pPr>
      <w:r>
        <w:rPr>
          <w:rFonts w:cstheme="minorHAnsi"/>
        </w:rPr>
        <w:br w:type="page"/>
      </w:r>
    </w:p>
    <w:p w:rsidR="00734E90" w:rsidRPr="00E31DCF" w:rsidRDefault="00734E90">
      <w:pPr>
        <w:rPr>
          <w:rFonts w:cstheme="minorHAnsi"/>
        </w:rPr>
      </w:pPr>
    </w:p>
    <w:p w:rsidR="00A801A6" w:rsidRPr="00A801A6" w:rsidRDefault="00A801A6" w:rsidP="00A801A6">
      <w:pPr>
        <w:pStyle w:val="Heading1"/>
        <w:numPr>
          <w:ilvl w:val="1"/>
          <w:numId w:val="13"/>
        </w:numPr>
        <w:spacing w:before="240"/>
        <w:rPr>
          <w:rFonts w:asciiTheme="minorHAnsi" w:hAnsiTheme="minorHAnsi" w:cstheme="minorHAnsi"/>
        </w:rPr>
      </w:pPr>
      <w:bookmarkStart w:id="16" w:name="_Toc12534147"/>
      <w:r w:rsidRPr="00A801A6">
        <w:rPr>
          <w:rFonts w:asciiTheme="minorHAnsi" w:hAnsiTheme="minorHAnsi" w:cstheme="minorHAnsi"/>
        </w:rPr>
        <w:t>Section</w:t>
      </w:r>
      <w:r>
        <w:rPr>
          <w:rFonts w:asciiTheme="minorHAnsi" w:hAnsiTheme="minorHAnsi" w:cstheme="minorHAnsi"/>
        </w:rPr>
        <w:t xml:space="preserve"> T</w:t>
      </w:r>
      <w:r w:rsidR="00DE23EE">
        <w:rPr>
          <w:rFonts w:asciiTheme="minorHAnsi" w:hAnsiTheme="minorHAnsi" w:cstheme="minorHAnsi"/>
        </w:rPr>
        <w:t>hree</w:t>
      </w:r>
      <w:bookmarkEnd w:id="16"/>
      <w:r w:rsidRPr="00A801A6">
        <w:rPr>
          <w:rFonts w:asciiTheme="minorHAnsi" w:hAnsiTheme="minorHAnsi" w:cstheme="minorHAnsi"/>
        </w:rPr>
        <w:t xml:space="preserve"> </w:t>
      </w:r>
    </w:p>
    <w:p w:rsidR="00734E90" w:rsidRPr="00A801A6" w:rsidRDefault="00734E90" w:rsidP="00A801A6">
      <w:pPr>
        <w:spacing w:after="0"/>
        <w:ind w:left="360"/>
        <w:rPr>
          <w:rFonts w:cstheme="minorHAnsi"/>
        </w:rPr>
      </w:pPr>
      <w:r w:rsidRPr="00A801A6">
        <w:rPr>
          <w:rFonts w:cstheme="minorHAnsi"/>
        </w:rPr>
        <w:t>Please answer the questions below as fully as possible. If you are unsure of how to answer the question, please contact the relevant IG Team. If there is supporting information that relates to any of the questions, which you feel would be informative, indicate within the comments section and send this along with the completed assessment.</w:t>
      </w:r>
    </w:p>
    <w:tbl>
      <w:tblPr>
        <w:tblpPr w:leftFromText="180" w:rightFromText="180" w:vertAnchor="text" w:horzAnchor="margin" w:tblpY="433"/>
        <w:tblW w:w="9890" w:type="dxa"/>
        <w:tblLayout w:type="fixed"/>
        <w:tblLook w:val="04A0" w:firstRow="1" w:lastRow="0" w:firstColumn="1" w:lastColumn="0" w:noHBand="0" w:noVBand="1"/>
      </w:tblPr>
      <w:tblGrid>
        <w:gridCol w:w="3682"/>
        <w:gridCol w:w="707"/>
        <w:gridCol w:w="2398"/>
        <w:gridCol w:w="847"/>
        <w:gridCol w:w="2256"/>
      </w:tblGrid>
      <w:tr w:rsidR="00734E90" w:rsidRPr="00E31DCF" w:rsidTr="0030144B">
        <w:trPr>
          <w:trHeight w:val="511"/>
        </w:trPr>
        <w:tc>
          <w:tcPr>
            <w:tcW w:w="3682" w:type="dxa"/>
            <w:tcBorders>
              <w:top w:val="single" w:sz="4" w:space="0" w:color="auto"/>
              <w:left w:val="single" w:sz="8" w:space="0" w:color="auto"/>
              <w:bottom w:val="single" w:sz="8" w:space="0" w:color="auto"/>
              <w:right w:val="single" w:sz="4" w:space="0" w:color="auto"/>
            </w:tcBorders>
            <w:shd w:val="clear" w:color="auto" w:fill="BFBFBF" w:themeFill="background1" w:themeFillShade="BF"/>
            <w:hideMark/>
          </w:tcPr>
          <w:p w:rsidR="00734E90" w:rsidRPr="00E31DCF" w:rsidRDefault="00734E90" w:rsidP="00630D3E">
            <w:pPr>
              <w:rPr>
                <w:rFonts w:cstheme="minorHAnsi"/>
                <w:b/>
                <w:bCs/>
                <w:sz w:val="20"/>
              </w:rPr>
            </w:pPr>
            <w:r w:rsidRPr="00E31DCF">
              <w:rPr>
                <w:rFonts w:cstheme="minorHAnsi"/>
                <w:b/>
                <w:bCs/>
                <w:sz w:val="20"/>
              </w:rPr>
              <w:t>Assessment Questions</w:t>
            </w:r>
          </w:p>
        </w:tc>
        <w:tc>
          <w:tcPr>
            <w:tcW w:w="707" w:type="dxa"/>
            <w:tcBorders>
              <w:top w:val="single" w:sz="4" w:space="0" w:color="auto"/>
              <w:left w:val="nil"/>
              <w:bottom w:val="single" w:sz="8" w:space="0" w:color="auto"/>
              <w:right w:val="single" w:sz="8" w:space="0" w:color="auto"/>
            </w:tcBorders>
            <w:shd w:val="clear" w:color="auto" w:fill="BFBFBF" w:themeFill="background1" w:themeFillShade="BF"/>
            <w:noWrap/>
            <w:hideMark/>
          </w:tcPr>
          <w:p w:rsidR="00734E90" w:rsidRPr="00E31DCF" w:rsidRDefault="00734E90" w:rsidP="00630D3E">
            <w:pPr>
              <w:rPr>
                <w:rFonts w:cstheme="minorHAnsi"/>
                <w:b/>
                <w:bCs/>
                <w:sz w:val="20"/>
              </w:rPr>
            </w:pPr>
            <w:r w:rsidRPr="00E31DCF">
              <w:rPr>
                <w:rFonts w:cstheme="minorHAnsi"/>
                <w:b/>
                <w:bCs/>
                <w:sz w:val="20"/>
              </w:rPr>
              <w:t>Yes/No</w:t>
            </w:r>
          </w:p>
        </w:tc>
        <w:tc>
          <w:tcPr>
            <w:tcW w:w="2398" w:type="dxa"/>
            <w:tcBorders>
              <w:top w:val="single" w:sz="4" w:space="0" w:color="auto"/>
              <w:left w:val="nil"/>
              <w:bottom w:val="single" w:sz="8" w:space="0" w:color="auto"/>
              <w:right w:val="single" w:sz="8" w:space="0" w:color="auto"/>
            </w:tcBorders>
            <w:shd w:val="clear" w:color="auto" w:fill="BFBFBF" w:themeFill="background1" w:themeFillShade="BF"/>
          </w:tcPr>
          <w:p w:rsidR="00734E90" w:rsidRPr="00E31DCF" w:rsidRDefault="00734E90" w:rsidP="00630D3E">
            <w:pPr>
              <w:rPr>
                <w:rFonts w:cstheme="minorHAnsi"/>
                <w:b/>
                <w:bCs/>
                <w:sz w:val="20"/>
              </w:rPr>
            </w:pPr>
            <w:r w:rsidRPr="00E31DCF">
              <w:rPr>
                <w:rFonts w:cstheme="minorHAnsi"/>
                <w:b/>
                <w:bCs/>
                <w:sz w:val="20"/>
              </w:rPr>
              <w:t>Comments</w:t>
            </w:r>
          </w:p>
        </w:tc>
        <w:tc>
          <w:tcPr>
            <w:tcW w:w="847" w:type="dxa"/>
            <w:tcBorders>
              <w:top w:val="single" w:sz="4" w:space="0" w:color="auto"/>
              <w:left w:val="nil"/>
              <w:bottom w:val="single" w:sz="8" w:space="0" w:color="auto"/>
              <w:right w:val="single" w:sz="8" w:space="0" w:color="auto"/>
            </w:tcBorders>
            <w:shd w:val="clear" w:color="auto" w:fill="F2F2F2" w:themeFill="background1" w:themeFillShade="F2"/>
          </w:tcPr>
          <w:p w:rsidR="00734E90" w:rsidRPr="00E31DCF" w:rsidRDefault="00734E90" w:rsidP="00630D3E">
            <w:pPr>
              <w:rPr>
                <w:rFonts w:cstheme="minorHAnsi"/>
                <w:b/>
                <w:bCs/>
                <w:sz w:val="20"/>
              </w:rPr>
            </w:pPr>
            <w:r w:rsidRPr="00E31DCF">
              <w:rPr>
                <w:rFonts w:cstheme="minorHAnsi"/>
                <w:b/>
                <w:bCs/>
                <w:sz w:val="20"/>
              </w:rPr>
              <w:t>Risk Score</w:t>
            </w:r>
          </w:p>
        </w:tc>
        <w:tc>
          <w:tcPr>
            <w:tcW w:w="2256" w:type="dxa"/>
            <w:tcBorders>
              <w:top w:val="single" w:sz="4" w:space="0" w:color="auto"/>
              <w:left w:val="nil"/>
              <w:bottom w:val="single" w:sz="8" w:space="0" w:color="auto"/>
              <w:right w:val="single" w:sz="8" w:space="0" w:color="auto"/>
            </w:tcBorders>
            <w:shd w:val="clear" w:color="auto" w:fill="F2F2F2" w:themeFill="background1" w:themeFillShade="F2"/>
          </w:tcPr>
          <w:p w:rsidR="00734E90" w:rsidRPr="00E31DCF" w:rsidRDefault="00734E90" w:rsidP="00630D3E">
            <w:pPr>
              <w:rPr>
                <w:rFonts w:cstheme="minorHAnsi"/>
                <w:b/>
                <w:bCs/>
                <w:sz w:val="20"/>
              </w:rPr>
            </w:pPr>
            <w:r w:rsidRPr="00E31DCF">
              <w:rPr>
                <w:rFonts w:cstheme="minorHAnsi"/>
                <w:b/>
                <w:bCs/>
                <w:sz w:val="20"/>
              </w:rPr>
              <w:t>Outcome</w:t>
            </w:r>
          </w:p>
        </w:tc>
      </w:tr>
      <w:tr w:rsidR="00734E90" w:rsidRPr="00E31DCF" w:rsidTr="0030144B">
        <w:trPr>
          <w:trHeight w:val="780"/>
        </w:trPr>
        <w:tc>
          <w:tcPr>
            <w:tcW w:w="368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34E90" w:rsidRPr="00DE34A9" w:rsidRDefault="00734E90" w:rsidP="00DE34A9">
            <w:pPr>
              <w:pStyle w:val="ListParagraph"/>
              <w:numPr>
                <w:ilvl w:val="0"/>
                <w:numId w:val="15"/>
              </w:numPr>
              <w:spacing w:after="0"/>
              <w:ind w:left="142" w:hanging="218"/>
              <w:rPr>
                <w:rFonts w:cstheme="minorHAnsi"/>
                <w:sz w:val="20"/>
              </w:rPr>
            </w:pPr>
            <w:r w:rsidRPr="00DE34A9">
              <w:rPr>
                <w:rFonts w:cstheme="minorHAnsi"/>
                <w:sz w:val="20"/>
              </w:rPr>
              <w:t>Is it likely that the project will involve processes that are subject to DH guidance/legislation/</w:t>
            </w:r>
            <w:proofErr w:type="spellStart"/>
            <w:r w:rsidRPr="00DE34A9">
              <w:rPr>
                <w:rFonts w:cstheme="minorHAnsi"/>
                <w:sz w:val="20"/>
              </w:rPr>
              <w:t>Caldicott</w:t>
            </w:r>
            <w:proofErr w:type="spellEnd"/>
            <w:r w:rsidRPr="00DE34A9">
              <w:rPr>
                <w:rFonts w:cstheme="minorHAnsi"/>
                <w:sz w:val="20"/>
              </w:rPr>
              <w:t xml:space="preserve"> principles/Medical Record Standards? (</w:t>
            </w:r>
            <w:proofErr w:type="gramStart"/>
            <w:r w:rsidRPr="00DE34A9">
              <w:rPr>
                <w:rFonts w:cstheme="minorHAnsi"/>
                <w:sz w:val="20"/>
              </w:rPr>
              <w:t>if</w:t>
            </w:r>
            <w:proofErr w:type="gramEnd"/>
            <w:r w:rsidRPr="00DE34A9">
              <w:rPr>
                <w:rFonts w:cstheme="minorHAnsi"/>
                <w:sz w:val="20"/>
              </w:rPr>
              <w:t xml:space="preserve"> </w:t>
            </w:r>
            <w:r w:rsidR="00E31DCF" w:rsidRPr="00DE34A9">
              <w:rPr>
                <w:rFonts w:cstheme="minorHAnsi"/>
                <w:sz w:val="20"/>
              </w:rPr>
              <w:t>y</w:t>
            </w:r>
            <w:r w:rsidRPr="00DE34A9">
              <w:rPr>
                <w:rFonts w:cstheme="minorHAnsi"/>
                <w:sz w:val="20"/>
              </w:rPr>
              <w:t>ou are unsure, please look at the list below, as examples of what process types would be included).</w:t>
            </w:r>
          </w:p>
        </w:tc>
        <w:tc>
          <w:tcPr>
            <w:tcW w:w="707" w:type="dxa"/>
            <w:tcBorders>
              <w:top w:val="nil"/>
              <w:left w:val="nil"/>
              <w:bottom w:val="single" w:sz="4" w:space="0" w:color="auto"/>
              <w:right w:val="single" w:sz="8" w:space="0" w:color="auto"/>
            </w:tcBorders>
            <w:shd w:val="clear" w:color="auto" w:fill="auto"/>
            <w:noWrap/>
            <w:vAlign w:val="center"/>
            <w:hideMark/>
          </w:tcPr>
          <w:p w:rsidR="00734E90" w:rsidRPr="00E31DCF" w:rsidRDefault="00734E90" w:rsidP="00630D3E">
            <w:pPr>
              <w:rPr>
                <w:rFonts w:cstheme="minorHAnsi"/>
                <w:sz w:val="20"/>
              </w:rPr>
            </w:pPr>
            <w:r w:rsidRPr="00E31DCF">
              <w:rPr>
                <w:rFonts w:cstheme="minorHAnsi"/>
                <w:sz w:val="20"/>
              </w:rPr>
              <w:t> </w:t>
            </w:r>
          </w:p>
        </w:tc>
        <w:tc>
          <w:tcPr>
            <w:tcW w:w="2398" w:type="dxa"/>
            <w:tcBorders>
              <w:top w:val="nil"/>
              <w:left w:val="nil"/>
              <w:bottom w:val="single" w:sz="4" w:space="0" w:color="auto"/>
              <w:right w:val="single" w:sz="8" w:space="0" w:color="auto"/>
            </w:tcBorders>
          </w:tcPr>
          <w:p w:rsidR="00734E90" w:rsidRPr="00E31DCF" w:rsidRDefault="00734E90" w:rsidP="00630D3E">
            <w:pPr>
              <w:rPr>
                <w:rFonts w:cstheme="minorHAnsi"/>
                <w:sz w:val="20"/>
              </w:rPr>
            </w:pPr>
          </w:p>
        </w:tc>
        <w:tc>
          <w:tcPr>
            <w:tcW w:w="847" w:type="dxa"/>
            <w:tcBorders>
              <w:top w:val="nil"/>
              <w:left w:val="nil"/>
              <w:bottom w:val="single" w:sz="4" w:space="0" w:color="auto"/>
              <w:right w:val="single" w:sz="8" w:space="0" w:color="auto"/>
            </w:tcBorders>
            <w:shd w:val="clear" w:color="auto" w:fill="F2F2F2" w:themeFill="background1" w:themeFillShade="F2"/>
          </w:tcPr>
          <w:p w:rsidR="00734E90" w:rsidRPr="00E31DCF" w:rsidRDefault="00734E90" w:rsidP="00630D3E">
            <w:pPr>
              <w:rPr>
                <w:rFonts w:cstheme="minorHAnsi"/>
                <w:sz w:val="20"/>
              </w:rPr>
            </w:pPr>
          </w:p>
        </w:tc>
        <w:tc>
          <w:tcPr>
            <w:tcW w:w="2256" w:type="dxa"/>
            <w:tcBorders>
              <w:top w:val="nil"/>
              <w:left w:val="nil"/>
              <w:bottom w:val="single" w:sz="4" w:space="0" w:color="auto"/>
              <w:right w:val="single" w:sz="8" w:space="0" w:color="auto"/>
            </w:tcBorders>
            <w:shd w:val="clear" w:color="auto" w:fill="F2F2F2" w:themeFill="background1" w:themeFillShade="F2"/>
          </w:tcPr>
          <w:p w:rsidR="00734E90" w:rsidRPr="00E31DCF" w:rsidRDefault="00734E90" w:rsidP="00630D3E">
            <w:pPr>
              <w:rPr>
                <w:rFonts w:cstheme="minorHAnsi"/>
                <w:sz w:val="20"/>
              </w:rPr>
            </w:pPr>
          </w:p>
        </w:tc>
      </w:tr>
      <w:tr w:rsidR="00734E90" w:rsidRPr="00E31DCF" w:rsidTr="0030144B">
        <w:trPr>
          <w:trHeight w:val="780"/>
        </w:trPr>
        <w:tc>
          <w:tcPr>
            <w:tcW w:w="3682" w:type="dxa"/>
            <w:tcBorders>
              <w:top w:val="single" w:sz="4" w:space="0" w:color="auto"/>
              <w:left w:val="single" w:sz="8" w:space="0" w:color="auto"/>
              <w:bottom w:val="single" w:sz="4" w:space="0" w:color="auto"/>
              <w:right w:val="single" w:sz="4" w:space="0" w:color="auto"/>
            </w:tcBorders>
            <w:shd w:val="clear" w:color="auto" w:fill="auto"/>
            <w:vAlign w:val="center"/>
          </w:tcPr>
          <w:p w:rsidR="00734E90" w:rsidRPr="00E31DCF" w:rsidRDefault="00734E90" w:rsidP="00630D3E">
            <w:pPr>
              <w:rPr>
                <w:rFonts w:cstheme="minorHAnsi"/>
                <w:sz w:val="20"/>
              </w:rPr>
            </w:pPr>
            <w:r w:rsidRPr="00E31DCF">
              <w:rPr>
                <w:rFonts w:cstheme="minorHAnsi"/>
                <w:sz w:val="20"/>
              </w:rPr>
              <w:t>If you have answered ‘Yes’ to the above, please indicate (with an X) if the following activities are included within the project:</w:t>
            </w:r>
          </w:p>
          <w:p w:rsidR="00734E90" w:rsidRPr="00E31DCF" w:rsidRDefault="00734E90" w:rsidP="00630D3E">
            <w:pPr>
              <w:spacing w:after="120" w:line="240" w:lineRule="auto"/>
              <w:rPr>
                <w:rFonts w:cstheme="minorHAnsi"/>
                <w:sz w:val="20"/>
              </w:rPr>
            </w:pPr>
            <w:r w:rsidRPr="00E31DCF">
              <w:rPr>
                <w:rFonts w:cstheme="minorHAnsi"/>
                <w:sz w:val="20"/>
              </w:rPr>
              <w:t>Recording of Demographic data</w:t>
            </w:r>
          </w:p>
          <w:p w:rsidR="00734E90" w:rsidRPr="00E31DCF" w:rsidRDefault="00734E90" w:rsidP="00630D3E">
            <w:pPr>
              <w:spacing w:after="120" w:line="240" w:lineRule="auto"/>
              <w:rPr>
                <w:rFonts w:cstheme="minorHAnsi"/>
                <w:sz w:val="20"/>
              </w:rPr>
            </w:pPr>
            <w:r w:rsidRPr="00E31DCF">
              <w:rPr>
                <w:rFonts w:cstheme="minorHAnsi"/>
                <w:sz w:val="20"/>
              </w:rPr>
              <w:t>Sharing of Patient information</w:t>
            </w:r>
          </w:p>
          <w:p w:rsidR="00734E90" w:rsidRPr="00E31DCF" w:rsidRDefault="00734E90" w:rsidP="00630D3E">
            <w:pPr>
              <w:spacing w:before="120" w:after="120" w:line="240" w:lineRule="auto"/>
              <w:rPr>
                <w:rFonts w:cstheme="minorHAnsi"/>
                <w:sz w:val="20"/>
              </w:rPr>
            </w:pPr>
            <w:r w:rsidRPr="00E31DCF">
              <w:rPr>
                <w:rFonts w:cstheme="minorHAnsi"/>
                <w:sz w:val="20"/>
              </w:rPr>
              <w:t>Diagnostic activity results</w:t>
            </w:r>
          </w:p>
          <w:p w:rsidR="00734E90" w:rsidRPr="00E31DCF" w:rsidRDefault="00734E90" w:rsidP="00630D3E">
            <w:pPr>
              <w:spacing w:after="0" w:line="240" w:lineRule="auto"/>
              <w:rPr>
                <w:rFonts w:cstheme="minorHAnsi"/>
                <w:sz w:val="20"/>
              </w:rPr>
            </w:pPr>
            <w:r w:rsidRPr="00E31DCF">
              <w:rPr>
                <w:rFonts w:cstheme="minorHAnsi"/>
                <w:sz w:val="20"/>
              </w:rPr>
              <w:t>Reporting of patient activity</w:t>
            </w:r>
          </w:p>
          <w:p w:rsidR="00734E90" w:rsidRPr="00E31DCF" w:rsidRDefault="00734E90" w:rsidP="00630D3E">
            <w:pPr>
              <w:spacing w:after="0" w:line="240" w:lineRule="auto"/>
              <w:rPr>
                <w:rFonts w:cstheme="minorHAnsi"/>
                <w:sz w:val="20"/>
              </w:rPr>
            </w:pPr>
          </w:p>
          <w:p w:rsidR="00734E90" w:rsidRPr="00E31DCF" w:rsidRDefault="00734E90" w:rsidP="00630D3E">
            <w:pPr>
              <w:spacing w:after="0" w:line="240" w:lineRule="auto"/>
              <w:rPr>
                <w:rFonts w:cstheme="minorHAnsi"/>
                <w:sz w:val="20"/>
              </w:rPr>
            </w:pPr>
            <w:r w:rsidRPr="00E31DCF">
              <w:rPr>
                <w:rFonts w:cstheme="minorHAnsi"/>
                <w:sz w:val="20"/>
              </w:rPr>
              <w:t>Transfer of Patient Identifiable Data to other systems, Patient, GP or other Third parties.</w:t>
            </w:r>
          </w:p>
          <w:p w:rsidR="00734E90" w:rsidRPr="00E31DCF" w:rsidRDefault="00734E90" w:rsidP="00F04884">
            <w:pPr>
              <w:spacing w:after="0" w:line="240" w:lineRule="auto"/>
              <w:rPr>
                <w:rFonts w:cstheme="minorHAnsi"/>
                <w:sz w:val="20"/>
              </w:rPr>
            </w:pPr>
            <w:r w:rsidRPr="00E31DCF">
              <w:rPr>
                <w:rFonts w:cstheme="minorHAnsi"/>
                <w:sz w:val="20"/>
              </w:rPr>
              <w:t>Other (Please State)</w:t>
            </w:r>
          </w:p>
        </w:tc>
        <w:tc>
          <w:tcPr>
            <w:tcW w:w="707" w:type="dxa"/>
            <w:tcBorders>
              <w:top w:val="single" w:sz="4" w:space="0" w:color="auto"/>
              <w:left w:val="nil"/>
              <w:bottom w:val="single" w:sz="4" w:space="0" w:color="auto"/>
              <w:right w:val="single" w:sz="8" w:space="0" w:color="auto"/>
            </w:tcBorders>
            <w:shd w:val="clear" w:color="auto" w:fill="auto"/>
            <w:noWrap/>
          </w:tcPr>
          <w:p w:rsidR="00734E90" w:rsidRPr="00E31DCF" w:rsidRDefault="00734E90" w:rsidP="00630D3E">
            <w:pPr>
              <w:spacing w:after="0"/>
              <w:rPr>
                <w:rFonts w:cstheme="minorHAnsi"/>
                <w:color w:val="000000"/>
              </w:rPr>
            </w:pPr>
          </w:p>
          <w:p w:rsidR="00734E90" w:rsidRPr="00E31DCF" w:rsidRDefault="00734E90" w:rsidP="00630D3E">
            <w:pPr>
              <w:spacing w:after="0"/>
              <w:rPr>
                <w:rFonts w:cstheme="minorHAnsi"/>
                <w:color w:val="000000"/>
              </w:rPr>
            </w:pPr>
          </w:p>
          <w:p w:rsidR="00734E90" w:rsidRPr="00E31DCF" w:rsidRDefault="00734E90" w:rsidP="00630D3E">
            <w:pPr>
              <w:spacing w:after="240"/>
              <w:rPr>
                <w:rFonts w:cstheme="minorHAnsi"/>
                <w:color w:val="000000"/>
              </w:rPr>
            </w:pPr>
          </w:p>
          <w:p w:rsidR="00734E90" w:rsidRPr="00E31DCF" w:rsidRDefault="00734E90" w:rsidP="00630D3E">
            <w:pPr>
              <w:spacing w:after="0"/>
              <w:rPr>
                <w:rFonts w:cstheme="minorHAnsi"/>
                <w:color w:val="000000"/>
              </w:rPr>
            </w:pPr>
            <w:r w:rsidRPr="00E31DCF">
              <w:rPr>
                <w:rFonts w:cstheme="minorHAnsi"/>
                <w:color w:val="000000"/>
              </w:rPr>
              <w:fldChar w:fldCharType="begin">
                <w:ffData>
                  <w:name w:val="Check1"/>
                  <w:enabled/>
                  <w:calcOnExit w:val="0"/>
                  <w:checkBox>
                    <w:sizeAuto/>
                    <w:default w:val="0"/>
                  </w:checkBox>
                </w:ffData>
              </w:fldChar>
            </w:r>
            <w:r w:rsidRPr="00E31DCF">
              <w:rPr>
                <w:rFonts w:cstheme="minorHAnsi"/>
                <w:color w:val="000000"/>
              </w:rPr>
              <w:instrText xml:space="preserve"> FORMCHECKBOX </w:instrText>
            </w:r>
            <w:r w:rsidR="000259FD">
              <w:rPr>
                <w:rFonts w:cstheme="minorHAnsi"/>
                <w:color w:val="000000"/>
              </w:rPr>
            </w:r>
            <w:r w:rsidR="000259FD">
              <w:rPr>
                <w:rFonts w:cstheme="minorHAnsi"/>
                <w:color w:val="000000"/>
              </w:rPr>
              <w:fldChar w:fldCharType="separate"/>
            </w:r>
            <w:r w:rsidRPr="00E31DCF">
              <w:rPr>
                <w:rFonts w:cstheme="minorHAnsi"/>
                <w:color w:val="000000"/>
              </w:rPr>
              <w:fldChar w:fldCharType="end"/>
            </w:r>
          </w:p>
          <w:p w:rsidR="00734E90" w:rsidRPr="00E31DCF" w:rsidRDefault="00734E90" w:rsidP="00630D3E">
            <w:pPr>
              <w:spacing w:after="0"/>
              <w:rPr>
                <w:rFonts w:cstheme="minorHAnsi"/>
                <w:color w:val="000000"/>
              </w:rPr>
            </w:pPr>
            <w:r w:rsidRPr="00E31DCF">
              <w:rPr>
                <w:rFonts w:cstheme="minorHAnsi"/>
                <w:color w:val="000000"/>
                <w:lang w:val="en-US"/>
              </w:rPr>
              <w:fldChar w:fldCharType="begin">
                <w:ffData>
                  <w:name w:val="Check1"/>
                  <w:enabled/>
                  <w:calcOnExit w:val="0"/>
                  <w:checkBox>
                    <w:sizeAuto/>
                    <w:default w:val="0"/>
                  </w:checkBox>
                </w:ffData>
              </w:fldChar>
            </w:r>
            <w:r w:rsidRPr="00E31DCF">
              <w:rPr>
                <w:rFonts w:cstheme="minorHAnsi"/>
                <w:color w:val="000000"/>
                <w:lang w:val="en-US"/>
              </w:rPr>
              <w:instrText xml:space="preserve"> FORMCHECKBOX </w:instrText>
            </w:r>
            <w:r w:rsidR="000259FD">
              <w:rPr>
                <w:rFonts w:cstheme="minorHAnsi"/>
                <w:color w:val="000000"/>
                <w:lang w:val="en-US"/>
              </w:rPr>
            </w:r>
            <w:r w:rsidR="000259FD">
              <w:rPr>
                <w:rFonts w:cstheme="minorHAnsi"/>
                <w:color w:val="000000"/>
                <w:lang w:val="en-US"/>
              </w:rPr>
              <w:fldChar w:fldCharType="separate"/>
            </w:r>
            <w:r w:rsidRPr="00E31DCF">
              <w:rPr>
                <w:rFonts w:cstheme="minorHAnsi"/>
                <w:color w:val="000000"/>
                <w:lang w:val="en-US"/>
              </w:rPr>
              <w:fldChar w:fldCharType="end"/>
            </w:r>
          </w:p>
          <w:p w:rsidR="00734E90" w:rsidRPr="00E31DCF" w:rsidRDefault="00734E90" w:rsidP="00630D3E">
            <w:pPr>
              <w:spacing w:after="0"/>
              <w:rPr>
                <w:rFonts w:cstheme="minorHAnsi"/>
                <w:color w:val="000000"/>
              </w:rPr>
            </w:pPr>
            <w:r w:rsidRPr="00E31DCF">
              <w:rPr>
                <w:rFonts w:cstheme="minorHAnsi"/>
                <w:color w:val="000000"/>
              </w:rPr>
              <w:fldChar w:fldCharType="begin">
                <w:ffData>
                  <w:name w:val="Check1"/>
                  <w:enabled/>
                  <w:calcOnExit w:val="0"/>
                  <w:checkBox>
                    <w:sizeAuto/>
                    <w:default w:val="0"/>
                  </w:checkBox>
                </w:ffData>
              </w:fldChar>
            </w:r>
            <w:r w:rsidRPr="00E31DCF">
              <w:rPr>
                <w:rFonts w:cstheme="minorHAnsi"/>
                <w:color w:val="000000"/>
              </w:rPr>
              <w:instrText xml:space="preserve"> FORMCHECKBOX </w:instrText>
            </w:r>
            <w:r w:rsidR="000259FD">
              <w:rPr>
                <w:rFonts w:cstheme="minorHAnsi"/>
                <w:color w:val="000000"/>
              </w:rPr>
            </w:r>
            <w:r w:rsidR="000259FD">
              <w:rPr>
                <w:rFonts w:cstheme="minorHAnsi"/>
                <w:color w:val="000000"/>
              </w:rPr>
              <w:fldChar w:fldCharType="separate"/>
            </w:r>
            <w:r w:rsidRPr="00E31DCF">
              <w:rPr>
                <w:rFonts w:cstheme="minorHAnsi"/>
                <w:color w:val="000000"/>
              </w:rPr>
              <w:fldChar w:fldCharType="end"/>
            </w:r>
          </w:p>
          <w:p w:rsidR="00734E90" w:rsidRPr="00E31DCF" w:rsidRDefault="00734E90" w:rsidP="00630D3E">
            <w:pPr>
              <w:spacing w:after="240"/>
              <w:rPr>
                <w:rFonts w:cstheme="minorHAnsi"/>
                <w:color w:val="000000"/>
              </w:rPr>
            </w:pPr>
            <w:r w:rsidRPr="00E31DCF">
              <w:rPr>
                <w:rFonts w:cstheme="minorHAnsi"/>
                <w:color w:val="000000"/>
              </w:rPr>
              <w:fldChar w:fldCharType="begin">
                <w:ffData>
                  <w:name w:val="Check1"/>
                  <w:enabled/>
                  <w:calcOnExit w:val="0"/>
                  <w:checkBox>
                    <w:sizeAuto/>
                    <w:default w:val="0"/>
                  </w:checkBox>
                </w:ffData>
              </w:fldChar>
            </w:r>
            <w:r w:rsidRPr="00E31DCF">
              <w:rPr>
                <w:rFonts w:cstheme="minorHAnsi"/>
                <w:color w:val="000000"/>
              </w:rPr>
              <w:instrText xml:space="preserve"> FORMCHECKBOX </w:instrText>
            </w:r>
            <w:r w:rsidR="000259FD">
              <w:rPr>
                <w:rFonts w:cstheme="minorHAnsi"/>
                <w:color w:val="000000"/>
              </w:rPr>
            </w:r>
            <w:r w:rsidR="000259FD">
              <w:rPr>
                <w:rFonts w:cstheme="minorHAnsi"/>
                <w:color w:val="000000"/>
              </w:rPr>
              <w:fldChar w:fldCharType="separate"/>
            </w:r>
            <w:r w:rsidRPr="00E31DCF">
              <w:rPr>
                <w:rFonts w:cstheme="minorHAnsi"/>
                <w:color w:val="000000"/>
              </w:rPr>
              <w:fldChar w:fldCharType="end"/>
            </w:r>
          </w:p>
          <w:p w:rsidR="00734E90" w:rsidRPr="00E31DCF" w:rsidRDefault="00734E90" w:rsidP="00630D3E">
            <w:pPr>
              <w:spacing w:after="240"/>
              <w:rPr>
                <w:rFonts w:cstheme="minorHAnsi"/>
                <w:color w:val="000000"/>
              </w:rPr>
            </w:pPr>
            <w:r w:rsidRPr="00E31DCF">
              <w:rPr>
                <w:rFonts w:cstheme="minorHAnsi"/>
                <w:color w:val="000000"/>
              </w:rPr>
              <w:fldChar w:fldCharType="begin">
                <w:ffData>
                  <w:name w:val="Check1"/>
                  <w:enabled/>
                  <w:calcOnExit w:val="0"/>
                  <w:checkBox>
                    <w:sizeAuto/>
                    <w:default w:val="0"/>
                  </w:checkBox>
                </w:ffData>
              </w:fldChar>
            </w:r>
            <w:r w:rsidRPr="00E31DCF">
              <w:rPr>
                <w:rFonts w:cstheme="minorHAnsi"/>
                <w:color w:val="000000"/>
              </w:rPr>
              <w:instrText xml:space="preserve"> FORMCHECKBOX </w:instrText>
            </w:r>
            <w:r w:rsidR="000259FD">
              <w:rPr>
                <w:rFonts w:cstheme="minorHAnsi"/>
                <w:color w:val="000000"/>
              </w:rPr>
            </w:r>
            <w:r w:rsidR="000259FD">
              <w:rPr>
                <w:rFonts w:cstheme="minorHAnsi"/>
                <w:color w:val="000000"/>
              </w:rPr>
              <w:fldChar w:fldCharType="separate"/>
            </w:r>
            <w:r w:rsidRPr="00E31DCF">
              <w:rPr>
                <w:rFonts w:cstheme="minorHAnsi"/>
                <w:color w:val="000000"/>
              </w:rPr>
              <w:fldChar w:fldCharType="end"/>
            </w:r>
          </w:p>
          <w:p w:rsidR="00734E90" w:rsidRPr="00E31DCF" w:rsidRDefault="00734E90" w:rsidP="00630D3E">
            <w:pPr>
              <w:spacing w:after="0"/>
              <w:rPr>
                <w:rFonts w:cstheme="minorHAnsi"/>
                <w:color w:val="000000"/>
              </w:rPr>
            </w:pPr>
            <w:r w:rsidRPr="00E31DCF">
              <w:rPr>
                <w:rFonts w:cstheme="minorHAnsi"/>
                <w:color w:val="000000"/>
              </w:rPr>
              <w:fldChar w:fldCharType="begin">
                <w:ffData>
                  <w:name w:val=""/>
                  <w:enabled/>
                  <w:calcOnExit w:val="0"/>
                  <w:checkBox>
                    <w:sizeAuto/>
                    <w:default w:val="0"/>
                  </w:checkBox>
                </w:ffData>
              </w:fldChar>
            </w:r>
            <w:r w:rsidRPr="00E31DCF">
              <w:rPr>
                <w:rFonts w:cstheme="minorHAnsi"/>
                <w:color w:val="000000"/>
              </w:rPr>
              <w:instrText xml:space="preserve"> FORMCHECKBOX </w:instrText>
            </w:r>
            <w:r w:rsidR="000259FD">
              <w:rPr>
                <w:rFonts w:cstheme="minorHAnsi"/>
                <w:color w:val="000000"/>
              </w:rPr>
            </w:r>
            <w:r w:rsidR="000259FD">
              <w:rPr>
                <w:rFonts w:cstheme="minorHAnsi"/>
                <w:color w:val="000000"/>
              </w:rPr>
              <w:fldChar w:fldCharType="separate"/>
            </w:r>
            <w:r w:rsidRPr="00E31DCF">
              <w:rPr>
                <w:rFonts w:cstheme="minorHAnsi"/>
                <w:color w:val="000000"/>
              </w:rPr>
              <w:fldChar w:fldCharType="end"/>
            </w:r>
          </w:p>
        </w:tc>
        <w:tc>
          <w:tcPr>
            <w:tcW w:w="2398" w:type="dxa"/>
            <w:tcBorders>
              <w:top w:val="single" w:sz="4" w:space="0" w:color="auto"/>
              <w:left w:val="nil"/>
              <w:bottom w:val="single" w:sz="4" w:space="0" w:color="auto"/>
              <w:right w:val="single" w:sz="8" w:space="0" w:color="auto"/>
            </w:tcBorders>
          </w:tcPr>
          <w:p w:rsidR="00734E90" w:rsidRPr="00E31DCF" w:rsidRDefault="00734E90" w:rsidP="00630D3E">
            <w:pPr>
              <w:rPr>
                <w:rFonts w:cstheme="minorHAnsi"/>
                <w:sz w:val="20"/>
              </w:rPr>
            </w:pPr>
          </w:p>
        </w:tc>
        <w:tc>
          <w:tcPr>
            <w:tcW w:w="847" w:type="dxa"/>
            <w:tcBorders>
              <w:top w:val="single" w:sz="4" w:space="0" w:color="auto"/>
              <w:left w:val="nil"/>
              <w:bottom w:val="single" w:sz="4" w:space="0" w:color="auto"/>
              <w:right w:val="single" w:sz="8" w:space="0" w:color="auto"/>
            </w:tcBorders>
            <w:shd w:val="clear" w:color="auto" w:fill="F2F2F2" w:themeFill="background1" w:themeFillShade="F2"/>
          </w:tcPr>
          <w:p w:rsidR="00734E90" w:rsidRPr="00E31DCF" w:rsidRDefault="00734E90" w:rsidP="00630D3E">
            <w:pPr>
              <w:rPr>
                <w:rFonts w:cstheme="minorHAnsi"/>
                <w:sz w:val="20"/>
              </w:rPr>
            </w:pPr>
          </w:p>
        </w:tc>
        <w:tc>
          <w:tcPr>
            <w:tcW w:w="2256" w:type="dxa"/>
            <w:tcBorders>
              <w:top w:val="single" w:sz="4" w:space="0" w:color="auto"/>
              <w:left w:val="nil"/>
              <w:bottom w:val="single" w:sz="4" w:space="0" w:color="auto"/>
              <w:right w:val="single" w:sz="8" w:space="0" w:color="auto"/>
            </w:tcBorders>
            <w:shd w:val="clear" w:color="auto" w:fill="F2F2F2" w:themeFill="background1" w:themeFillShade="F2"/>
          </w:tcPr>
          <w:p w:rsidR="00734E90" w:rsidRPr="00E31DCF" w:rsidRDefault="00734E90" w:rsidP="00630D3E">
            <w:pPr>
              <w:rPr>
                <w:rFonts w:cstheme="minorHAnsi"/>
                <w:sz w:val="20"/>
              </w:rPr>
            </w:pPr>
          </w:p>
        </w:tc>
      </w:tr>
    </w:tbl>
    <w:p w:rsidR="0030144B" w:rsidRDefault="0030144B">
      <w:r>
        <w:br w:type="page"/>
      </w:r>
    </w:p>
    <w:tbl>
      <w:tblPr>
        <w:tblpPr w:leftFromText="180" w:rightFromText="180" w:vertAnchor="text" w:horzAnchor="margin" w:tblpY="433"/>
        <w:tblW w:w="10076" w:type="dxa"/>
        <w:tblLayout w:type="fixed"/>
        <w:tblLook w:val="04A0" w:firstRow="1" w:lastRow="0" w:firstColumn="1" w:lastColumn="0" w:noHBand="0" w:noVBand="1"/>
      </w:tblPr>
      <w:tblGrid>
        <w:gridCol w:w="1285"/>
        <w:gridCol w:w="2367"/>
        <w:gridCol w:w="30"/>
        <w:gridCol w:w="679"/>
        <w:gridCol w:w="28"/>
        <w:gridCol w:w="236"/>
        <w:gridCol w:w="1862"/>
        <w:gridCol w:w="300"/>
        <w:gridCol w:w="834"/>
        <w:gridCol w:w="13"/>
        <w:gridCol w:w="928"/>
        <w:gridCol w:w="1328"/>
        <w:gridCol w:w="186"/>
      </w:tblGrid>
      <w:tr w:rsidR="00734E90" w:rsidRPr="00E31DCF" w:rsidTr="007135D3">
        <w:trPr>
          <w:gridAfter w:val="1"/>
          <w:wAfter w:w="186" w:type="dxa"/>
          <w:trHeight w:val="649"/>
          <w:tblHeader/>
        </w:trPr>
        <w:tc>
          <w:tcPr>
            <w:tcW w:w="1285"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hideMark/>
          </w:tcPr>
          <w:p w:rsidR="00734E90" w:rsidRPr="00E31DCF" w:rsidRDefault="00734E90" w:rsidP="00630D3E">
            <w:pPr>
              <w:rPr>
                <w:rFonts w:cstheme="minorHAnsi"/>
                <w:b/>
                <w:bCs/>
                <w:sz w:val="20"/>
              </w:rPr>
            </w:pPr>
            <w:r w:rsidRPr="00E31DCF">
              <w:rPr>
                <w:rFonts w:cstheme="minorHAnsi"/>
                <w:b/>
                <w:bCs/>
                <w:sz w:val="20"/>
              </w:rPr>
              <w:lastRenderedPageBreak/>
              <w:t>Category</w:t>
            </w:r>
          </w:p>
        </w:tc>
        <w:tc>
          <w:tcPr>
            <w:tcW w:w="2397" w:type="dxa"/>
            <w:gridSpan w:val="2"/>
            <w:tcBorders>
              <w:top w:val="single" w:sz="4" w:space="0" w:color="auto"/>
              <w:left w:val="nil"/>
              <w:bottom w:val="single" w:sz="4" w:space="0" w:color="auto"/>
              <w:right w:val="single" w:sz="4" w:space="0" w:color="auto"/>
            </w:tcBorders>
            <w:shd w:val="clear" w:color="auto" w:fill="BFBFBF" w:themeFill="background1" w:themeFillShade="BF"/>
            <w:hideMark/>
          </w:tcPr>
          <w:p w:rsidR="00734E90" w:rsidRPr="00E31DCF" w:rsidRDefault="00734E90" w:rsidP="00630D3E">
            <w:pPr>
              <w:rPr>
                <w:rFonts w:cstheme="minorHAnsi"/>
                <w:b/>
                <w:bCs/>
                <w:sz w:val="20"/>
              </w:rPr>
            </w:pPr>
          </w:p>
        </w:tc>
        <w:tc>
          <w:tcPr>
            <w:tcW w:w="707" w:type="dxa"/>
            <w:gridSpan w:val="2"/>
            <w:tcBorders>
              <w:top w:val="single" w:sz="4" w:space="0" w:color="auto"/>
              <w:left w:val="nil"/>
              <w:bottom w:val="single" w:sz="4" w:space="0" w:color="auto"/>
              <w:right w:val="single" w:sz="8" w:space="0" w:color="auto"/>
            </w:tcBorders>
            <w:shd w:val="clear" w:color="auto" w:fill="BFBFBF" w:themeFill="background1" w:themeFillShade="BF"/>
            <w:noWrap/>
            <w:hideMark/>
          </w:tcPr>
          <w:p w:rsidR="00734E90" w:rsidRPr="00E31DCF" w:rsidRDefault="00734E90" w:rsidP="00630D3E">
            <w:pPr>
              <w:rPr>
                <w:rFonts w:cstheme="minorHAnsi"/>
                <w:b/>
                <w:bCs/>
                <w:sz w:val="20"/>
              </w:rPr>
            </w:pPr>
            <w:r w:rsidRPr="00E31DCF">
              <w:rPr>
                <w:rFonts w:cstheme="minorHAnsi"/>
                <w:b/>
                <w:bCs/>
                <w:sz w:val="20"/>
              </w:rPr>
              <w:t>Yes/No</w:t>
            </w:r>
          </w:p>
        </w:tc>
        <w:tc>
          <w:tcPr>
            <w:tcW w:w="2398" w:type="dxa"/>
            <w:gridSpan w:val="3"/>
            <w:tcBorders>
              <w:top w:val="single" w:sz="4" w:space="0" w:color="auto"/>
              <w:left w:val="nil"/>
              <w:bottom w:val="single" w:sz="4" w:space="0" w:color="auto"/>
              <w:right w:val="single" w:sz="8" w:space="0" w:color="auto"/>
            </w:tcBorders>
            <w:shd w:val="clear" w:color="auto" w:fill="BFBFBF" w:themeFill="background1" w:themeFillShade="BF"/>
          </w:tcPr>
          <w:p w:rsidR="00734E90" w:rsidRPr="00E31DCF" w:rsidRDefault="00734E90" w:rsidP="00630D3E">
            <w:pPr>
              <w:rPr>
                <w:rFonts w:cstheme="minorHAnsi"/>
                <w:b/>
                <w:bCs/>
                <w:sz w:val="20"/>
              </w:rPr>
            </w:pPr>
            <w:r w:rsidRPr="00E31DCF">
              <w:rPr>
                <w:rFonts w:cstheme="minorHAnsi"/>
                <w:b/>
                <w:bCs/>
                <w:sz w:val="20"/>
              </w:rPr>
              <w:t>Comments</w:t>
            </w:r>
          </w:p>
        </w:tc>
        <w:tc>
          <w:tcPr>
            <w:tcW w:w="847" w:type="dxa"/>
            <w:gridSpan w:val="2"/>
            <w:tcBorders>
              <w:top w:val="single" w:sz="4" w:space="0" w:color="auto"/>
              <w:left w:val="nil"/>
              <w:bottom w:val="single" w:sz="4" w:space="0" w:color="auto"/>
              <w:right w:val="single" w:sz="8" w:space="0" w:color="auto"/>
            </w:tcBorders>
            <w:shd w:val="clear" w:color="auto" w:fill="F2F2F2" w:themeFill="background1" w:themeFillShade="F2"/>
          </w:tcPr>
          <w:p w:rsidR="00734E90" w:rsidRPr="00E31DCF" w:rsidRDefault="00734E90" w:rsidP="00630D3E">
            <w:pPr>
              <w:rPr>
                <w:rFonts w:cstheme="minorHAnsi"/>
                <w:b/>
                <w:bCs/>
                <w:sz w:val="20"/>
              </w:rPr>
            </w:pPr>
            <w:r w:rsidRPr="00E31DCF">
              <w:rPr>
                <w:rFonts w:cstheme="minorHAnsi"/>
                <w:b/>
                <w:bCs/>
                <w:sz w:val="20"/>
              </w:rPr>
              <w:t>Risk Score</w:t>
            </w:r>
          </w:p>
        </w:tc>
        <w:tc>
          <w:tcPr>
            <w:tcW w:w="2256" w:type="dxa"/>
            <w:gridSpan w:val="2"/>
            <w:tcBorders>
              <w:top w:val="single" w:sz="4" w:space="0" w:color="auto"/>
              <w:left w:val="nil"/>
              <w:bottom w:val="single" w:sz="4" w:space="0" w:color="auto"/>
              <w:right w:val="single" w:sz="8" w:space="0" w:color="auto"/>
            </w:tcBorders>
            <w:shd w:val="clear" w:color="auto" w:fill="F2F2F2" w:themeFill="background1" w:themeFillShade="F2"/>
          </w:tcPr>
          <w:p w:rsidR="00734E90" w:rsidRPr="00E31DCF" w:rsidRDefault="00734E90" w:rsidP="00630D3E">
            <w:pPr>
              <w:rPr>
                <w:rFonts w:cstheme="minorHAnsi"/>
                <w:b/>
                <w:bCs/>
                <w:sz w:val="20"/>
              </w:rPr>
            </w:pPr>
            <w:r w:rsidRPr="00E31DCF">
              <w:rPr>
                <w:rFonts w:cstheme="minorHAnsi"/>
                <w:b/>
                <w:bCs/>
                <w:sz w:val="20"/>
              </w:rPr>
              <w:t>Outcome</w:t>
            </w:r>
          </w:p>
        </w:tc>
      </w:tr>
      <w:tr w:rsidR="00734E90" w:rsidRPr="00E31DCF" w:rsidTr="007135D3">
        <w:trPr>
          <w:gridAfter w:val="1"/>
          <w:wAfter w:w="186" w:type="dxa"/>
          <w:trHeight w:val="1140"/>
        </w:trPr>
        <w:tc>
          <w:tcPr>
            <w:tcW w:w="1285" w:type="dxa"/>
            <w:tcBorders>
              <w:top w:val="nil"/>
              <w:left w:val="single" w:sz="8" w:space="0" w:color="auto"/>
              <w:bottom w:val="single" w:sz="4" w:space="0" w:color="auto"/>
              <w:right w:val="single" w:sz="4" w:space="0" w:color="auto"/>
            </w:tcBorders>
            <w:shd w:val="clear" w:color="auto" w:fill="auto"/>
            <w:hideMark/>
          </w:tcPr>
          <w:p w:rsidR="00734E90" w:rsidRPr="00E31DCF" w:rsidRDefault="00734E90" w:rsidP="00630D3E">
            <w:pPr>
              <w:rPr>
                <w:rFonts w:cstheme="minorHAnsi"/>
                <w:sz w:val="20"/>
              </w:rPr>
            </w:pPr>
            <w:r w:rsidRPr="00E31DCF">
              <w:rPr>
                <w:rFonts w:cstheme="minorHAnsi"/>
                <w:sz w:val="20"/>
              </w:rPr>
              <w:t>Technology</w:t>
            </w:r>
          </w:p>
        </w:tc>
        <w:tc>
          <w:tcPr>
            <w:tcW w:w="2397" w:type="dxa"/>
            <w:gridSpan w:val="2"/>
            <w:tcBorders>
              <w:top w:val="nil"/>
              <w:left w:val="nil"/>
              <w:bottom w:val="single" w:sz="4" w:space="0" w:color="auto"/>
              <w:right w:val="single" w:sz="4" w:space="0" w:color="auto"/>
            </w:tcBorders>
            <w:shd w:val="clear" w:color="auto" w:fill="auto"/>
            <w:hideMark/>
          </w:tcPr>
          <w:p w:rsidR="00734E90" w:rsidRPr="00DE34A9" w:rsidRDefault="00734E90" w:rsidP="00DE34A9">
            <w:pPr>
              <w:pStyle w:val="ListParagraph"/>
              <w:numPr>
                <w:ilvl w:val="0"/>
                <w:numId w:val="15"/>
              </w:numPr>
              <w:spacing w:after="0"/>
              <w:ind w:left="133" w:hanging="162"/>
              <w:rPr>
                <w:rFonts w:cstheme="minorHAnsi"/>
                <w:sz w:val="20"/>
              </w:rPr>
            </w:pPr>
            <w:r w:rsidRPr="00DE34A9">
              <w:rPr>
                <w:rFonts w:cstheme="minorHAnsi"/>
                <w:sz w:val="20"/>
              </w:rPr>
              <w:t>Does the project involve new or inherently</w:t>
            </w:r>
            <w:r w:rsidR="001B0DCC" w:rsidRPr="00DE34A9">
              <w:rPr>
                <w:rFonts w:cstheme="minorHAnsi"/>
                <w:sz w:val="20"/>
              </w:rPr>
              <w:t xml:space="preserve"> privacy-invasive technologies e.g. biometrics or facial recognition?</w:t>
            </w:r>
          </w:p>
        </w:tc>
        <w:tc>
          <w:tcPr>
            <w:tcW w:w="707" w:type="dxa"/>
            <w:gridSpan w:val="2"/>
            <w:tcBorders>
              <w:top w:val="nil"/>
              <w:left w:val="nil"/>
              <w:bottom w:val="single" w:sz="4" w:space="0" w:color="auto"/>
              <w:right w:val="single" w:sz="8" w:space="0" w:color="auto"/>
            </w:tcBorders>
            <w:shd w:val="clear" w:color="auto" w:fill="auto"/>
            <w:noWrap/>
            <w:vAlign w:val="center"/>
            <w:hideMark/>
          </w:tcPr>
          <w:p w:rsidR="00734E90" w:rsidRPr="00E31DCF" w:rsidRDefault="00734E90" w:rsidP="00630D3E">
            <w:pPr>
              <w:rPr>
                <w:rFonts w:cstheme="minorHAnsi"/>
                <w:sz w:val="20"/>
              </w:rPr>
            </w:pPr>
            <w:r w:rsidRPr="00E31DCF">
              <w:rPr>
                <w:rFonts w:cstheme="minorHAnsi"/>
                <w:sz w:val="20"/>
              </w:rPr>
              <w:t> </w:t>
            </w:r>
          </w:p>
        </w:tc>
        <w:tc>
          <w:tcPr>
            <w:tcW w:w="2398" w:type="dxa"/>
            <w:gridSpan w:val="3"/>
            <w:tcBorders>
              <w:top w:val="nil"/>
              <w:left w:val="nil"/>
              <w:bottom w:val="single" w:sz="4" w:space="0" w:color="auto"/>
              <w:right w:val="single" w:sz="8" w:space="0" w:color="auto"/>
            </w:tcBorders>
          </w:tcPr>
          <w:p w:rsidR="00734E90" w:rsidRPr="00E31DCF" w:rsidRDefault="00734E90"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734E90" w:rsidRPr="00E31DCF" w:rsidRDefault="00734E90"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734E90" w:rsidRPr="00E31DCF" w:rsidRDefault="00734E90" w:rsidP="00630D3E">
            <w:pPr>
              <w:rPr>
                <w:rFonts w:cstheme="minorHAnsi"/>
                <w:sz w:val="20"/>
              </w:rPr>
            </w:pPr>
          </w:p>
        </w:tc>
      </w:tr>
      <w:tr w:rsidR="00734E90" w:rsidRPr="00E31DCF" w:rsidTr="007135D3">
        <w:trPr>
          <w:gridAfter w:val="1"/>
          <w:wAfter w:w="186" w:type="dxa"/>
          <w:trHeight w:val="1423"/>
        </w:trPr>
        <w:tc>
          <w:tcPr>
            <w:tcW w:w="9890" w:type="dxa"/>
            <w:gridSpan w:val="12"/>
            <w:tcBorders>
              <w:top w:val="nil"/>
              <w:left w:val="single" w:sz="8" w:space="0" w:color="auto"/>
              <w:bottom w:val="single" w:sz="4" w:space="0" w:color="auto"/>
              <w:right w:val="single" w:sz="8" w:space="0" w:color="auto"/>
            </w:tcBorders>
            <w:shd w:val="clear" w:color="auto" w:fill="auto"/>
          </w:tcPr>
          <w:p w:rsidR="001B0DCC" w:rsidRDefault="00734E90" w:rsidP="001B0DCC">
            <w:pPr>
              <w:spacing w:after="0"/>
              <w:rPr>
                <w:rFonts w:cstheme="minorHAnsi"/>
                <w:i/>
                <w:sz w:val="20"/>
              </w:rPr>
            </w:pPr>
            <w:r w:rsidRPr="00E31DCF">
              <w:rPr>
                <w:rFonts w:cstheme="minorHAnsi"/>
                <w:i/>
                <w:sz w:val="20"/>
              </w:rPr>
              <w:t xml:space="preserve">In order to answer this question, considerations include: </w:t>
            </w:r>
            <w:r w:rsidRPr="00E31DCF">
              <w:rPr>
                <w:rFonts w:cstheme="minorHAnsi"/>
                <w:i/>
                <w:sz w:val="20"/>
              </w:rPr>
              <w:br/>
              <w:t xml:space="preserve">- whether all of the information technologies that are to be applied in the project are already well-understood by the public; </w:t>
            </w:r>
            <w:r w:rsidRPr="00E31DCF">
              <w:rPr>
                <w:rFonts w:cstheme="minorHAnsi"/>
                <w:i/>
                <w:sz w:val="20"/>
              </w:rPr>
              <w:br/>
              <w:t xml:space="preserve">- whether their privacy impacts are all well-understood by the organisation, and by the public; </w:t>
            </w:r>
            <w:r w:rsidRPr="00E31DCF">
              <w:rPr>
                <w:rFonts w:cstheme="minorHAnsi"/>
                <w:i/>
                <w:sz w:val="20"/>
              </w:rPr>
              <w:br/>
              <w:t>- whether there are established measures that avoid negative privacy impacts, or at least reduce them to the satisfaction of those whose privacy is affected; and</w:t>
            </w:r>
          </w:p>
          <w:p w:rsidR="00734E90" w:rsidRPr="00E31DCF" w:rsidRDefault="00734E90" w:rsidP="00630D3E">
            <w:pPr>
              <w:spacing w:after="120"/>
              <w:rPr>
                <w:rFonts w:cstheme="minorHAnsi"/>
                <w:sz w:val="20"/>
              </w:rPr>
            </w:pPr>
            <w:r w:rsidRPr="00E31DCF">
              <w:rPr>
                <w:rFonts w:cstheme="minorHAnsi"/>
                <w:i/>
                <w:sz w:val="20"/>
              </w:rPr>
              <w:t xml:space="preserve"> - </w:t>
            </w:r>
            <w:proofErr w:type="gramStart"/>
            <w:r w:rsidRPr="00E31DCF">
              <w:rPr>
                <w:rFonts w:cstheme="minorHAnsi"/>
                <w:i/>
                <w:sz w:val="20"/>
              </w:rPr>
              <w:t>whether</w:t>
            </w:r>
            <w:proofErr w:type="gramEnd"/>
            <w:r w:rsidRPr="00E31DCF">
              <w:rPr>
                <w:rFonts w:cstheme="minorHAnsi"/>
                <w:i/>
                <w:sz w:val="20"/>
              </w:rPr>
              <w:t xml:space="preserve"> all of those measures are being applied in the design of the project.</w:t>
            </w:r>
          </w:p>
        </w:tc>
      </w:tr>
      <w:tr w:rsidR="00734E90" w:rsidRPr="00E31DCF" w:rsidTr="007135D3">
        <w:trPr>
          <w:gridAfter w:val="1"/>
          <w:wAfter w:w="186" w:type="dxa"/>
          <w:trHeight w:val="844"/>
        </w:trPr>
        <w:tc>
          <w:tcPr>
            <w:tcW w:w="1285" w:type="dxa"/>
            <w:tcBorders>
              <w:top w:val="nil"/>
              <w:left w:val="single" w:sz="8" w:space="0" w:color="auto"/>
              <w:bottom w:val="single" w:sz="4" w:space="0" w:color="auto"/>
              <w:right w:val="single" w:sz="4" w:space="0" w:color="auto"/>
            </w:tcBorders>
            <w:shd w:val="clear" w:color="auto" w:fill="auto"/>
            <w:noWrap/>
            <w:vAlign w:val="center"/>
            <w:hideMark/>
          </w:tcPr>
          <w:p w:rsidR="00734E90" w:rsidRPr="00E31DCF" w:rsidRDefault="00734E90" w:rsidP="00630D3E">
            <w:pPr>
              <w:rPr>
                <w:rFonts w:cstheme="minorHAnsi"/>
                <w:sz w:val="20"/>
              </w:rPr>
            </w:pPr>
            <w:r w:rsidRPr="00E31DCF">
              <w:rPr>
                <w:rFonts w:cstheme="minorHAnsi"/>
                <w:sz w:val="20"/>
              </w:rPr>
              <w:t>Justification</w:t>
            </w:r>
          </w:p>
        </w:tc>
        <w:tc>
          <w:tcPr>
            <w:tcW w:w="2397" w:type="dxa"/>
            <w:gridSpan w:val="2"/>
            <w:tcBorders>
              <w:top w:val="nil"/>
              <w:left w:val="nil"/>
              <w:bottom w:val="single" w:sz="4" w:space="0" w:color="auto"/>
              <w:right w:val="single" w:sz="4" w:space="0" w:color="auto"/>
            </w:tcBorders>
            <w:shd w:val="clear" w:color="auto" w:fill="auto"/>
            <w:vAlign w:val="center"/>
            <w:hideMark/>
          </w:tcPr>
          <w:p w:rsidR="00734E90" w:rsidRPr="00DE34A9" w:rsidRDefault="00734E90" w:rsidP="00DE34A9">
            <w:pPr>
              <w:pStyle w:val="ListParagraph"/>
              <w:numPr>
                <w:ilvl w:val="0"/>
                <w:numId w:val="15"/>
              </w:numPr>
              <w:spacing w:after="0"/>
              <w:ind w:left="133" w:hanging="162"/>
              <w:rPr>
                <w:rFonts w:cstheme="minorHAnsi"/>
                <w:sz w:val="20"/>
              </w:rPr>
            </w:pPr>
            <w:r w:rsidRPr="00DE34A9">
              <w:rPr>
                <w:rFonts w:cstheme="minorHAnsi"/>
                <w:sz w:val="20"/>
              </w:rPr>
              <w:t xml:space="preserve">Is the justification for the new data-handling unclear or unpublished? </w:t>
            </w:r>
          </w:p>
        </w:tc>
        <w:tc>
          <w:tcPr>
            <w:tcW w:w="707" w:type="dxa"/>
            <w:gridSpan w:val="2"/>
            <w:tcBorders>
              <w:top w:val="nil"/>
              <w:left w:val="nil"/>
              <w:bottom w:val="single" w:sz="4" w:space="0" w:color="auto"/>
              <w:right w:val="single" w:sz="8" w:space="0" w:color="auto"/>
            </w:tcBorders>
            <w:shd w:val="clear" w:color="auto" w:fill="auto"/>
            <w:noWrap/>
            <w:vAlign w:val="center"/>
            <w:hideMark/>
          </w:tcPr>
          <w:p w:rsidR="00734E90" w:rsidRPr="00E31DCF" w:rsidRDefault="00734E90" w:rsidP="00630D3E">
            <w:pPr>
              <w:rPr>
                <w:rFonts w:cstheme="minorHAnsi"/>
                <w:sz w:val="20"/>
              </w:rPr>
            </w:pPr>
            <w:r w:rsidRPr="00E31DCF">
              <w:rPr>
                <w:rFonts w:cstheme="minorHAnsi"/>
                <w:sz w:val="20"/>
              </w:rPr>
              <w:t> </w:t>
            </w:r>
          </w:p>
        </w:tc>
        <w:tc>
          <w:tcPr>
            <w:tcW w:w="2398" w:type="dxa"/>
            <w:gridSpan w:val="3"/>
            <w:tcBorders>
              <w:top w:val="nil"/>
              <w:left w:val="nil"/>
              <w:bottom w:val="single" w:sz="4" w:space="0" w:color="auto"/>
              <w:right w:val="single" w:sz="8" w:space="0" w:color="auto"/>
            </w:tcBorders>
          </w:tcPr>
          <w:p w:rsidR="00734E90" w:rsidRPr="00E31DCF" w:rsidRDefault="00734E90"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734E90" w:rsidRPr="00E31DCF" w:rsidRDefault="00734E90"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734E90" w:rsidRPr="00E31DCF" w:rsidRDefault="00734E90" w:rsidP="00630D3E">
            <w:pPr>
              <w:rPr>
                <w:rFonts w:cstheme="minorHAnsi"/>
                <w:sz w:val="20"/>
              </w:rPr>
            </w:pPr>
          </w:p>
        </w:tc>
      </w:tr>
      <w:tr w:rsidR="00734E90" w:rsidRPr="00E31DCF" w:rsidTr="007135D3">
        <w:trPr>
          <w:gridAfter w:val="1"/>
          <w:wAfter w:w="186" w:type="dxa"/>
          <w:trHeight w:val="412"/>
        </w:trPr>
        <w:tc>
          <w:tcPr>
            <w:tcW w:w="9890" w:type="dxa"/>
            <w:gridSpan w:val="12"/>
            <w:tcBorders>
              <w:top w:val="nil"/>
              <w:left w:val="single" w:sz="8" w:space="0" w:color="auto"/>
              <w:bottom w:val="single" w:sz="4" w:space="0" w:color="auto"/>
              <w:right w:val="single" w:sz="8" w:space="0" w:color="auto"/>
            </w:tcBorders>
            <w:shd w:val="clear" w:color="auto" w:fill="auto"/>
            <w:noWrap/>
            <w:vAlign w:val="center"/>
          </w:tcPr>
          <w:p w:rsidR="00734E90" w:rsidRPr="00E31DCF" w:rsidRDefault="00734E90" w:rsidP="00630D3E">
            <w:pPr>
              <w:spacing w:after="120"/>
              <w:rPr>
                <w:rFonts w:cstheme="minorHAnsi"/>
                <w:sz w:val="20"/>
              </w:rPr>
            </w:pPr>
            <w:r w:rsidRPr="00E31DCF">
              <w:rPr>
                <w:rFonts w:cstheme="minorHAnsi"/>
                <w:i/>
                <w:sz w:val="20"/>
              </w:rPr>
              <w:t>Individuals are generally much more accepting of measures, even measures that are somewhat privacy-intrusive, if they can see that the loss of privacy is balanced by some other benefits to themselves or society as a whole. On the other hand, vague assertions that the measures are needed 'for security reasons', or 'to prevent fraud', are much less likely to calm public disquiet</w:t>
            </w:r>
            <w:r w:rsidRPr="00E31DCF">
              <w:rPr>
                <w:rFonts w:cstheme="minorHAnsi"/>
                <w:sz w:val="20"/>
              </w:rPr>
              <w:t>.</w:t>
            </w:r>
          </w:p>
        </w:tc>
      </w:tr>
      <w:tr w:rsidR="008568A0" w:rsidRPr="00E31DCF" w:rsidTr="007135D3">
        <w:trPr>
          <w:gridAfter w:val="1"/>
          <w:wAfter w:w="186" w:type="dxa"/>
          <w:trHeight w:val="780"/>
        </w:trPr>
        <w:tc>
          <w:tcPr>
            <w:tcW w:w="1285" w:type="dxa"/>
            <w:vMerge w:val="restart"/>
            <w:tcBorders>
              <w:top w:val="nil"/>
              <w:left w:val="single" w:sz="8" w:space="0" w:color="auto"/>
              <w:right w:val="single" w:sz="4" w:space="0" w:color="auto"/>
            </w:tcBorders>
            <w:shd w:val="clear" w:color="auto" w:fill="auto"/>
            <w:noWrap/>
            <w:vAlign w:val="center"/>
            <w:hideMark/>
          </w:tcPr>
          <w:p w:rsidR="008568A0" w:rsidRPr="00E31DCF" w:rsidRDefault="008568A0" w:rsidP="00630D3E">
            <w:pPr>
              <w:rPr>
                <w:rFonts w:cstheme="minorHAnsi"/>
                <w:sz w:val="20"/>
              </w:rPr>
            </w:pPr>
            <w:r w:rsidRPr="00E31DCF">
              <w:rPr>
                <w:rFonts w:cstheme="minorHAnsi"/>
                <w:sz w:val="20"/>
              </w:rPr>
              <w:t>Identity</w:t>
            </w:r>
          </w:p>
        </w:tc>
        <w:tc>
          <w:tcPr>
            <w:tcW w:w="2397" w:type="dxa"/>
            <w:gridSpan w:val="2"/>
            <w:tcBorders>
              <w:top w:val="nil"/>
              <w:left w:val="nil"/>
              <w:bottom w:val="single" w:sz="4" w:space="0" w:color="auto"/>
              <w:right w:val="single" w:sz="4" w:space="0" w:color="auto"/>
            </w:tcBorders>
            <w:shd w:val="clear" w:color="auto" w:fill="auto"/>
            <w:vAlign w:val="center"/>
            <w:hideMark/>
          </w:tcPr>
          <w:p w:rsidR="008568A0" w:rsidRPr="00DE34A9" w:rsidRDefault="008568A0" w:rsidP="00DE34A9">
            <w:pPr>
              <w:pStyle w:val="ListParagraph"/>
              <w:numPr>
                <w:ilvl w:val="0"/>
                <w:numId w:val="15"/>
              </w:numPr>
              <w:spacing w:after="0"/>
              <w:ind w:left="133" w:hanging="162"/>
              <w:rPr>
                <w:rFonts w:cstheme="minorHAnsi"/>
                <w:sz w:val="20"/>
              </w:rPr>
            </w:pPr>
            <w:r w:rsidRPr="00DE34A9">
              <w:rPr>
                <w:rFonts w:cstheme="minorHAnsi"/>
                <w:sz w:val="20"/>
              </w:rPr>
              <w:t>Will the project require anyone to contact individuals in ways that they may find intrusive?</w:t>
            </w:r>
          </w:p>
        </w:tc>
        <w:tc>
          <w:tcPr>
            <w:tcW w:w="707" w:type="dxa"/>
            <w:gridSpan w:val="2"/>
            <w:tcBorders>
              <w:top w:val="nil"/>
              <w:left w:val="nil"/>
              <w:bottom w:val="single" w:sz="4" w:space="0" w:color="auto"/>
              <w:right w:val="single" w:sz="8" w:space="0" w:color="auto"/>
            </w:tcBorders>
            <w:shd w:val="clear" w:color="auto" w:fill="auto"/>
            <w:noWrap/>
            <w:vAlign w:val="center"/>
            <w:hideMark/>
          </w:tcPr>
          <w:p w:rsidR="008568A0" w:rsidRPr="00E31DCF" w:rsidRDefault="008568A0" w:rsidP="00630D3E">
            <w:pPr>
              <w:rPr>
                <w:rFonts w:cstheme="minorHAnsi"/>
                <w:sz w:val="20"/>
              </w:rPr>
            </w:pPr>
            <w:r w:rsidRPr="00E31DCF">
              <w:rPr>
                <w:rFonts w:cstheme="minorHAnsi"/>
                <w:sz w:val="20"/>
              </w:rPr>
              <w:t> </w:t>
            </w:r>
          </w:p>
        </w:tc>
        <w:tc>
          <w:tcPr>
            <w:tcW w:w="2398" w:type="dxa"/>
            <w:gridSpan w:val="3"/>
            <w:tcBorders>
              <w:top w:val="nil"/>
              <w:left w:val="nil"/>
              <w:bottom w:val="single" w:sz="4" w:space="0" w:color="auto"/>
              <w:right w:val="single" w:sz="8" w:space="0" w:color="auto"/>
            </w:tcBorders>
          </w:tcPr>
          <w:p w:rsidR="008568A0" w:rsidRPr="00E31DCF" w:rsidRDefault="008568A0"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r>
      <w:tr w:rsidR="008568A0" w:rsidRPr="00E31DCF" w:rsidTr="007135D3">
        <w:trPr>
          <w:gridAfter w:val="1"/>
          <w:wAfter w:w="186" w:type="dxa"/>
          <w:trHeight w:val="780"/>
        </w:trPr>
        <w:tc>
          <w:tcPr>
            <w:tcW w:w="1285" w:type="dxa"/>
            <w:vMerge/>
            <w:tcBorders>
              <w:top w:val="nil"/>
              <w:left w:val="single" w:sz="8" w:space="0" w:color="auto"/>
              <w:right w:val="single" w:sz="4" w:space="0" w:color="auto"/>
            </w:tcBorders>
            <w:shd w:val="clear" w:color="auto" w:fill="auto"/>
            <w:noWrap/>
            <w:vAlign w:val="center"/>
          </w:tcPr>
          <w:p w:rsidR="008568A0" w:rsidRPr="00E31DCF" w:rsidRDefault="008568A0" w:rsidP="00630D3E">
            <w:pPr>
              <w:rPr>
                <w:rFonts w:cstheme="minorHAnsi"/>
                <w:sz w:val="20"/>
              </w:rPr>
            </w:pPr>
          </w:p>
        </w:tc>
        <w:tc>
          <w:tcPr>
            <w:tcW w:w="2397" w:type="dxa"/>
            <w:gridSpan w:val="2"/>
            <w:tcBorders>
              <w:top w:val="nil"/>
              <w:left w:val="nil"/>
              <w:bottom w:val="single" w:sz="4" w:space="0" w:color="auto"/>
              <w:right w:val="single" w:sz="4" w:space="0" w:color="auto"/>
            </w:tcBorders>
            <w:shd w:val="clear" w:color="auto" w:fill="auto"/>
            <w:vAlign w:val="center"/>
          </w:tcPr>
          <w:p w:rsidR="008568A0" w:rsidRPr="00DE34A9" w:rsidRDefault="008568A0" w:rsidP="00DE34A9">
            <w:pPr>
              <w:pStyle w:val="ListParagraph"/>
              <w:numPr>
                <w:ilvl w:val="0"/>
                <w:numId w:val="15"/>
              </w:numPr>
              <w:spacing w:after="0"/>
              <w:ind w:left="133" w:hanging="162"/>
              <w:rPr>
                <w:rFonts w:cstheme="minorHAnsi"/>
                <w:sz w:val="20"/>
              </w:rPr>
            </w:pPr>
            <w:r w:rsidRPr="00DE34A9">
              <w:rPr>
                <w:rFonts w:cstheme="minorHAnsi"/>
                <w:sz w:val="20"/>
              </w:rPr>
              <w:t>Does the project involve an additional use of an existing identifier?</w:t>
            </w:r>
          </w:p>
        </w:tc>
        <w:tc>
          <w:tcPr>
            <w:tcW w:w="707" w:type="dxa"/>
            <w:gridSpan w:val="2"/>
            <w:tcBorders>
              <w:top w:val="nil"/>
              <w:left w:val="nil"/>
              <w:bottom w:val="single" w:sz="4" w:space="0" w:color="auto"/>
              <w:right w:val="single" w:sz="8" w:space="0" w:color="auto"/>
            </w:tcBorders>
            <w:shd w:val="clear" w:color="auto" w:fill="auto"/>
            <w:noWrap/>
            <w:vAlign w:val="center"/>
          </w:tcPr>
          <w:p w:rsidR="008568A0" w:rsidRPr="00E31DCF" w:rsidRDefault="008568A0" w:rsidP="00630D3E">
            <w:pPr>
              <w:rPr>
                <w:rFonts w:cstheme="minorHAnsi"/>
                <w:sz w:val="20"/>
              </w:rPr>
            </w:pPr>
          </w:p>
        </w:tc>
        <w:tc>
          <w:tcPr>
            <w:tcW w:w="2398" w:type="dxa"/>
            <w:gridSpan w:val="3"/>
            <w:tcBorders>
              <w:top w:val="nil"/>
              <w:left w:val="nil"/>
              <w:bottom w:val="single" w:sz="4" w:space="0" w:color="auto"/>
              <w:right w:val="single" w:sz="8" w:space="0" w:color="auto"/>
            </w:tcBorders>
          </w:tcPr>
          <w:p w:rsidR="008568A0" w:rsidRPr="00E31DCF" w:rsidRDefault="008568A0"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r>
      <w:tr w:rsidR="008568A0" w:rsidRPr="00E31DCF" w:rsidTr="007135D3">
        <w:trPr>
          <w:gridAfter w:val="1"/>
          <w:wAfter w:w="186" w:type="dxa"/>
          <w:trHeight w:val="780"/>
        </w:trPr>
        <w:tc>
          <w:tcPr>
            <w:tcW w:w="1285" w:type="dxa"/>
            <w:vMerge/>
            <w:tcBorders>
              <w:left w:val="single" w:sz="8" w:space="0" w:color="auto"/>
              <w:right w:val="single" w:sz="4" w:space="0" w:color="auto"/>
            </w:tcBorders>
            <w:vAlign w:val="center"/>
            <w:hideMark/>
          </w:tcPr>
          <w:p w:rsidR="008568A0" w:rsidRPr="00E31DCF" w:rsidRDefault="008568A0" w:rsidP="00630D3E">
            <w:pPr>
              <w:rPr>
                <w:rFonts w:cstheme="minorHAnsi"/>
                <w:sz w:val="20"/>
              </w:rPr>
            </w:pPr>
          </w:p>
        </w:tc>
        <w:tc>
          <w:tcPr>
            <w:tcW w:w="2397" w:type="dxa"/>
            <w:gridSpan w:val="2"/>
            <w:tcBorders>
              <w:top w:val="nil"/>
              <w:left w:val="nil"/>
              <w:bottom w:val="single" w:sz="4" w:space="0" w:color="auto"/>
              <w:right w:val="single" w:sz="4" w:space="0" w:color="auto"/>
            </w:tcBorders>
            <w:shd w:val="clear" w:color="auto" w:fill="auto"/>
            <w:vAlign w:val="center"/>
            <w:hideMark/>
          </w:tcPr>
          <w:p w:rsidR="008568A0" w:rsidRPr="00DE34A9" w:rsidRDefault="008568A0" w:rsidP="00DE34A9">
            <w:pPr>
              <w:pStyle w:val="ListParagraph"/>
              <w:numPr>
                <w:ilvl w:val="0"/>
                <w:numId w:val="15"/>
              </w:numPr>
              <w:spacing w:after="0"/>
              <w:ind w:left="133" w:hanging="162"/>
              <w:rPr>
                <w:rFonts w:cstheme="minorHAnsi"/>
                <w:sz w:val="20"/>
              </w:rPr>
            </w:pPr>
            <w:r w:rsidRPr="00DE34A9">
              <w:rPr>
                <w:rFonts w:cstheme="minorHAnsi"/>
                <w:sz w:val="20"/>
              </w:rPr>
              <w:t>Does the project involve use of a new identifier for multiple purposes?</w:t>
            </w:r>
          </w:p>
        </w:tc>
        <w:tc>
          <w:tcPr>
            <w:tcW w:w="707" w:type="dxa"/>
            <w:gridSpan w:val="2"/>
            <w:tcBorders>
              <w:top w:val="nil"/>
              <w:left w:val="nil"/>
              <w:bottom w:val="single" w:sz="4" w:space="0" w:color="auto"/>
              <w:right w:val="single" w:sz="8" w:space="0" w:color="auto"/>
            </w:tcBorders>
            <w:shd w:val="clear" w:color="auto" w:fill="auto"/>
            <w:noWrap/>
            <w:vAlign w:val="center"/>
            <w:hideMark/>
          </w:tcPr>
          <w:p w:rsidR="008568A0" w:rsidRPr="00E31DCF" w:rsidRDefault="008568A0" w:rsidP="00630D3E">
            <w:pPr>
              <w:rPr>
                <w:rFonts w:cstheme="minorHAnsi"/>
                <w:sz w:val="20"/>
              </w:rPr>
            </w:pPr>
            <w:r w:rsidRPr="00E31DCF">
              <w:rPr>
                <w:rFonts w:cstheme="minorHAnsi"/>
                <w:sz w:val="20"/>
              </w:rPr>
              <w:t> </w:t>
            </w:r>
          </w:p>
        </w:tc>
        <w:tc>
          <w:tcPr>
            <w:tcW w:w="2398" w:type="dxa"/>
            <w:gridSpan w:val="3"/>
            <w:tcBorders>
              <w:top w:val="nil"/>
              <w:left w:val="nil"/>
              <w:bottom w:val="single" w:sz="4" w:space="0" w:color="auto"/>
              <w:right w:val="single" w:sz="8" w:space="0" w:color="auto"/>
            </w:tcBorders>
          </w:tcPr>
          <w:p w:rsidR="008568A0" w:rsidRPr="00E31DCF" w:rsidRDefault="008568A0"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r>
      <w:tr w:rsidR="008568A0" w:rsidRPr="00E31DCF" w:rsidTr="007135D3">
        <w:trPr>
          <w:gridAfter w:val="1"/>
          <w:wAfter w:w="186" w:type="dxa"/>
          <w:trHeight w:val="1575"/>
        </w:trPr>
        <w:tc>
          <w:tcPr>
            <w:tcW w:w="1285" w:type="dxa"/>
            <w:vMerge/>
            <w:tcBorders>
              <w:left w:val="single" w:sz="8" w:space="0" w:color="auto"/>
              <w:right w:val="single" w:sz="4" w:space="0" w:color="auto"/>
            </w:tcBorders>
            <w:vAlign w:val="center"/>
            <w:hideMark/>
          </w:tcPr>
          <w:p w:rsidR="008568A0" w:rsidRPr="00E31DCF" w:rsidRDefault="008568A0" w:rsidP="00630D3E">
            <w:pPr>
              <w:rPr>
                <w:rFonts w:cstheme="minorHAnsi"/>
                <w:sz w:val="20"/>
              </w:rPr>
            </w:pPr>
          </w:p>
        </w:tc>
        <w:tc>
          <w:tcPr>
            <w:tcW w:w="2397" w:type="dxa"/>
            <w:gridSpan w:val="2"/>
            <w:tcBorders>
              <w:top w:val="nil"/>
              <w:left w:val="nil"/>
              <w:bottom w:val="single" w:sz="4" w:space="0" w:color="auto"/>
              <w:right w:val="single" w:sz="4" w:space="0" w:color="auto"/>
            </w:tcBorders>
            <w:shd w:val="clear" w:color="auto" w:fill="auto"/>
            <w:vAlign w:val="center"/>
            <w:hideMark/>
          </w:tcPr>
          <w:p w:rsidR="008568A0" w:rsidRPr="00DE34A9" w:rsidRDefault="008568A0" w:rsidP="00DE34A9">
            <w:pPr>
              <w:pStyle w:val="ListParagraph"/>
              <w:numPr>
                <w:ilvl w:val="0"/>
                <w:numId w:val="15"/>
              </w:numPr>
              <w:spacing w:after="0"/>
              <w:ind w:left="133" w:hanging="162"/>
              <w:rPr>
                <w:rFonts w:cstheme="minorHAnsi"/>
                <w:sz w:val="20"/>
              </w:rPr>
            </w:pPr>
            <w:r w:rsidRPr="00DE34A9">
              <w:rPr>
                <w:rFonts w:cstheme="minorHAnsi"/>
                <w:sz w:val="20"/>
              </w:rPr>
              <w:t xml:space="preserve">Does the project involve new or substantially changed identity authentication requirements that may be intrusive or onerous? </w:t>
            </w:r>
          </w:p>
        </w:tc>
        <w:tc>
          <w:tcPr>
            <w:tcW w:w="707" w:type="dxa"/>
            <w:gridSpan w:val="2"/>
            <w:tcBorders>
              <w:top w:val="nil"/>
              <w:left w:val="nil"/>
              <w:bottom w:val="single" w:sz="4" w:space="0" w:color="auto"/>
              <w:right w:val="single" w:sz="8" w:space="0" w:color="auto"/>
            </w:tcBorders>
            <w:shd w:val="clear" w:color="auto" w:fill="auto"/>
            <w:noWrap/>
            <w:vAlign w:val="center"/>
            <w:hideMark/>
          </w:tcPr>
          <w:p w:rsidR="008568A0" w:rsidRPr="00E31DCF" w:rsidRDefault="008568A0" w:rsidP="00630D3E">
            <w:pPr>
              <w:rPr>
                <w:rFonts w:cstheme="minorHAnsi"/>
                <w:sz w:val="20"/>
              </w:rPr>
            </w:pPr>
            <w:r w:rsidRPr="00E31DCF">
              <w:rPr>
                <w:rFonts w:cstheme="minorHAnsi"/>
                <w:sz w:val="20"/>
              </w:rPr>
              <w:t> </w:t>
            </w:r>
          </w:p>
        </w:tc>
        <w:tc>
          <w:tcPr>
            <w:tcW w:w="2398" w:type="dxa"/>
            <w:gridSpan w:val="3"/>
            <w:tcBorders>
              <w:top w:val="nil"/>
              <w:left w:val="nil"/>
              <w:bottom w:val="single" w:sz="4" w:space="0" w:color="auto"/>
              <w:right w:val="single" w:sz="8" w:space="0" w:color="auto"/>
            </w:tcBorders>
          </w:tcPr>
          <w:p w:rsidR="008568A0" w:rsidRPr="00E31DCF" w:rsidRDefault="008568A0"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r>
      <w:tr w:rsidR="008568A0" w:rsidRPr="00E31DCF" w:rsidTr="007135D3">
        <w:trPr>
          <w:gridAfter w:val="1"/>
          <w:wAfter w:w="186" w:type="dxa"/>
          <w:trHeight w:val="1575"/>
        </w:trPr>
        <w:tc>
          <w:tcPr>
            <w:tcW w:w="1285" w:type="dxa"/>
            <w:vMerge/>
            <w:tcBorders>
              <w:left w:val="single" w:sz="8" w:space="0" w:color="auto"/>
              <w:bottom w:val="single" w:sz="4" w:space="0" w:color="auto"/>
              <w:right w:val="single" w:sz="4" w:space="0" w:color="auto"/>
            </w:tcBorders>
            <w:vAlign w:val="center"/>
          </w:tcPr>
          <w:p w:rsidR="008568A0" w:rsidRPr="00E31DCF" w:rsidRDefault="008568A0" w:rsidP="00630D3E">
            <w:pPr>
              <w:rPr>
                <w:rFonts w:cstheme="minorHAnsi"/>
                <w:sz w:val="20"/>
              </w:rPr>
            </w:pPr>
          </w:p>
        </w:tc>
        <w:tc>
          <w:tcPr>
            <w:tcW w:w="2397" w:type="dxa"/>
            <w:gridSpan w:val="2"/>
            <w:tcBorders>
              <w:top w:val="nil"/>
              <w:left w:val="nil"/>
              <w:bottom w:val="single" w:sz="4" w:space="0" w:color="auto"/>
              <w:right w:val="single" w:sz="4" w:space="0" w:color="auto"/>
            </w:tcBorders>
            <w:shd w:val="clear" w:color="auto" w:fill="auto"/>
            <w:vAlign w:val="center"/>
          </w:tcPr>
          <w:p w:rsidR="008568A0" w:rsidRPr="00DE34A9" w:rsidRDefault="008568A0" w:rsidP="00DE34A9">
            <w:pPr>
              <w:pStyle w:val="ListParagraph"/>
              <w:numPr>
                <w:ilvl w:val="0"/>
                <w:numId w:val="15"/>
              </w:numPr>
              <w:spacing w:after="0"/>
              <w:ind w:left="133" w:hanging="162"/>
              <w:rPr>
                <w:rFonts w:cstheme="minorHAnsi"/>
                <w:sz w:val="20"/>
              </w:rPr>
            </w:pPr>
            <w:r w:rsidRPr="00DE34A9">
              <w:rPr>
                <w:rFonts w:cstheme="minorHAnsi"/>
                <w:sz w:val="20"/>
              </w:rPr>
              <w:t>Will the project result in anyone making decisions or taking action against individuals in ways which could have a significant impact on them?</w:t>
            </w:r>
          </w:p>
        </w:tc>
        <w:tc>
          <w:tcPr>
            <w:tcW w:w="707" w:type="dxa"/>
            <w:gridSpan w:val="2"/>
            <w:tcBorders>
              <w:top w:val="nil"/>
              <w:left w:val="nil"/>
              <w:bottom w:val="single" w:sz="4" w:space="0" w:color="auto"/>
              <w:right w:val="single" w:sz="8" w:space="0" w:color="auto"/>
            </w:tcBorders>
            <w:shd w:val="clear" w:color="auto" w:fill="auto"/>
            <w:noWrap/>
            <w:vAlign w:val="center"/>
          </w:tcPr>
          <w:p w:rsidR="008568A0" w:rsidRPr="00E31DCF" w:rsidRDefault="008568A0" w:rsidP="00630D3E">
            <w:pPr>
              <w:rPr>
                <w:rFonts w:cstheme="minorHAnsi"/>
                <w:sz w:val="20"/>
              </w:rPr>
            </w:pPr>
          </w:p>
        </w:tc>
        <w:tc>
          <w:tcPr>
            <w:tcW w:w="2398" w:type="dxa"/>
            <w:gridSpan w:val="3"/>
            <w:tcBorders>
              <w:top w:val="nil"/>
              <w:left w:val="nil"/>
              <w:bottom w:val="single" w:sz="4" w:space="0" w:color="auto"/>
              <w:right w:val="single" w:sz="8" w:space="0" w:color="auto"/>
            </w:tcBorders>
          </w:tcPr>
          <w:p w:rsidR="008568A0" w:rsidRPr="00E31DCF" w:rsidRDefault="008568A0"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r>
      <w:tr w:rsidR="00734E90" w:rsidRPr="00E31DCF" w:rsidTr="007135D3">
        <w:trPr>
          <w:gridAfter w:val="1"/>
          <w:wAfter w:w="186" w:type="dxa"/>
          <w:trHeight w:val="1575"/>
        </w:trPr>
        <w:tc>
          <w:tcPr>
            <w:tcW w:w="9890" w:type="dxa"/>
            <w:gridSpan w:val="12"/>
            <w:tcBorders>
              <w:top w:val="nil"/>
              <w:left w:val="single" w:sz="8" w:space="0" w:color="auto"/>
              <w:bottom w:val="single" w:sz="4" w:space="0" w:color="auto"/>
              <w:right w:val="single" w:sz="8" w:space="0" w:color="auto"/>
            </w:tcBorders>
            <w:vAlign w:val="center"/>
          </w:tcPr>
          <w:p w:rsidR="00734E90" w:rsidRPr="00DE34A9" w:rsidRDefault="00734E90" w:rsidP="00DE34A9">
            <w:pPr>
              <w:spacing w:after="120"/>
              <w:ind w:left="-29"/>
              <w:rPr>
                <w:rFonts w:cstheme="minorHAnsi"/>
                <w:sz w:val="20"/>
              </w:rPr>
            </w:pPr>
            <w:r w:rsidRPr="00DE34A9">
              <w:rPr>
                <w:rFonts w:cstheme="minorHAnsi"/>
                <w:i/>
                <w:sz w:val="20"/>
              </w:rPr>
              <w:lastRenderedPageBreak/>
              <w:t xml:space="preserve">The public understands that an identifier enables an organisation to collate data about an individual, and </w:t>
            </w:r>
            <w:proofErr w:type="gramStart"/>
            <w:r w:rsidRPr="00DE34A9">
              <w:rPr>
                <w:rFonts w:cstheme="minorHAnsi"/>
                <w:i/>
                <w:sz w:val="20"/>
              </w:rPr>
              <w:t>that</w:t>
            </w:r>
            <w:proofErr w:type="gramEnd"/>
            <w:r w:rsidRPr="00DE34A9">
              <w:rPr>
                <w:rFonts w:cstheme="minorHAnsi"/>
                <w:i/>
                <w:sz w:val="20"/>
              </w:rPr>
              <w:t xml:space="preserve"> identifiers that are used for multiple purposes enable data consolidation. They are also aware of the increasingly onerous registration processes and document production requirements imposed by organisations in recent years. From the perspective of the project manager, these are warning signs of potential privacy risks.</w:t>
            </w:r>
          </w:p>
        </w:tc>
      </w:tr>
      <w:tr w:rsidR="008568A0" w:rsidRPr="00E31DCF" w:rsidTr="007135D3">
        <w:trPr>
          <w:gridAfter w:val="1"/>
          <w:wAfter w:w="186" w:type="dxa"/>
          <w:trHeight w:val="780"/>
        </w:trPr>
        <w:tc>
          <w:tcPr>
            <w:tcW w:w="1285" w:type="dxa"/>
            <w:vMerge w:val="restart"/>
            <w:tcBorders>
              <w:top w:val="nil"/>
              <w:left w:val="single" w:sz="8" w:space="0" w:color="auto"/>
              <w:right w:val="single" w:sz="4" w:space="0" w:color="auto"/>
            </w:tcBorders>
            <w:shd w:val="clear" w:color="auto" w:fill="auto"/>
            <w:noWrap/>
            <w:vAlign w:val="center"/>
          </w:tcPr>
          <w:p w:rsidR="008568A0" w:rsidRPr="00E31DCF" w:rsidRDefault="008568A0" w:rsidP="00DE34A9">
            <w:pPr>
              <w:rPr>
                <w:rFonts w:cstheme="minorHAnsi"/>
                <w:sz w:val="20"/>
              </w:rPr>
            </w:pPr>
            <w:r w:rsidRPr="00E31DCF">
              <w:rPr>
                <w:rFonts w:cstheme="minorHAnsi"/>
                <w:sz w:val="20"/>
              </w:rPr>
              <w:t>Data</w:t>
            </w:r>
          </w:p>
        </w:tc>
        <w:tc>
          <w:tcPr>
            <w:tcW w:w="2397" w:type="dxa"/>
            <w:gridSpan w:val="2"/>
            <w:tcBorders>
              <w:top w:val="nil"/>
              <w:left w:val="nil"/>
              <w:bottom w:val="single" w:sz="4" w:space="0" w:color="auto"/>
              <w:right w:val="single" w:sz="4" w:space="0" w:color="auto"/>
            </w:tcBorders>
            <w:shd w:val="clear" w:color="auto" w:fill="auto"/>
            <w:vAlign w:val="center"/>
          </w:tcPr>
          <w:p w:rsidR="008568A0" w:rsidRPr="00DE34A9" w:rsidRDefault="008568A0" w:rsidP="00DE34A9">
            <w:pPr>
              <w:pStyle w:val="ListParagraph"/>
              <w:numPr>
                <w:ilvl w:val="0"/>
                <w:numId w:val="15"/>
              </w:numPr>
              <w:spacing w:after="0"/>
              <w:ind w:left="133" w:hanging="162"/>
              <w:rPr>
                <w:rFonts w:cstheme="minorHAnsi"/>
                <w:sz w:val="20"/>
              </w:rPr>
            </w:pPr>
            <w:r w:rsidRPr="00DE34A9">
              <w:rPr>
                <w:rFonts w:cstheme="minorHAnsi"/>
                <w:sz w:val="20"/>
              </w:rPr>
              <w:t>Will the project involve the collection of new information about individuals?</w:t>
            </w:r>
          </w:p>
        </w:tc>
        <w:tc>
          <w:tcPr>
            <w:tcW w:w="707" w:type="dxa"/>
            <w:gridSpan w:val="2"/>
            <w:tcBorders>
              <w:top w:val="nil"/>
              <w:left w:val="nil"/>
              <w:bottom w:val="single" w:sz="4" w:space="0" w:color="auto"/>
              <w:right w:val="single" w:sz="8" w:space="0" w:color="auto"/>
            </w:tcBorders>
            <w:shd w:val="clear" w:color="auto" w:fill="auto"/>
            <w:noWrap/>
            <w:vAlign w:val="center"/>
          </w:tcPr>
          <w:p w:rsidR="008568A0" w:rsidRPr="00E31DCF" w:rsidRDefault="008568A0" w:rsidP="00630D3E">
            <w:pPr>
              <w:rPr>
                <w:rFonts w:cstheme="minorHAnsi"/>
                <w:sz w:val="20"/>
              </w:rPr>
            </w:pPr>
          </w:p>
        </w:tc>
        <w:tc>
          <w:tcPr>
            <w:tcW w:w="2398" w:type="dxa"/>
            <w:gridSpan w:val="3"/>
            <w:tcBorders>
              <w:top w:val="nil"/>
              <w:left w:val="nil"/>
              <w:bottom w:val="single" w:sz="4" w:space="0" w:color="auto"/>
              <w:right w:val="single" w:sz="8" w:space="0" w:color="auto"/>
            </w:tcBorders>
          </w:tcPr>
          <w:p w:rsidR="008568A0" w:rsidRPr="00E31DCF" w:rsidRDefault="008568A0"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r>
      <w:tr w:rsidR="008568A0" w:rsidRPr="00E31DCF" w:rsidTr="00DE34A9">
        <w:trPr>
          <w:gridAfter w:val="1"/>
          <w:wAfter w:w="186" w:type="dxa"/>
          <w:trHeight w:val="416"/>
        </w:trPr>
        <w:tc>
          <w:tcPr>
            <w:tcW w:w="1285" w:type="dxa"/>
            <w:vMerge/>
            <w:tcBorders>
              <w:left w:val="single" w:sz="8" w:space="0" w:color="auto"/>
              <w:right w:val="single" w:sz="4" w:space="0" w:color="auto"/>
            </w:tcBorders>
            <w:shd w:val="clear" w:color="auto" w:fill="auto"/>
            <w:noWrap/>
            <w:vAlign w:val="center"/>
          </w:tcPr>
          <w:p w:rsidR="008568A0" w:rsidRPr="00E31DCF" w:rsidRDefault="008568A0" w:rsidP="00DE34A9">
            <w:pPr>
              <w:rPr>
                <w:rFonts w:cstheme="minorHAnsi"/>
                <w:sz w:val="20"/>
              </w:rPr>
            </w:pPr>
          </w:p>
        </w:tc>
        <w:tc>
          <w:tcPr>
            <w:tcW w:w="2397" w:type="dxa"/>
            <w:gridSpan w:val="2"/>
            <w:tcBorders>
              <w:top w:val="nil"/>
              <w:left w:val="nil"/>
              <w:bottom w:val="single" w:sz="4" w:space="0" w:color="auto"/>
              <w:right w:val="single" w:sz="4" w:space="0" w:color="auto"/>
            </w:tcBorders>
            <w:shd w:val="clear" w:color="auto" w:fill="auto"/>
            <w:vAlign w:val="center"/>
          </w:tcPr>
          <w:p w:rsidR="008568A0" w:rsidRPr="00DE34A9" w:rsidRDefault="008568A0" w:rsidP="00DE34A9">
            <w:pPr>
              <w:pStyle w:val="ListParagraph"/>
              <w:numPr>
                <w:ilvl w:val="0"/>
                <w:numId w:val="15"/>
              </w:numPr>
              <w:spacing w:after="0"/>
              <w:ind w:left="275"/>
              <w:rPr>
                <w:rFonts w:cstheme="minorHAnsi"/>
                <w:sz w:val="20"/>
              </w:rPr>
            </w:pPr>
            <w:r w:rsidRPr="00DE34A9">
              <w:rPr>
                <w:rFonts w:cstheme="minorHAnsi"/>
                <w:sz w:val="20"/>
              </w:rPr>
              <w:t xml:space="preserve">Will the project compel individuals to provide information about </w:t>
            </w:r>
            <w:proofErr w:type="gramStart"/>
            <w:r w:rsidRPr="00DE34A9">
              <w:rPr>
                <w:rFonts w:cstheme="minorHAnsi"/>
                <w:sz w:val="20"/>
              </w:rPr>
              <w:t>themselves</w:t>
            </w:r>
            <w:proofErr w:type="gramEnd"/>
            <w:r w:rsidRPr="00DE34A9">
              <w:rPr>
                <w:rFonts w:cstheme="minorHAnsi"/>
                <w:sz w:val="20"/>
              </w:rPr>
              <w:t>?</w:t>
            </w:r>
          </w:p>
        </w:tc>
        <w:tc>
          <w:tcPr>
            <w:tcW w:w="707" w:type="dxa"/>
            <w:gridSpan w:val="2"/>
            <w:tcBorders>
              <w:top w:val="nil"/>
              <w:left w:val="nil"/>
              <w:bottom w:val="single" w:sz="4" w:space="0" w:color="auto"/>
              <w:right w:val="single" w:sz="8" w:space="0" w:color="auto"/>
            </w:tcBorders>
            <w:shd w:val="clear" w:color="auto" w:fill="auto"/>
            <w:noWrap/>
            <w:vAlign w:val="center"/>
          </w:tcPr>
          <w:p w:rsidR="008568A0" w:rsidRPr="00E31DCF" w:rsidRDefault="008568A0" w:rsidP="00630D3E">
            <w:pPr>
              <w:rPr>
                <w:rFonts w:cstheme="minorHAnsi"/>
                <w:sz w:val="20"/>
              </w:rPr>
            </w:pPr>
          </w:p>
        </w:tc>
        <w:tc>
          <w:tcPr>
            <w:tcW w:w="2398" w:type="dxa"/>
            <w:gridSpan w:val="3"/>
            <w:tcBorders>
              <w:top w:val="nil"/>
              <w:left w:val="nil"/>
              <w:bottom w:val="single" w:sz="4" w:space="0" w:color="auto"/>
              <w:right w:val="single" w:sz="8" w:space="0" w:color="auto"/>
            </w:tcBorders>
          </w:tcPr>
          <w:p w:rsidR="008568A0" w:rsidRPr="00E31DCF" w:rsidRDefault="008568A0"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r>
      <w:tr w:rsidR="008568A0" w:rsidRPr="00E31DCF" w:rsidTr="007135D3">
        <w:trPr>
          <w:gridAfter w:val="1"/>
          <w:wAfter w:w="186" w:type="dxa"/>
          <w:trHeight w:val="780"/>
        </w:trPr>
        <w:tc>
          <w:tcPr>
            <w:tcW w:w="1285" w:type="dxa"/>
            <w:vMerge/>
            <w:tcBorders>
              <w:left w:val="single" w:sz="8" w:space="0" w:color="auto"/>
              <w:right w:val="single" w:sz="4" w:space="0" w:color="auto"/>
            </w:tcBorders>
            <w:shd w:val="clear" w:color="auto" w:fill="auto"/>
            <w:noWrap/>
            <w:vAlign w:val="center"/>
            <w:hideMark/>
          </w:tcPr>
          <w:p w:rsidR="008568A0" w:rsidRPr="00E31DCF" w:rsidRDefault="008568A0" w:rsidP="00630D3E">
            <w:pPr>
              <w:rPr>
                <w:rFonts w:cstheme="minorHAnsi"/>
                <w:sz w:val="20"/>
              </w:rPr>
            </w:pPr>
          </w:p>
        </w:tc>
        <w:tc>
          <w:tcPr>
            <w:tcW w:w="2397" w:type="dxa"/>
            <w:gridSpan w:val="2"/>
            <w:tcBorders>
              <w:top w:val="nil"/>
              <w:left w:val="nil"/>
              <w:bottom w:val="single" w:sz="4" w:space="0" w:color="auto"/>
              <w:right w:val="single" w:sz="4" w:space="0" w:color="auto"/>
            </w:tcBorders>
            <w:shd w:val="clear" w:color="auto" w:fill="auto"/>
            <w:vAlign w:val="center"/>
            <w:hideMark/>
          </w:tcPr>
          <w:p w:rsidR="008568A0" w:rsidRPr="00DE34A9" w:rsidRDefault="008568A0" w:rsidP="00DE34A9">
            <w:pPr>
              <w:pStyle w:val="ListParagraph"/>
              <w:numPr>
                <w:ilvl w:val="0"/>
                <w:numId w:val="15"/>
              </w:numPr>
              <w:spacing w:after="0"/>
              <w:ind w:left="275"/>
              <w:rPr>
                <w:rFonts w:cstheme="minorHAnsi"/>
                <w:sz w:val="20"/>
              </w:rPr>
            </w:pPr>
            <w:r w:rsidRPr="00DE34A9">
              <w:rPr>
                <w:rFonts w:cstheme="minorHAnsi"/>
                <w:sz w:val="20"/>
              </w:rPr>
              <w:t>Will the project result in the handling of a significant amount of new data about each person, or are there plans to use the information for a purpose it is not currently used for, or in a way it is not currently used?</w:t>
            </w:r>
          </w:p>
        </w:tc>
        <w:tc>
          <w:tcPr>
            <w:tcW w:w="707" w:type="dxa"/>
            <w:gridSpan w:val="2"/>
            <w:tcBorders>
              <w:top w:val="nil"/>
              <w:left w:val="nil"/>
              <w:bottom w:val="single" w:sz="4" w:space="0" w:color="auto"/>
              <w:right w:val="single" w:sz="8" w:space="0" w:color="auto"/>
            </w:tcBorders>
            <w:shd w:val="clear" w:color="auto" w:fill="auto"/>
            <w:noWrap/>
            <w:vAlign w:val="center"/>
            <w:hideMark/>
          </w:tcPr>
          <w:p w:rsidR="008568A0" w:rsidRPr="00E31DCF" w:rsidRDefault="008568A0" w:rsidP="00630D3E">
            <w:pPr>
              <w:rPr>
                <w:rFonts w:cstheme="minorHAnsi"/>
                <w:sz w:val="20"/>
              </w:rPr>
            </w:pPr>
            <w:r w:rsidRPr="00E31DCF">
              <w:rPr>
                <w:rFonts w:cstheme="minorHAnsi"/>
                <w:sz w:val="20"/>
              </w:rPr>
              <w:t> </w:t>
            </w:r>
          </w:p>
        </w:tc>
        <w:tc>
          <w:tcPr>
            <w:tcW w:w="2398" w:type="dxa"/>
            <w:gridSpan w:val="3"/>
            <w:tcBorders>
              <w:top w:val="nil"/>
              <w:left w:val="nil"/>
              <w:bottom w:val="single" w:sz="4" w:space="0" w:color="auto"/>
              <w:right w:val="single" w:sz="8" w:space="0" w:color="auto"/>
            </w:tcBorders>
          </w:tcPr>
          <w:p w:rsidR="008568A0" w:rsidRPr="00E31DCF" w:rsidRDefault="008568A0"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r>
      <w:tr w:rsidR="008568A0" w:rsidRPr="00E31DCF" w:rsidTr="007135D3">
        <w:trPr>
          <w:gridAfter w:val="1"/>
          <w:wAfter w:w="186" w:type="dxa"/>
          <w:trHeight w:val="780"/>
        </w:trPr>
        <w:tc>
          <w:tcPr>
            <w:tcW w:w="1285" w:type="dxa"/>
            <w:vMerge/>
            <w:tcBorders>
              <w:left w:val="single" w:sz="8" w:space="0" w:color="auto"/>
              <w:right w:val="single" w:sz="4" w:space="0" w:color="auto"/>
            </w:tcBorders>
            <w:vAlign w:val="center"/>
            <w:hideMark/>
          </w:tcPr>
          <w:p w:rsidR="008568A0" w:rsidRPr="00E31DCF" w:rsidRDefault="008568A0" w:rsidP="00630D3E">
            <w:pPr>
              <w:rPr>
                <w:rFonts w:cstheme="minorHAnsi"/>
                <w:sz w:val="20"/>
              </w:rPr>
            </w:pPr>
          </w:p>
        </w:tc>
        <w:tc>
          <w:tcPr>
            <w:tcW w:w="2397" w:type="dxa"/>
            <w:gridSpan w:val="2"/>
            <w:tcBorders>
              <w:top w:val="nil"/>
              <w:left w:val="nil"/>
              <w:bottom w:val="single" w:sz="4" w:space="0" w:color="auto"/>
              <w:right w:val="single" w:sz="4" w:space="0" w:color="auto"/>
            </w:tcBorders>
            <w:shd w:val="clear" w:color="auto" w:fill="auto"/>
            <w:vAlign w:val="center"/>
            <w:hideMark/>
          </w:tcPr>
          <w:p w:rsidR="008568A0" w:rsidRPr="00DE34A9" w:rsidRDefault="008568A0" w:rsidP="00DE34A9">
            <w:pPr>
              <w:pStyle w:val="ListParagraph"/>
              <w:numPr>
                <w:ilvl w:val="0"/>
                <w:numId w:val="15"/>
              </w:numPr>
              <w:spacing w:after="0"/>
              <w:ind w:left="275"/>
              <w:rPr>
                <w:rFonts w:cstheme="minorHAnsi"/>
                <w:sz w:val="20"/>
              </w:rPr>
            </w:pPr>
            <w:r w:rsidRPr="00DE34A9">
              <w:rPr>
                <w:rFonts w:cstheme="minorHAnsi"/>
                <w:sz w:val="20"/>
              </w:rPr>
              <w:t>Will the project result in the handling of new data about a significant number of people, or a significant change in the population coverage?</w:t>
            </w:r>
          </w:p>
        </w:tc>
        <w:tc>
          <w:tcPr>
            <w:tcW w:w="707" w:type="dxa"/>
            <w:gridSpan w:val="2"/>
            <w:tcBorders>
              <w:top w:val="nil"/>
              <w:left w:val="nil"/>
              <w:bottom w:val="single" w:sz="4" w:space="0" w:color="auto"/>
              <w:right w:val="single" w:sz="8" w:space="0" w:color="auto"/>
            </w:tcBorders>
            <w:shd w:val="clear" w:color="auto" w:fill="auto"/>
            <w:noWrap/>
            <w:vAlign w:val="center"/>
            <w:hideMark/>
          </w:tcPr>
          <w:p w:rsidR="008568A0" w:rsidRPr="00E31DCF" w:rsidRDefault="008568A0" w:rsidP="00630D3E">
            <w:pPr>
              <w:rPr>
                <w:rFonts w:cstheme="minorHAnsi"/>
                <w:sz w:val="20"/>
              </w:rPr>
            </w:pPr>
            <w:r w:rsidRPr="00E31DCF">
              <w:rPr>
                <w:rFonts w:cstheme="minorHAnsi"/>
                <w:sz w:val="20"/>
              </w:rPr>
              <w:t> </w:t>
            </w:r>
          </w:p>
        </w:tc>
        <w:tc>
          <w:tcPr>
            <w:tcW w:w="2398" w:type="dxa"/>
            <w:gridSpan w:val="3"/>
            <w:tcBorders>
              <w:top w:val="nil"/>
              <w:left w:val="nil"/>
              <w:bottom w:val="single" w:sz="4" w:space="0" w:color="auto"/>
              <w:right w:val="single" w:sz="8" w:space="0" w:color="auto"/>
            </w:tcBorders>
          </w:tcPr>
          <w:p w:rsidR="008568A0" w:rsidRPr="00E31DCF" w:rsidRDefault="008568A0"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r>
      <w:tr w:rsidR="008568A0" w:rsidRPr="00E31DCF" w:rsidTr="007135D3">
        <w:trPr>
          <w:gridAfter w:val="1"/>
          <w:wAfter w:w="186" w:type="dxa"/>
          <w:trHeight w:val="419"/>
        </w:trPr>
        <w:tc>
          <w:tcPr>
            <w:tcW w:w="1285" w:type="dxa"/>
            <w:vMerge/>
            <w:tcBorders>
              <w:left w:val="single" w:sz="8" w:space="0" w:color="auto"/>
              <w:right w:val="single" w:sz="4" w:space="0" w:color="auto"/>
            </w:tcBorders>
            <w:vAlign w:val="center"/>
            <w:hideMark/>
          </w:tcPr>
          <w:p w:rsidR="008568A0" w:rsidRPr="00E31DCF" w:rsidRDefault="008568A0" w:rsidP="00630D3E">
            <w:pPr>
              <w:rPr>
                <w:rFonts w:cstheme="minorHAnsi"/>
                <w:sz w:val="20"/>
              </w:rPr>
            </w:pPr>
          </w:p>
        </w:tc>
        <w:tc>
          <w:tcPr>
            <w:tcW w:w="2397" w:type="dxa"/>
            <w:gridSpan w:val="2"/>
            <w:tcBorders>
              <w:top w:val="nil"/>
              <w:left w:val="nil"/>
              <w:bottom w:val="single" w:sz="4" w:space="0" w:color="auto"/>
              <w:right w:val="single" w:sz="4" w:space="0" w:color="auto"/>
            </w:tcBorders>
            <w:shd w:val="clear" w:color="auto" w:fill="auto"/>
            <w:vAlign w:val="center"/>
            <w:hideMark/>
          </w:tcPr>
          <w:p w:rsidR="008568A0" w:rsidRPr="00DE34A9" w:rsidRDefault="008568A0" w:rsidP="00DE34A9">
            <w:pPr>
              <w:pStyle w:val="ListParagraph"/>
              <w:numPr>
                <w:ilvl w:val="0"/>
                <w:numId w:val="15"/>
              </w:numPr>
              <w:ind w:left="275"/>
              <w:rPr>
                <w:rFonts w:cstheme="minorHAnsi"/>
                <w:sz w:val="20"/>
              </w:rPr>
            </w:pPr>
            <w:r w:rsidRPr="00DE34A9">
              <w:rPr>
                <w:rFonts w:cstheme="minorHAnsi"/>
                <w:sz w:val="20"/>
              </w:rPr>
              <w:t>Does the project involve new linkage of personal data with data in other collections, or significant change in data linkages?</w:t>
            </w:r>
          </w:p>
        </w:tc>
        <w:tc>
          <w:tcPr>
            <w:tcW w:w="707" w:type="dxa"/>
            <w:gridSpan w:val="2"/>
            <w:tcBorders>
              <w:top w:val="nil"/>
              <w:left w:val="nil"/>
              <w:bottom w:val="single" w:sz="4" w:space="0" w:color="auto"/>
              <w:right w:val="single" w:sz="8" w:space="0" w:color="auto"/>
            </w:tcBorders>
            <w:shd w:val="clear" w:color="auto" w:fill="auto"/>
            <w:noWrap/>
            <w:vAlign w:val="center"/>
            <w:hideMark/>
          </w:tcPr>
          <w:p w:rsidR="008568A0" w:rsidRPr="00E31DCF" w:rsidRDefault="008568A0" w:rsidP="00630D3E">
            <w:pPr>
              <w:rPr>
                <w:rFonts w:cstheme="minorHAnsi"/>
                <w:sz w:val="20"/>
              </w:rPr>
            </w:pPr>
            <w:r w:rsidRPr="00E31DCF">
              <w:rPr>
                <w:rFonts w:cstheme="minorHAnsi"/>
                <w:sz w:val="20"/>
              </w:rPr>
              <w:t> </w:t>
            </w:r>
          </w:p>
        </w:tc>
        <w:tc>
          <w:tcPr>
            <w:tcW w:w="2398" w:type="dxa"/>
            <w:gridSpan w:val="3"/>
            <w:tcBorders>
              <w:top w:val="nil"/>
              <w:left w:val="nil"/>
              <w:bottom w:val="single" w:sz="4" w:space="0" w:color="auto"/>
              <w:right w:val="single" w:sz="8" w:space="0" w:color="auto"/>
            </w:tcBorders>
          </w:tcPr>
          <w:p w:rsidR="008568A0" w:rsidRPr="00E31DCF" w:rsidRDefault="008568A0"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r>
      <w:tr w:rsidR="008568A0" w:rsidRPr="00E31DCF" w:rsidTr="007135D3">
        <w:trPr>
          <w:gridAfter w:val="1"/>
          <w:wAfter w:w="186" w:type="dxa"/>
          <w:trHeight w:val="419"/>
        </w:trPr>
        <w:tc>
          <w:tcPr>
            <w:tcW w:w="1285" w:type="dxa"/>
            <w:vMerge/>
            <w:tcBorders>
              <w:left w:val="single" w:sz="8" w:space="0" w:color="auto"/>
              <w:bottom w:val="single" w:sz="4" w:space="0" w:color="auto"/>
              <w:right w:val="single" w:sz="4" w:space="0" w:color="auto"/>
            </w:tcBorders>
            <w:vAlign w:val="center"/>
          </w:tcPr>
          <w:p w:rsidR="008568A0" w:rsidRPr="00E31DCF" w:rsidRDefault="008568A0" w:rsidP="00630D3E">
            <w:pPr>
              <w:rPr>
                <w:rFonts w:cstheme="minorHAnsi"/>
                <w:sz w:val="20"/>
              </w:rPr>
            </w:pPr>
          </w:p>
        </w:tc>
        <w:tc>
          <w:tcPr>
            <w:tcW w:w="2397" w:type="dxa"/>
            <w:gridSpan w:val="2"/>
            <w:tcBorders>
              <w:top w:val="nil"/>
              <w:left w:val="nil"/>
              <w:bottom w:val="single" w:sz="4" w:space="0" w:color="auto"/>
              <w:right w:val="single" w:sz="4" w:space="0" w:color="auto"/>
            </w:tcBorders>
            <w:shd w:val="clear" w:color="auto" w:fill="auto"/>
            <w:vAlign w:val="center"/>
          </w:tcPr>
          <w:p w:rsidR="008568A0" w:rsidRPr="00DE34A9" w:rsidRDefault="008568A0" w:rsidP="00DE34A9">
            <w:pPr>
              <w:pStyle w:val="ListParagraph"/>
              <w:numPr>
                <w:ilvl w:val="0"/>
                <w:numId w:val="15"/>
              </w:numPr>
              <w:ind w:left="275"/>
              <w:rPr>
                <w:rFonts w:cstheme="minorHAnsi"/>
                <w:sz w:val="20"/>
              </w:rPr>
            </w:pPr>
            <w:r w:rsidRPr="00DE34A9">
              <w:rPr>
                <w:rFonts w:cstheme="minorHAnsi"/>
                <w:sz w:val="20"/>
              </w:rPr>
              <w:t xml:space="preserve">What considerations have been made regarding the adequacy, relevance and necessity for the collection of each field of personal confidential data for </w:t>
            </w:r>
            <w:r w:rsidRPr="00DE34A9">
              <w:rPr>
                <w:rFonts w:cstheme="minorHAnsi"/>
                <w:sz w:val="20"/>
              </w:rPr>
              <w:lastRenderedPageBreak/>
              <w:t>the new system/process?</w:t>
            </w:r>
          </w:p>
          <w:p w:rsidR="008568A0" w:rsidRPr="00DE34A9" w:rsidRDefault="008568A0" w:rsidP="00DE34A9">
            <w:pPr>
              <w:pStyle w:val="ListParagraph"/>
              <w:numPr>
                <w:ilvl w:val="0"/>
                <w:numId w:val="15"/>
              </w:numPr>
              <w:ind w:left="275"/>
              <w:rPr>
                <w:rFonts w:cstheme="minorHAnsi"/>
                <w:sz w:val="20"/>
              </w:rPr>
            </w:pPr>
            <w:r w:rsidRPr="00DE34A9">
              <w:rPr>
                <w:rFonts w:cstheme="minorHAnsi"/>
                <w:sz w:val="20"/>
              </w:rPr>
              <w:t>Please describe what has been done and the outcome.</w:t>
            </w:r>
          </w:p>
        </w:tc>
        <w:tc>
          <w:tcPr>
            <w:tcW w:w="707" w:type="dxa"/>
            <w:gridSpan w:val="2"/>
            <w:tcBorders>
              <w:top w:val="nil"/>
              <w:left w:val="nil"/>
              <w:bottom w:val="single" w:sz="4" w:space="0" w:color="auto"/>
              <w:right w:val="single" w:sz="8" w:space="0" w:color="auto"/>
            </w:tcBorders>
            <w:shd w:val="clear" w:color="auto" w:fill="auto"/>
            <w:noWrap/>
            <w:vAlign w:val="center"/>
          </w:tcPr>
          <w:p w:rsidR="008568A0" w:rsidRPr="00E31DCF" w:rsidRDefault="008568A0" w:rsidP="00630D3E">
            <w:pPr>
              <w:rPr>
                <w:rFonts w:cstheme="minorHAnsi"/>
                <w:sz w:val="20"/>
              </w:rPr>
            </w:pPr>
          </w:p>
        </w:tc>
        <w:tc>
          <w:tcPr>
            <w:tcW w:w="2398" w:type="dxa"/>
            <w:gridSpan w:val="3"/>
            <w:tcBorders>
              <w:top w:val="nil"/>
              <w:left w:val="nil"/>
              <w:bottom w:val="single" w:sz="4" w:space="0" w:color="auto"/>
              <w:right w:val="single" w:sz="8" w:space="0" w:color="auto"/>
            </w:tcBorders>
          </w:tcPr>
          <w:p w:rsidR="008568A0" w:rsidRPr="00E31DCF" w:rsidRDefault="008568A0"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8568A0" w:rsidRPr="00E31DCF" w:rsidRDefault="008568A0" w:rsidP="00630D3E">
            <w:pPr>
              <w:rPr>
                <w:rFonts w:cstheme="minorHAnsi"/>
                <w:sz w:val="20"/>
              </w:rPr>
            </w:pPr>
          </w:p>
        </w:tc>
      </w:tr>
      <w:tr w:rsidR="00734E90" w:rsidRPr="00E31DCF" w:rsidTr="007135D3">
        <w:trPr>
          <w:gridAfter w:val="1"/>
          <w:wAfter w:w="186" w:type="dxa"/>
          <w:trHeight w:val="419"/>
        </w:trPr>
        <w:tc>
          <w:tcPr>
            <w:tcW w:w="9890" w:type="dxa"/>
            <w:gridSpan w:val="12"/>
            <w:tcBorders>
              <w:top w:val="nil"/>
              <w:left w:val="single" w:sz="8" w:space="0" w:color="auto"/>
              <w:bottom w:val="single" w:sz="4" w:space="0" w:color="auto"/>
              <w:right w:val="single" w:sz="8" w:space="0" w:color="auto"/>
            </w:tcBorders>
            <w:vAlign w:val="center"/>
          </w:tcPr>
          <w:p w:rsidR="00734E90" w:rsidRPr="00DE34A9" w:rsidRDefault="00734E90" w:rsidP="00DE34A9">
            <w:pPr>
              <w:rPr>
                <w:rFonts w:cstheme="minorHAnsi"/>
                <w:sz w:val="20"/>
              </w:rPr>
            </w:pPr>
            <w:r w:rsidRPr="00DE34A9">
              <w:rPr>
                <w:rFonts w:cstheme="minorHAnsi"/>
                <w:i/>
                <w:sz w:val="20"/>
              </w:rPr>
              <w:lastRenderedPageBreak/>
              <w:t>The degree of concern about a project is higher where data is transferred out of its original context. The term 'linkage' encompasses many kinds of activities, such as the transfer of data, the consolidation of data-holdings, the storage of identifiers used in other systems in order to facilitate the future searches of the current content of records, the act of fetching data from another location (e.g. to support so-called 'front-end verification'), and the matching of personal data from multiple sources.</w:t>
            </w:r>
          </w:p>
        </w:tc>
      </w:tr>
      <w:tr w:rsidR="003137D1" w:rsidRPr="00E31DCF" w:rsidTr="007135D3">
        <w:trPr>
          <w:gridAfter w:val="1"/>
          <w:wAfter w:w="186" w:type="dxa"/>
          <w:trHeight w:val="510"/>
        </w:trPr>
        <w:tc>
          <w:tcPr>
            <w:tcW w:w="1285" w:type="dxa"/>
            <w:vMerge w:val="restart"/>
            <w:tcBorders>
              <w:top w:val="nil"/>
              <w:left w:val="single" w:sz="8" w:space="0" w:color="auto"/>
              <w:right w:val="single" w:sz="4" w:space="0" w:color="auto"/>
            </w:tcBorders>
            <w:shd w:val="clear" w:color="auto" w:fill="auto"/>
            <w:noWrap/>
            <w:vAlign w:val="center"/>
          </w:tcPr>
          <w:p w:rsidR="003137D1" w:rsidRPr="00E31DCF" w:rsidRDefault="003137D1" w:rsidP="00630D3E">
            <w:pPr>
              <w:rPr>
                <w:rFonts w:cstheme="minorHAnsi"/>
                <w:sz w:val="20"/>
              </w:rPr>
            </w:pPr>
            <w:r w:rsidRPr="00E31DCF">
              <w:rPr>
                <w:rFonts w:cstheme="minorHAnsi"/>
                <w:sz w:val="20"/>
              </w:rPr>
              <w:t>Data Handling</w:t>
            </w:r>
          </w:p>
        </w:tc>
        <w:tc>
          <w:tcPr>
            <w:tcW w:w="2397" w:type="dxa"/>
            <w:gridSpan w:val="2"/>
            <w:tcBorders>
              <w:top w:val="nil"/>
              <w:left w:val="nil"/>
              <w:bottom w:val="single" w:sz="4" w:space="0" w:color="auto"/>
              <w:right w:val="single" w:sz="4" w:space="0" w:color="auto"/>
            </w:tcBorders>
            <w:shd w:val="clear" w:color="auto" w:fill="auto"/>
            <w:vAlign w:val="center"/>
          </w:tcPr>
          <w:p w:rsidR="003137D1" w:rsidRPr="00DE34A9" w:rsidRDefault="003137D1" w:rsidP="00DE34A9">
            <w:pPr>
              <w:pStyle w:val="ListParagraph"/>
              <w:numPr>
                <w:ilvl w:val="0"/>
                <w:numId w:val="15"/>
              </w:numPr>
              <w:spacing w:after="0"/>
              <w:ind w:left="416"/>
              <w:rPr>
                <w:rFonts w:cstheme="minorHAnsi"/>
                <w:sz w:val="20"/>
              </w:rPr>
            </w:pPr>
            <w:r w:rsidRPr="00DE34A9">
              <w:rPr>
                <w:rFonts w:cstheme="minorHAnsi"/>
                <w:sz w:val="20"/>
              </w:rPr>
              <w:t>Does the project involve complex data controller in common arrangements that may prove difficult to administer?</w:t>
            </w:r>
          </w:p>
        </w:tc>
        <w:tc>
          <w:tcPr>
            <w:tcW w:w="679" w:type="dxa"/>
            <w:tcBorders>
              <w:top w:val="nil"/>
              <w:left w:val="nil"/>
              <w:bottom w:val="single" w:sz="4" w:space="0" w:color="auto"/>
              <w:right w:val="single" w:sz="8" w:space="0" w:color="auto"/>
            </w:tcBorders>
            <w:shd w:val="clear" w:color="auto" w:fill="auto"/>
            <w:noWrap/>
            <w:vAlign w:val="center"/>
          </w:tcPr>
          <w:p w:rsidR="003137D1" w:rsidRPr="00E31DCF" w:rsidRDefault="003137D1" w:rsidP="00630D3E">
            <w:pPr>
              <w:rPr>
                <w:rFonts w:cstheme="minorHAnsi"/>
                <w:sz w:val="20"/>
              </w:rPr>
            </w:pPr>
          </w:p>
        </w:tc>
        <w:tc>
          <w:tcPr>
            <w:tcW w:w="2426" w:type="dxa"/>
            <w:gridSpan w:val="4"/>
            <w:tcBorders>
              <w:top w:val="nil"/>
              <w:left w:val="nil"/>
              <w:bottom w:val="single" w:sz="4" w:space="0" w:color="auto"/>
              <w:right w:val="single" w:sz="8" w:space="0" w:color="auto"/>
            </w:tcBorders>
          </w:tcPr>
          <w:p w:rsidR="003137D1" w:rsidRPr="00E31DCF" w:rsidRDefault="003137D1"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3137D1" w:rsidRPr="00E31DCF" w:rsidRDefault="003137D1"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3137D1" w:rsidRPr="00E31DCF" w:rsidRDefault="003137D1" w:rsidP="00630D3E">
            <w:pPr>
              <w:rPr>
                <w:rFonts w:cstheme="minorHAnsi"/>
                <w:sz w:val="20"/>
              </w:rPr>
            </w:pPr>
          </w:p>
        </w:tc>
      </w:tr>
      <w:tr w:rsidR="003137D1" w:rsidRPr="00E31DCF" w:rsidTr="007135D3">
        <w:trPr>
          <w:gridAfter w:val="1"/>
          <w:wAfter w:w="186" w:type="dxa"/>
          <w:trHeight w:val="510"/>
        </w:trPr>
        <w:tc>
          <w:tcPr>
            <w:tcW w:w="1285" w:type="dxa"/>
            <w:vMerge/>
            <w:tcBorders>
              <w:left w:val="single" w:sz="8" w:space="0" w:color="auto"/>
              <w:right w:val="single" w:sz="4" w:space="0" w:color="auto"/>
            </w:tcBorders>
            <w:shd w:val="clear" w:color="auto" w:fill="auto"/>
            <w:noWrap/>
            <w:vAlign w:val="center"/>
            <w:hideMark/>
          </w:tcPr>
          <w:p w:rsidR="003137D1" w:rsidRPr="00E31DCF" w:rsidRDefault="003137D1" w:rsidP="00630D3E">
            <w:pPr>
              <w:rPr>
                <w:rFonts w:cstheme="minorHAnsi"/>
                <w:sz w:val="20"/>
              </w:rPr>
            </w:pPr>
          </w:p>
        </w:tc>
        <w:tc>
          <w:tcPr>
            <w:tcW w:w="2397" w:type="dxa"/>
            <w:gridSpan w:val="2"/>
            <w:tcBorders>
              <w:top w:val="nil"/>
              <w:left w:val="nil"/>
              <w:bottom w:val="single" w:sz="4" w:space="0" w:color="auto"/>
              <w:right w:val="single" w:sz="4" w:space="0" w:color="auto"/>
            </w:tcBorders>
            <w:shd w:val="clear" w:color="auto" w:fill="auto"/>
            <w:vAlign w:val="center"/>
            <w:hideMark/>
          </w:tcPr>
          <w:p w:rsidR="003137D1" w:rsidRPr="00DE34A9" w:rsidRDefault="003137D1" w:rsidP="00DE34A9">
            <w:pPr>
              <w:pStyle w:val="ListParagraph"/>
              <w:numPr>
                <w:ilvl w:val="0"/>
                <w:numId w:val="15"/>
              </w:numPr>
              <w:spacing w:after="0"/>
              <w:ind w:left="416"/>
              <w:rPr>
                <w:rFonts w:cstheme="minorHAnsi"/>
                <w:sz w:val="20"/>
              </w:rPr>
            </w:pPr>
            <w:r w:rsidRPr="00DE34A9">
              <w:rPr>
                <w:rFonts w:cstheme="minorHAnsi"/>
                <w:sz w:val="20"/>
              </w:rPr>
              <w:t>Does the project involve new or changed data collection policies or practices that may be unclear or intrusive?</w:t>
            </w:r>
          </w:p>
        </w:tc>
        <w:tc>
          <w:tcPr>
            <w:tcW w:w="679" w:type="dxa"/>
            <w:tcBorders>
              <w:top w:val="nil"/>
              <w:left w:val="nil"/>
              <w:bottom w:val="single" w:sz="4" w:space="0" w:color="auto"/>
              <w:right w:val="single" w:sz="8" w:space="0" w:color="auto"/>
            </w:tcBorders>
            <w:shd w:val="clear" w:color="auto" w:fill="auto"/>
            <w:noWrap/>
            <w:vAlign w:val="center"/>
            <w:hideMark/>
          </w:tcPr>
          <w:p w:rsidR="003137D1" w:rsidRPr="00E31DCF" w:rsidRDefault="003137D1" w:rsidP="00630D3E">
            <w:pPr>
              <w:rPr>
                <w:rFonts w:cstheme="minorHAnsi"/>
                <w:sz w:val="20"/>
              </w:rPr>
            </w:pPr>
            <w:r w:rsidRPr="00E31DCF">
              <w:rPr>
                <w:rFonts w:cstheme="minorHAnsi"/>
                <w:sz w:val="20"/>
              </w:rPr>
              <w:t> </w:t>
            </w:r>
          </w:p>
        </w:tc>
        <w:tc>
          <w:tcPr>
            <w:tcW w:w="2426" w:type="dxa"/>
            <w:gridSpan w:val="4"/>
            <w:tcBorders>
              <w:top w:val="nil"/>
              <w:left w:val="nil"/>
              <w:bottom w:val="single" w:sz="4" w:space="0" w:color="auto"/>
              <w:right w:val="single" w:sz="8" w:space="0" w:color="auto"/>
            </w:tcBorders>
          </w:tcPr>
          <w:p w:rsidR="003137D1" w:rsidRPr="00E31DCF" w:rsidRDefault="003137D1"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3137D1" w:rsidRPr="00E31DCF" w:rsidRDefault="003137D1"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3137D1" w:rsidRPr="00E31DCF" w:rsidRDefault="003137D1" w:rsidP="00630D3E">
            <w:pPr>
              <w:rPr>
                <w:rFonts w:cstheme="minorHAnsi"/>
                <w:sz w:val="20"/>
              </w:rPr>
            </w:pPr>
          </w:p>
        </w:tc>
      </w:tr>
      <w:tr w:rsidR="003137D1" w:rsidRPr="00E31DCF" w:rsidTr="007135D3">
        <w:trPr>
          <w:gridAfter w:val="1"/>
          <w:wAfter w:w="186" w:type="dxa"/>
          <w:trHeight w:val="525"/>
        </w:trPr>
        <w:tc>
          <w:tcPr>
            <w:tcW w:w="1285" w:type="dxa"/>
            <w:vMerge/>
            <w:tcBorders>
              <w:left w:val="single" w:sz="8" w:space="0" w:color="auto"/>
              <w:right w:val="single" w:sz="4" w:space="0" w:color="auto"/>
            </w:tcBorders>
            <w:vAlign w:val="center"/>
            <w:hideMark/>
          </w:tcPr>
          <w:p w:rsidR="003137D1" w:rsidRPr="00E31DCF" w:rsidRDefault="003137D1" w:rsidP="00630D3E">
            <w:pPr>
              <w:rPr>
                <w:rFonts w:cstheme="minorHAnsi"/>
                <w:sz w:val="20"/>
              </w:rPr>
            </w:pPr>
          </w:p>
        </w:tc>
        <w:tc>
          <w:tcPr>
            <w:tcW w:w="2397" w:type="dxa"/>
            <w:gridSpan w:val="2"/>
            <w:tcBorders>
              <w:top w:val="nil"/>
              <w:left w:val="nil"/>
              <w:bottom w:val="single" w:sz="4" w:space="0" w:color="auto"/>
              <w:right w:val="single" w:sz="4" w:space="0" w:color="auto"/>
            </w:tcBorders>
            <w:shd w:val="clear" w:color="auto" w:fill="auto"/>
            <w:vAlign w:val="center"/>
            <w:hideMark/>
          </w:tcPr>
          <w:p w:rsidR="003137D1" w:rsidRPr="00DE34A9" w:rsidRDefault="003137D1" w:rsidP="00DE34A9">
            <w:pPr>
              <w:pStyle w:val="ListParagraph"/>
              <w:numPr>
                <w:ilvl w:val="0"/>
                <w:numId w:val="15"/>
              </w:numPr>
              <w:spacing w:after="0"/>
              <w:ind w:left="416"/>
              <w:rPr>
                <w:rFonts w:cstheme="minorHAnsi"/>
                <w:sz w:val="20"/>
              </w:rPr>
            </w:pPr>
            <w:r w:rsidRPr="00DE34A9">
              <w:rPr>
                <w:rFonts w:cstheme="minorHAnsi"/>
                <w:sz w:val="20"/>
              </w:rPr>
              <w:t>Does the project involve new or changed data quality assurance processes and standards that may be unclear or unsatisfactory?</w:t>
            </w:r>
          </w:p>
        </w:tc>
        <w:tc>
          <w:tcPr>
            <w:tcW w:w="679" w:type="dxa"/>
            <w:tcBorders>
              <w:top w:val="nil"/>
              <w:left w:val="nil"/>
              <w:bottom w:val="single" w:sz="4" w:space="0" w:color="auto"/>
              <w:right w:val="single" w:sz="8" w:space="0" w:color="auto"/>
            </w:tcBorders>
            <w:shd w:val="clear" w:color="auto" w:fill="auto"/>
            <w:noWrap/>
            <w:vAlign w:val="center"/>
            <w:hideMark/>
          </w:tcPr>
          <w:p w:rsidR="003137D1" w:rsidRPr="00E31DCF" w:rsidRDefault="003137D1" w:rsidP="00630D3E">
            <w:pPr>
              <w:rPr>
                <w:rFonts w:cstheme="minorHAnsi"/>
                <w:sz w:val="20"/>
              </w:rPr>
            </w:pPr>
            <w:r w:rsidRPr="00E31DCF">
              <w:rPr>
                <w:rFonts w:cstheme="minorHAnsi"/>
                <w:sz w:val="20"/>
              </w:rPr>
              <w:t> </w:t>
            </w:r>
          </w:p>
        </w:tc>
        <w:tc>
          <w:tcPr>
            <w:tcW w:w="2426" w:type="dxa"/>
            <w:gridSpan w:val="4"/>
            <w:tcBorders>
              <w:top w:val="nil"/>
              <w:left w:val="nil"/>
              <w:bottom w:val="single" w:sz="4" w:space="0" w:color="auto"/>
              <w:right w:val="single" w:sz="8" w:space="0" w:color="auto"/>
            </w:tcBorders>
          </w:tcPr>
          <w:p w:rsidR="003137D1" w:rsidRPr="00E31DCF" w:rsidRDefault="003137D1"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3137D1" w:rsidRPr="00E31DCF" w:rsidRDefault="003137D1"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3137D1" w:rsidRPr="00E31DCF" w:rsidRDefault="003137D1" w:rsidP="00630D3E">
            <w:pPr>
              <w:rPr>
                <w:rFonts w:cstheme="minorHAnsi"/>
                <w:sz w:val="20"/>
              </w:rPr>
            </w:pPr>
          </w:p>
        </w:tc>
      </w:tr>
      <w:tr w:rsidR="003137D1" w:rsidRPr="00E31DCF" w:rsidTr="007135D3">
        <w:trPr>
          <w:gridAfter w:val="1"/>
          <w:wAfter w:w="186" w:type="dxa"/>
          <w:trHeight w:val="510"/>
        </w:trPr>
        <w:tc>
          <w:tcPr>
            <w:tcW w:w="1285" w:type="dxa"/>
            <w:vMerge/>
            <w:tcBorders>
              <w:left w:val="single" w:sz="8" w:space="0" w:color="auto"/>
              <w:right w:val="single" w:sz="4" w:space="0" w:color="auto"/>
            </w:tcBorders>
            <w:vAlign w:val="center"/>
            <w:hideMark/>
          </w:tcPr>
          <w:p w:rsidR="003137D1" w:rsidRPr="00E31DCF" w:rsidRDefault="003137D1" w:rsidP="00630D3E">
            <w:pPr>
              <w:rPr>
                <w:rFonts w:cstheme="minorHAnsi"/>
                <w:sz w:val="20"/>
              </w:rPr>
            </w:pPr>
          </w:p>
        </w:tc>
        <w:tc>
          <w:tcPr>
            <w:tcW w:w="2397" w:type="dxa"/>
            <w:gridSpan w:val="2"/>
            <w:tcBorders>
              <w:top w:val="nil"/>
              <w:left w:val="nil"/>
              <w:bottom w:val="single" w:sz="4" w:space="0" w:color="auto"/>
              <w:right w:val="single" w:sz="4" w:space="0" w:color="auto"/>
            </w:tcBorders>
            <w:shd w:val="clear" w:color="auto" w:fill="auto"/>
            <w:vAlign w:val="center"/>
            <w:hideMark/>
          </w:tcPr>
          <w:p w:rsidR="003137D1" w:rsidRPr="00DE34A9" w:rsidRDefault="003137D1" w:rsidP="00DE34A9">
            <w:pPr>
              <w:pStyle w:val="ListParagraph"/>
              <w:numPr>
                <w:ilvl w:val="0"/>
                <w:numId w:val="15"/>
              </w:numPr>
              <w:spacing w:after="0"/>
              <w:ind w:left="416"/>
              <w:rPr>
                <w:rFonts w:cstheme="minorHAnsi"/>
                <w:sz w:val="20"/>
              </w:rPr>
            </w:pPr>
            <w:r w:rsidRPr="00DE34A9">
              <w:rPr>
                <w:rFonts w:cstheme="minorHAnsi"/>
                <w:sz w:val="20"/>
              </w:rPr>
              <w:t>Does the project involve new or changed data security arrangements that may be unclear or unsatisfactory?</w:t>
            </w:r>
          </w:p>
        </w:tc>
        <w:tc>
          <w:tcPr>
            <w:tcW w:w="679" w:type="dxa"/>
            <w:tcBorders>
              <w:top w:val="nil"/>
              <w:left w:val="nil"/>
              <w:bottom w:val="single" w:sz="4" w:space="0" w:color="auto"/>
              <w:right w:val="single" w:sz="8" w:space="0" w:color="auto"/>
            </w:tcBorders>
            <w:shd w:val="clear" w:color="auto" w:fill="auto"/>
            <w:noWrap/>
            <w:vAlign w:val="center"/>
            <w:hideMark/>
          </w:tcPr>
          <w:p w:rsidR="003137D1" w:rsidRPr="00E31DCF" w:rsidRDefault="003137D1" w:rsidP="00630D3E">
            <w:pPr>
              <w:rPr>
                <w:rFonts w:cstheme="minorHAnsi"/>
                <w:sz w:val="20"/>
              </w:rPr>
            </w:pPr>
            <w:r w:rsidRPr="00E31DCF">
              <w:rPr>
                <w:rFonts w:cstheme="minorHAnsi"/>
                <w:sz w:val="20"/>
              </w:rPr>
              <w:t> </w:t>
            </w:r>
          </w:p>
        </w:tc>
        <w:tc>
          <w:tcPr>
            <w:tcW w:w="2426" w:type="dxa"/>
            <w:gridSpan w:val="4"/>
            <w:tcBorders>
              <w:top w:val="nil"/>
              <w:left w:val="nil"/>
              <w:bottom w:val="single" w:sz="4" w:space="0" w:color="auto"/>
              <w:right w:val="single" w:sz="8" w:space="0" w:color="auto"/>
            </w:tcBorders>
          </w:tcPr>
          <w:p w:rsidR="003137D1" w:rsidRPr="00E31DCF" w:rsidRDefault="003137D1"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3137D1" w:rsidRPr="00E31DCF" w:rsidRDefault="003137D1"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3137D1" w:rsidRPr="00E31DCF" w:rsidRDefault="003137D1" w:rsidP="00630D3E">
            <w:pPr>
              <w:rPr>
                <w:rFonts w:cstheme="minorHAnsi"/>
                <w:sz w:val="20"/>
              </w:rPr>
            </w:pPr>
          </w:p>
        </w:tc>
      </w:tr>
      <w:tr w:rsidR="003137D1" w:rsidRPr="00E31DCF" w:rsidTr="007135D3">
        <w:trPr>
          <w:gridAfter w:val="1"/>
          <w:wAfter w:w="186" w:type="dxa"/>
          <w:trHeight w:val="510"/>
        </w:trPr>
        <w:tc>
          <w:tcPr>
            <w:tcW w:w="1285" w:type="dxa"/>
            <w:vMerge/>
            <w:tcBorders>
              <w:left w:val="single" w:sz="8" w:space="0" w:color="auto"/>
              <w:right w:val="single" w:sz="4" w:space="0" w:color="auto"/>
            </w:tcBorders>
            <w:vAlign w:val="center"/>
            <w:hideMark/>
          </w:tcPr>
          <w:p w:rsidR="003137D1" w:rsidRPr="00E31DCF" w:rsidRDefault="003137D1" w:rsidP="00630D3E">
            <w:pPr>
              <w:rPr>
                <w:rFonts w:cstheme="minorHAnsi"/>
                <w:sz w:val="20"/>
              </w:rPr>
            </w:pPr>
          </w:p>
        </w:tc>
        <w:tc>
          <w:tcPr>
            <w:tcW w:w="2397" w:type="dxa"/>
            <w:gridSpan w:val="2"/>
            <w:tcBorders>
              <w:top w:val="nil"/>
              <w:left w:val="nil"/>
              <w:bottom w:val="single" w:sz="4" w:space="0" w:color="auto"/>
              <w:right w:val="single" w:sz="4" w:space="0" w:color="auto"/>
            </w:tcBorders>
            <w:shd w:val="clear" w:color="auto" w:fill="auto"/>
            <w:vAlign w:val="center"/>
            <w:hideMark/>
          </w:tcPr>
          <w:p w:rsidR="003137D1" w:rsidRPr="00DE34A9" w:rsidRDefault="003137D1" w:rsidP="00DE34A9">
            <w:pPr>
              <w:pStyle w:val="ListParagraph"/>
              <w:numPr>
                <w:ilvl w:val="0"/>
                <w:numId w:val="15"/>
              </w:numPr>
              <w:spacing w:after="0"/>
              <w:ind w:left="416"/>
              <w:rPr>
                <w:rFonts w:cstheme="minorHAnsi"/>
                <w:sz w:val="20"/>
              </w:rPr>
            </w:pPr>
            <w:r w:rsidRPr="00DE34A9">
              <w:rPr>
                <w:rFonts w:cstheme="minorHAnsi"/>
                <w:sz w:val="20"/>
              </w:rPr>
              <w:t>Does the project involve new or changed data access or disclosure arrangements that may be unclear or permissive?</w:t>
            </w:r>
          </w:p>
        </w:tc>
        <w:tc>
          <w:tcPr>
            <w:tcW w:w="679" w:type="dxa"/>
            <w:tcBorders>
              <w:top w:val="nil"/>
              <w:left w:val="nil"/>
              <w:bottom w:val="single" w:sz="4" w:space="0" w:color="auto"/>
              <w:right w:val="single" w:sz="8" w:space="0" w:color="auto"/>
            </w:tcBorders>
            <w:shd w:val="clear" w:color="auto" w:fill="auto"/>
            <w:noWrap/>
            <w:vAlign w:val="center"/>
            <w:hideMark/>
          </w:tcPr>
          <w:p w:rsidR="003137D1" w:rsidRPr="00E31DCF" w:rsidRDefault="003137D1" w:rsidP="00630D3E">
            <w:pPr>
              <w:rPr>
                <w:rFonts w:cstheme="minorHAnsi"/>
                <w:sz w:val="20"/>
              </w:rPr>
            </w:pPr>
            <w:r w:rsidRPr="00E31DCF">
              <w:rPr>
                <w:rFonts w:cstheme="minorHAnsi"/>
                <w:sz w:val="20"/>
              </w:rPr>
              <w:t> </w:t>
            </w:r>
          </w:p>
        </w:tc>
        <w:tc>
          <w:tcPr>
            <w:tcW w:w="2426" w:type="dxa"/>
            <w:gridSpan w:val="4"/>
            <w:tcBorders>
              <w:top w:val="nil"/>
              <w:left w:val="nil"/>
              <w:bottom w:val="single" w:sz="4" w:space="0" w:color="auto"/>
              <w:right w:val="single" w:sz="8" w:space="0" w:color="auto"/>
            </w:tcBorders>
          </w:tcPr>
          <w:p w:rsidR="003137D1" w:rsidRPr="00E31DCF" w:rsidRDefault="003137D1"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3137D1" w:rsidRPr="00E31DCF" w:rsidRDefault="003137D1"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3137D1" w:rsidRPr="00E31DCF" w:rsidRDefault="003137D1" w:rsidP="00630D3E">
            <w:pPr>
              <w:rPr>
                <w:rFonts w:cstheme="minorHAnsi"/>
                <w:sz w:val="20"/>
              </w:rPr>
            </w:pPr>
          </w:p>
        </w:tc>
      </w:tr>
      <w:tr w:rsidR="003137D1" w:rsidRPr="00E31DCF" w:rsidTr="007135D3">
        <w:trPr>
          <w:gridAfter w:val="1"/>
          <w:wAfter w:w="186" w:type="dxa"/>
          <w:trHeight w:val="780"/>
        </w:trPr>
        <w:tc>
          <w:tcPr>
            <w:tcW w:w="1285" w:type="dxa"/>
            <w:vMerge/>
            <w:tcBorders>
              <w:left w:val="single" w:sz="8" w:space="0" w:color="auto"/>
              <w:right w:val="single" w:sz="4" w:space="0" w:color="auto"/>
            </w:tcBorders>
            <w:vAlign w:val="center"/>
            <w:hideMark/>
          </w:tcPr>
          <w:p w:rsidR="003137D1" w:rsidRPr="00E31DCF" w:rsidRDefault="003137D1" w:rsidP="00630D3E">
            <w:pPr>
              <w:rPr>
                <w:rFonts w:cstheme="minorHAnsi"/>
                <w:sz w:val="20"/>
              </w:rPr>
            </w:pPr>
          </w:p>
        </w:tc>
        <w:tc>
          <w:tcPr>
            <w:tcW w:w="2397" w:type="dxa"/>
            <w:gridSpan w:val="2"/>
            <w:tcBorders>
              <w:top w:val="nil"/>
              <w:left w:val="nil"/>
              <w:bottom w:val="single" w:sz="4" w:space="0" w:color="auto"/>
              <w:right w:val="single" w:sz="4" w:space="0" w:color="auto"/>
            </w:tcBorders>
            <w:shd w:val="clear" w:color="auto" w:fill="auto"/>
            <w:vAlign w:val="center"/>
            <w:hideMark/>
          </w:tcPr>
          <w:p w:rsidR="003137D1" w:rsidRPr="00DE34A9" w:rsidRDefault="003137D1" w:rsidP="00DE34A9">
            <w:pPr>
              <w:pStyle w:val="ListParagraph"/>
              <w:numPr>
                <w:ilvl w:val="0"/>
                <w:numId w:val="15"/>
              </w:numPr>
              <w:spacing w:after="0"/>
              <w:ind w:left="416"/>
              <w:rPr>
                <w:rFonts w:cstheme="minorHAnsi"/>
                <w:sz w:val="20"/>
              </w:rPr>
            </w:pPr>
            <w:r w:rsidRPr="00DE34A9">
              <w:rPr>
                <w:rFonts w:cstheme="minorHAnsi"/>
                <w:sz w:val="20"/>
              </w:rPr>
              <w:t xml:space="preserve">Does the project involve new or changed data </w:t>
            </w:r>
            <w:r w:rsidRPr="00DE34A9">
              <w:rPr>
                <w:rFonts w:cstheme="minorHAnsi"/>
                <w:sz w:val="20"/>
              </w:rPr>
              <w:lastRenderedPageBreak/>
              <w:t>retention arrangements that may be unclear or extensive?</w:t>
            </w:r>
          </w:p>
        </w:tc>
        <w:tc>
          <w:tcPr>
            <w:tcW w:w="679" w:type="dxa"/>
            <w:tcBorders>
              <w:top w:val="nil"/>
              <w:left w:val="nil"/>
              <w:bottom w:val="single" w:sz="4" w:space="0" w:color="auto"/>
              <w:right w:val="single" w:sz="8" w:space="0" w:color="auto"/>
            </w:tcBorders>
            <w:shd w:val="clear" w:color="auto" w:fill="auto"/>
            <w:noWrap/>
            <w:vAlign w:val="center"/>
            <w:hideMark/>
          </w:tcPr>
          <w:p w:rsidR="003137D1" w:rsidRPr="00E31DCF" w:rsidRDefault="003137D1" w:rsidP="00630D3E">
            <w:pPr>
              <w:rPr>
                <w:rFonts w:cstheme="minorHAnsi"/>
                <w:sz w:val="20"/>
              </w:rPr>
            </w:pPr>
            <w:r w:rsidRPr="00E31DCF">
              <w:rPr>
                <w:rFonts w:cstheme="minorHAnsi"/>
                <w:sz w:val="20"/>
              </w:rPr>
              <w:lastRenderedPageBreak/>
              <w:t> </w:t>
            </w:r>
          </w:p>
        </w:tc>
        <w:tc>
          <w:tcPr>
            <w:tcW w:w="2426" w:type="dxa"/>
            <w:gridSpan w:val="4"/>
            <w:tcBorders>
              <w:top w:val="nil"/>
              <w:left w:val="nil"/>
              <w:bottom w:val="single" w:sz="4" w:space="0" w:color="auto"/>
              <w:right w:val="single" w:sz="8" w:space="0" w:color="auto"/>
            </w:tcBorders>
          </w:tcPr>
          <w:p w:rsidR="003137D1" w:rsidRPr="00E31DCF" w:rsidRDefault="003137D1"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3137D1" w:rsidRPr="00E31DCF" w:rsidRDefault="003137D1"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3137D1" w:rsidRPr="00E31DCF" w:rsidRDefault="003137D1" w:rsidP="00630D3E">
            <w:pPr>
              <w:rPr>
                <w:rFonts w:cstheme="minorHAnsi"/>
                <w:sz w:val="20"/>
              </w:rPr>
            </w:pPr>
          </w:p>
        </w:tc>
      </w:tr>
      <w:tr w:rsidR="003137D1" w:rsidRPr="00E31DCF" w:rsidTr="00DE34A9">
        <w:trPr>
          <w:gridAfter w:val="1"/>
          <w:wAfter w:w="186" w:type="dxa"/>
          <w:trHeight w:val="416"/>
        </w:trPr>
        <w:tc>
          <w:tcPr>
            <w:tcW w:w="1285" w:type="dxa"/>
            <w:vMerge/>
            <w:tcBorders>
              <w:left w:val="single" w:sz="8" w:space="0" w:color="auto"/>
              <w:right w:val="single" w:sz="4" w:space="0" w:color="auto"/>
            </w:tcBorders>
            <w:vAlign w:val="center"/>
            <w:hideMark/>
          </w:tcPr>
          <w:p w:rsidR="003137D1" w:rsidRPr="00E31DCF" w:rsidRDefault="003137D1" w:rsidP="00630D3E">
            <w:pPr>
              <w:rPr>
                <w:rFonts w:cstheme="minorHAnsi"/>
                <w:sz w:val="20"/>
              </w:rPr>
            </w:pPr>
          </w:p>
        </w:tc>
        <w:tc>
          <w:tcPr>
            <w:tcW w:w="2397" w:type="dxa"/>
            <w:gridSpan w:val="2"/>
            <w:tcBorders>
              <w:top w:val="nil"/>
              <w:left w:val="nil"/>
              <w:bottom w:val="single" w:sz="4" w:space="0" w:color="auto"/>
              <w:right w:val="single" w:sz="4" w:space="0" w:color="auto"/>
            </w:tcBorders>
            <w:shd w:val="clear" w:color="auto" w:fill="auto"/>
            <w:vAlign w:val="center"/>
            <w:hideMark/>
          </w:tcPr>
          <w:p w:rsidR="003137D1" w:rsidRPr="00DE34A9" w:rsidRDefault="003137D1" w:rsidP="00DE34A9">
            <w:pPr>
              <w:pStyle w:val="ListParagraph"/>
              <w:numPr>
                <w:ilvl w:val="0"/>
                <w:numId w:val="15"/>
              </w:numPr>
              <w:spacing w:after="0"/>
              <w:ind w:left="416"/>
              <w:rPr>
                <w:rFonts w:cstheme="minorHAnsi"/>
                <w:sz w:val="20"/>
              </w:rPr>
            </w:pPr>
            <w:r w:rsidRPr="00DE34A9">
              <w:rPr>
                <w:rFonts w:cstheme="minorHAnsi"/>
                <w:sz w:val="20"/>
              </w:rPr>
              <w:t>Does the project involve changing the medium of disclosure for publicly available information in such a way that the data becomes more readily accessible than before?</w:t>
            </w:r>
          </w:p>
        </w:tc>
        <w:tc>
          <w:tcPr>
            <w:tcW w:w="679" w:type="dxa"/>
            <w:tcBorders>
              <w:top w:val="nil"/>
              <w:left w:val="nil"/>
              <w:bottom w:val="single" w:sz="4" w:space="0" w:color="auto"/>
              <w:right w:val="single" w:sz="8" w:space="0" w:color="auto"/>
            </w:tcBorders>
            <w:shd w:val="clear" w:color="auto" w:fill="auto"/>
            <w:noWrap/>
            <w:vAlign w:val="center"/>
            <w:hideMark/>
          </w:tcPr>
          <w:p w:rsidR="003137D1" w:rsidRPr="00E31DCF" w:rsidRDefault="003137D1" w:rsidP="00630D3E">
            <w:pPr>
              <w:rPr>
                <w:rFonts w:cstheme="minorHAnsi"/>
                <w:sz w:val="20"/>
              </w:rPr>
            </w:pPr>
            <w:r w:rsidRPr="00E31DCF">
              <w:rPr>
                <w:rFonts w:cstheme="minorHAnsi"/>
                <w:sz w:val="20"/>
              </w:rPr>
              <w:t> </w:t>
            </w:r>
          </w:p>
        </w:tc>
        <w:tc>
          <w:tcPr>
            <w:tcW w:w="2426" w:type="dxa"/>
            <w:gridSpan w:val="4"/>
            <w:tcBorders>
              <w:top w:val="nil"/>
              <w:left w:val="nil"/>
              <w:bottom w:val="single" w:sz="4" w:space="0" w:color="auto"/>
              <w:right w:val="single" w:sz="8" w:space="0" w:color="auto"/>
            </w:tcBorders>
          </w:tcPr>
          <w:p w:rsidR="003137D1" w:rsidRPr="00E31DCF" w:rsidRDefault="003137D1"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3137D1" w:rsidRPr="00E31DCF" w:rsidRDefault="003137D1"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3137D1" w:rsidRPr="00E31DCF" w:rsidRDefault="003137D1" w:rsidP="00630D3E">
            <w:pPr>
              <w:rPr>
                <w:rFonts w:cstheme="minorHAnsi"/>
                <w:sz w:val="20"/>
              </w:rPr>
            </w:pPr>
          </w:p>
        </w:tc>
      </w:tr>
      <w:tr w:rsidR="003137D1" w:rsidRPr="00E31DCF" w:rsidTr="007135D3">
        <w:trPr>
          <w:gridAfter w:val="1"/>
          <w:wAfter w:w="186" w:type="dxa"/>
          <w:trHeight w:val="780"/>
        </w:trPr>
        <w:tc>
          <w:tcPr>
            <w:tcW w:w="1285" w:type="dxa"/>
            <w:vMerge/>
            <w:tcBorders>
              <w:left w:val="single" w:sz="8" w:space="0" w:color="auto"/>
              <w:bottom w:val="single" w:sz="4" w:space="0" w:color="auto"/>
              <w:right w:val="single" w:sz="4" w:space="0" w:color="auto"/>
            </w:tcBorders>
            <w:vAlign w:val="center"/>
          </w:tcPr>
          <w:p w:rsidR="003137D1" w:rsidRPr="00E31DCF" w:rsidRDefault="003137D1" w:rsidP="00630D3E">
            <w:pPr>
              <w:rPr>
                <w:rFonts w:cstheme="minorHAnsi"/>
                <w:sz w:val="20"/>
              </w:rPr>
            </w:pPr>
          </w:p>
        </w:tc>
        <w:tc>
          <w:tcPr>
            <w:tcW w:w="2397" w:type="dxa"/>
            <w:gridSpan w:val="2"/>
            <w:tcBorders>
              <w:top w:val="nil"/>
              <w:left w:val="nil"/>
              <w:bottom w:val="single" w:sz="4" w:space="0" w:color="auto"/>
              <w:right w:val="single" w:sz="4" w:space="0" w:color="auto"/>
            </w:tcBorders>
            <w:shd w:val="clear" w:color="auto" w:fill="auto"/>
            <w:vAlign w:val="center"/>
          </w:tcPr>
          <w:p w:rsidR="003137D1" w:rsidRPr="00DE34A9" w:rsidRDefault="003137D1" w:rsidP="00DE34A9">
            <w:pPr>
              <w:pStyle w:val="ListParagraph"/>
              <w:numPr>
                <w:ilvl w:val="0"/>
                <w:numId w:val="15"/>
              </w:numPr>
              <w:spacing w:after="0"/>
              <w:ind w:left="416"/>
              <w:rPr>
                <w:rFonts w:cstheme="minorHAnsi"/>
                <w:sz w:val="20"/>
              </w:rPr>
            </w:pPr>
            <w:r w:rsidRPr="00DE34A9">
              <w:rPr>
                <w:rFonts w:cstheme="minorHAnsi"/>
                <w:sz w:val="20"/>
              </w:rPr>
              <w:t>Will information about individuals be disclosed to organisations or people who have not previously had routine access to the information?</w:t>
            </w:r>
          </w:p>
        </w:tc>
        <w:tc>
          <w:tcPr>
            <w:tcW w:w="679" w:type="dxa"/>
            <w:tcBorders>
              <w:top w:val="nil"/>
              <w:left w:val="nil"/>
              <w:bottom w:val="single" w:sz="4" w:space="0" w:color="auto"/>
              <w:right w:val="single" w:sz="8" w:space="0" w:color="auto"/>
            </w:tcBorders>
            <w:shd w:val="clear" w:color="auto" w:fill="auto"/>
            <w:noWrap/>
            <w:vAlign w:val="center"/>
          </w:tcPr>
          <w:p w:rsidR="003137D1" w:rsidRPr="00E31DCF" w:rsidRDefault="003137D1" w:rsidP="00630D3E">
            <w:pPr>
              <w:rPr>
                <w:rFonts w:cstheme="minorHAnsi"/>
                <w:sz w:val="20"/>
              </w:rPr>
            </w:pPr>
          </w:p>
        </w:tc>
        <w:tc>
          <w:tcPr>
            <w:tcW w:w="2426" w:type="dxa"/>
            <w:gridSpan w:val="4"/>
            <w:tcBorders>
              <w:top w:val="nil"/>
              <w:left w:val="nil"/>
              <w:bottom w:val="single" w:sz="4" w:space="0" w:color="auto"/>
              <w:right w:val="single" w:sz="8" w:space="0" w:color="auto"/>
            </w:tcBorders>
          </w:tcPr>
          <w:p w:rsidR="003137D1" w:rsidRPr="00E31DCF" w:rsidRDefault="003137D1" w:rsidP="00630D3E">
            <w:pPr>
              <w:rPr>
                <w:rFonts w:cstheme="minorHAnsi"/>
                <w:sz w:val="20"/>
              </w:rPr>
            </w:pPr>
          </w:p>
        </w:tc>
        <w:tc>
          <w:tcPr>
            <w:tcW w:w="847" w:type="dxa"/>
            <w:gridSpan w:val="2"/>
            <w:tcBorders>
              <w:top w:val="nil"/>
              <w:left w:val="nil"/>
              <w:bottom w:val="single" w:sz="4" w:space="0" w:color="auto"/>
              <w:right w:val="single" w:sz="8" w:space="0" w:color="auto"/>
            </w:tcBorders>
            <w:shd w:val="clear" w:color="auto" w:fill="F2F2F2" w:themeFill="background1" w:themeFillShade="F2"/>
          </w:tcPr>
          <w:p w:rsidR="003137D1" w:rsidRPr="00E31DCF" w:rsidRDefault="003137D1" w:rsidP="00630D3E">
            <w:pPr>
              <w:rPr>
                <w:rFonts w:cstheme="minorHAnsi"/>
                <w:sz w:val="20"/>
              </w:rPr>
            </w:pPr>
          </w:p>
        </w:tc>
        <w:tc>
          <w:tcPr>
            <w:tcW w:w="2256" w:type="dxa"/>
            <w:gridSpan w:val="2"/>
            <w:tcBorders>
              <w:top w:val="nil"/>
              <w:left w:val="nil"/>
              <w:bottom w:val="single" w:sz="4" w:space="0" w:color="auto"/>
              <w:right w:val="single" w:sz="8" w:space="0" w:color="auto"/>
            </w:tcBorders>
            <w:shd w:val="clear" w:color="auto" w:fill="F2F2F2" w:themeFill="background1" w:themeFillShade="F2"/>
          </w:tcPr>
          <w:p w:rsidR="003137D1" w:rsidRPr="00E31DCF" w:rsidRDefault="003137D1" w:rsidP="00630D3E">
            <w:pPr>
              <w:rPr>
                <w:rFonts w:cstheme="minorHAnsi"/>
                <w:sz w:val="20"/>
              </w:rPr>
            </w:pPr>
          </w:p>
        </w:tc>
      </w:tr>
      <w:tr w:rsidR="00981AA9" w:rsidRPr="00E31DCF" w:rsidTr="007135D3">
        <w:trPr>
          <w:gridAfter w:val="1"/>
          <w:wAfter w:w="186" w:type="dxa"/>
          <w:trHeight w:val="592"/>
        </w:trPr>
        <w:tc>
          <w:tcPr>
            <w:tcW w:w="3652" w:type="dxa"/>
            <w:gridSpan w:val="2"/>
            <w:tcBorders>
              <w:left w:val="single" w:sz="8" w:space="0" w:color="auto"/>
              <w:bottom w:val="single" w:sz="4" w:space="0" w:color="auto"/>
              <w:right w:val="single" w:sz="8" w:space="0" w:color="auto"/>
            </w:tcBorders>
            <w:vAlign w:val="center"/>
          </w:tcPr>
          <w:p w:rsidR="00981AA9" w:rsidRPr="00DE34A9" w:rsidRDefault="00981AA9" w:rsidP="00D163C1">
            <w:pPr>
              <w:pStyle w:val="ListParagraph"/>
              <w:numPr>
                <w:ilvl w:val="0"/>
                <w:numId w:val="15"/>
              </w:numPr>
              <w:ind w:left="426"/>
              <w:rPr>
                <w:rFonts w:cstheme="minorHAnsi"/>
                <w:sz w:val="20"/>
              </w:rPr>
            </w:pPr>
            <w:r w:rsidRPr="00DE34A9">
              <w:rPr>
                <w:rFonts w:cstheme="minorHAnsi"/>
                <w:sz w:val="20"/>
              </w:rPr>
              <w:t xml:space="preserve">Are other organisations involved in the processing of the data? </w:t>
            </w:r>
          </w:p>
        </w:tc>
        <w:tc>
          <w:tcPr>
            <w:tcW w:w="6238" w:type="dxa"/>
            <w:gridSpan w:val="10"/>
            <w:tcBorders>
              <w:top w:val="nil"/>
              <w:left w:val="nil"/>
              <w:bottom w:val="single" w:sz="4" w:space="0" w:color="auto"/>
              <w:right w:val="single" w:sz="8" w:space="0" w:color="auto"/>
            </w:tcBorders>
          </w:tcPr>
          <w:p w:rsidR="00981AA9" w:rsidRPr="00DE34A9" w:rsidRDefault="00981AA9" w:rsidP="00DE34A9">
            <w:pPr>
              <w:rPr>
                <w:rFonts w:cstheme="minorHAnsi"/>
                <w:sz w:val="20"/>
              </w:rPr>
            </w:pPr>
            <w:r w:rsidRPr="00DE34A9">
              <w:rPr>
                <w:rFonts w:cstheme="minorHAnsi"/>
                <w:sz w:val="20"/>
              </w:rPr>
              <w:t>If yes, please list below.</w:t>
            </w:r>
          </w:p>
        </w:tc>
      </w:tr>
      <w:tr w:rsidR="00981AA9" w:rsidRPr="00E31DCF" w:rsidTr="007135D3">
        <w:trPr>
          <w:gridAfter w:val="1"/>
          <w:wAfter w:w="186" w:type="dxa"/>
          <w:trHeight w:val="650"/>
        </w:trPr>
        <w:tc>
          <w:tcPr>
            <w:tcW w:w="3652" w:type="dxa"/>
            <w:gridSpan w:val="2"/>
            <w:vMerge w:val="restart"/>
            <w:tcBorders>
              <w:left w:val="single" w:sz="8" w:space="0" w:color="auto"/>
              <w:right w:val="single" w:sz="4" w:space="0" w:color="auto"/>
            </w:tcBorders>
            <w:shd w:val="clear" w:color="auto" w:fill="D9D9D9" w:themeFill="background1" w:themeFillShade="D9"/>
            <w:vAlign w:val="center"/>
          </w:tcPr>
          <w:p w:rsidR="00981AA9" w:rsidRPr="00D163C1" w:rsidRDefault="00981AA9" w:rsidP="00D163C1">
            <w:pPr>
              <w:spacing w:after="0"/>
              <w:rPr>
                <w:rFonts w:cstheme="minorHAnsi"/>
                <w:b/>
                <w:sz w:val="20"/>
              </w:rPr>
            </w:pPr>
            <w:r w:rsidRPr="00D163C1">
              <w:rPr>
                <w:rFonts w:cstheme="minorHAnsi"/>
                <w:b/>
                <w:sz w:val="20"/>
              </w:rPr>
              <w:t>Organisation name and Data Protection Register number.</w:t>
            </w:r>
          </w:p>
        </w:tc>
        <w:tc>
          <w:tcPr>
            <w:tcW w:w="2835" w:type="dxa"/>
            <w:gridSpan w:val="5"/>
            <w:vMerge w:val="restart"/>
            <w:tcBorders>
              <w:top w:val="nil"/>
              <w:left w:val="nil"/>
              <w:right w:val="single" w:sz="8" w:space="0" w:color="auto"/>
            </w:tcBorders>
            <w:shd w:val="clear" w:color="auto" w:fill="D9D9D9" w:themeFill="background1" w:themeFillShade="D9"/>
            <w:noWrap/>
            <w:vAlign w:val="center"/>
          </w:tcPr>
          <w:p w:rsidR="00981AA9" w:rsidRPr="00981AA9" w:rsidRDefault="00981AA9" w:rsidP="00630D3E">
            <w:pPr>
              <w:rPr>
                <w:rFonts w:cstheme="minorHAnsi"/>
                <w:b/>
                <w:sz w:val="20"/>
              </w:rPr>
            </w:pPr>
            <w:r w:rsidRPr="00981AA9">
              <w:rPr>
                <w:rFonts w:cstheme="minorHAnsi"/>
                <w:b/>
                <w:sz w:val="20"/>
              </w:rPr>
              <w:t>Are they a Data Controller</w:t>
            </w:r>
            <w:r>
              <w:rPr>
                <w:rFonts w:cstheme="minorHAnsi"/>
                <w:b/>
                <w:sz w:val="20"/>
              </w:rPr>
              <w:t xml:space="preserve"> (DC)</w:t>
            </w:r>
            <w:r w:rsidRPr="00981AA9">
              <w:rPr>
                <w:rFonts w:cstheme="minorHAnsi"/>
                <w:b/>
                <w:sz w:val="20"/>
              </w:rPr>
              <w:t xml:space="preserve"> or Data Processor</w:t>
            </w:r>
            <w:r>
              <w:rPr>
                <w:rFonts w:cstheme="minorHAnsi"/>
                <w:b/>
                <w:sz w:val="20"/>
              </w:rPr>
              <w:t xml:space="preserve"> (DP)</w:t>
            </w:r>
            <w:r w:rsidRPr="00981AA9">
              <w:rPr>
                <w:rFonts w:cstheme="minorHAnsi"/>
                <w:b/>
                <w:sz w:val="20"/>
              </w:rPr>
              <w:t>?</w:t>
            </w:r>
          </w:p>
        </w:tc>
        <w:tc>
          <w:tcPr>
            <w:tcW w:w="3403" w:type="dxa"/>
            <w:gridSpan w:val="5"/>
            <w:tcBorders>
              <w:top w:val="nil"/>
              <w:left w:val="nil"/>
              <w:bottom w:val="single" w:sz="4" w:space="0" w:color="auto"/>
              <w:right w:val="single" w:sz="8" w:space="0" w:color="auto"/>
            </w:tcBorders>
            <w:shd w:val="clear" w:color="auto" w:fill="D9D9D9" w:themeFill="background1" w:themeFillShade="D9"/>
          </w:tcPr>
          <w:p w:rsidR="00981AA9" w:rsidRPr="00981AA9" w:rsidRDefault="007C2A6D" w:rsidP="00981AA9">
            <w:pPr>
              <w:jc w:val="center"/>
              <w:rPr>
                <w:rFonts w:cstheme="minorHAnsi"/>
                <w:b/>
                <w:sz w:val="20"/>
              </w:rPr>
            </w:pPr>
            <w:r>
              <w:rPr>
                <w:rFonts w:cstheme="minorHAnsi"/>
                <w:b/>
                <w:sz w:val="20"/>
              </w:rPr>
              <w:t>Compliance</w:t>
            </w:r>
            <w:r w:rsidR="00981AA9">
              <w:rPr>
                <w:rFonts w:cstheme="minorHAnsi"/>
                <w:b/>
                <w:sz w:val="20"/>
              </w:rPr>
              <w:t xml:space="preserve"> </w:t>
            </w:r>
            <w:r>
              <w:rPr>
                <w:rFonts w:cstheme="minorHAnsi"/>
                <w:b/>
                <w:sz w:val="20"/>
              </w:rPr>
              <w:t>with the Data Security &amp; Protection Toolkit (previously Information Governance Toolkit)</w:t>
            </w:r>
          </w:p>
        </w:tc>
      </w:tr>
      <w:tr w:rsidR="00981AA9" w:rsidRPr="00E31DCF" w:rsidTr="007135D3">
        <w:trPr>
          <w:gridAfter w:val="1"/>
          <w:wAfter w:w="186" w:type="dxa"/>
          <w:trHeight w:val="590"/>
        </w:trPr>
        <w:tc>
          <w:tcPr>
            <w:tcW w:w="3652" w:type="dxa"/>
            <w:gridSpan w:val="2"/>
            <w:vMerge/>
            <w:tcBorders>
              <w:left w:val="single" w:sz="8" w:space="0" w:color="auto"/>
              <w:bottom w:val="single" w:sz="4" w:space="0" w:color="auto"/>
              <w:right w:val="single" w:sz="4" w:space="0" w:color="auto"/>
            </w:tcBorders>
            <w:shd w:val="clear" w:color="auto" w:fill="auto"/>
            <w:vAlign w:val="center"/>
          </w:tcPr>
          <w:p w:rsidR="00981AA9" w:rsidRPr="00D163C1" w:rsidRDefault="00981AA9" w:rsidP="00D163C1">
            <w:pPr>
              <w:pStyle w:val="ListParagraph"/>
              <w:numPr>
                <w:ilvl w:val="0"/>
                <w:numId w:val="15"/>
              </w:numPr>
              <w:spacing w:after="0"/>
              <w:rPr>
                <w:rFonts w:cstheme="minorHAnsi"/>
                <w:b/>
                <w:sz w:val="20"/>
              </w:rPr>
            </w:pPr>
          </w:p>
        </w:tc>
        <w:tc>
          <w:tcPr>
            <w:tcW w:w="2835" w:type="dxa"/>
            <w:gridSpan w:val="5"/>
            <w:vMerge/>
            <w:tcBorders>
              <w:left w:val="nil"/>
              <w:bottom w:val="single" w:sz="4" w:space="0" w:color="auto"/>
              <w:right w:val="single" w:sz="8" w:space="0" w:color="auto"/>
            </w:tcBorders>
            <w:shd w:val="clear" w:color="auto" w:fill="auto"/>
            <w:noWrap/>
            <w:vAlign w:val="center"/>
          </w:tcPr>
          <w:p w:rsidR="00981AA9" w:rsidRPr="00981AA9" w:rsidRDefault="00981AA9" w:rsidP="00630D3E">
            <w:pPr>
              <w:rPr>
                <w:rFonts w:cstheme="minorHAnsi"/>
                <w:b/>
                <w:sz w:val="20"/>
              </w:rPr>
            </w:pPr>
          </w:p>
        </w:tc>
        <w:tc>
          <w:tcPr>
            <w:tcW w:w="1134" w:type="dxa"/>
            <w:gridSpan w:val="2"/>
            <w:tcBorders>
              <w:top w:val="nil"/>
              <w:left w:val="nil"/>
              <w:bottom w:val="single" w:sz="4" w:space="0" w:color="auto"/>
              <w:right w:val="single" w:sz="8" w:space="0" w:color="auto"/>
            </w:tcBorders>
            <w:shd w:val="clear" w:color="auto" w:fill="D9D9D9" w:themeFill="background1" w:themeFillShade="D9"/>
          </w:tcPr>
          <w:p w:rsidR="00981AA9" w:rsidRDefault="00981AA9" w:rsidP="00981AA9">
            <w:pPr>
              <w:spacing w:after="0"/>
              <w:jc w:val="center"/>
              <w:rPr>
                <w:rFonts w:cstheme="minorHAnsi"/>
                <w:b/>
                <w:sz w:val="20"/>
              </w:rPr>
            </w:pPr>
            <w:r>
              <w:rPr>
                <w:rFonts w:cstheme="minorHAnsi"/>
                <w:b/>
                <w:sz w:val="20"/>
              </w:rPr>
              <w:t>Completed</w:t>
            </w:r>
          </w:p>
          <w:p w:rsidR="00981AA9" w:rsidRPr="00981AA9" w:rsidRDefault="00981AA9" w:rsidP="00981AA9">
            <w:pPr>
              <w:spacing w:after="0"/>
              <w:jc w:val="center"/>
              <w:rPr>
                <w:rFonts w:cstheme="minorHAnsi"/>
                <w:b/>
                <w:sz w:val="20"/>
              </w:rPr>
            </w:pPr>
            <w:r>
              <w:rPr>
                <w:rFonts w:cstheme="minorHAnsi"/>
                <w:b/>
                <w:sz w:val="20"/>
              </w:rPr>
              <w:t>Y/N</w:t>
            </w:r>
          </w:p>
        </w:tc>
        <w:tc>
          <w:tcPr>
            <w:tcW w:w="941" w:type="dxa"/>
            <w:gridSpan w:val="2"/>
            <w:tcBorders>
              <w:top w:val="nil"/>
              <w:left w:val="nil"/>
              <w:bottom w:val="single" w:sz="4" w:space="0" w:color="auto"/>
              <w:right w:val="single" w:sz="8" w:space="0" w:color="auto"/>
            </w:tcBorders>
            <w:shd w:val="clear" w:color="auto" w:fill="D9D9D9" w:themeFill="background1" w:themeFillShade="D9"/>
          </w:tcPr>
          <w:p w:rsidR="00981AA9" w:rsidRDefault="00981AA9" w:rsidP="00981AA9">
            <w:pPr>
              <w:spacing w:after="0"/>
              <w:jc w:val="center"/>
              <w:rPr>
                <w:rFonts w:cstheme="minorHAnsi"/>
                <w:b/>
                <w:sz w:val="20"/>
              </w:rPr>
            </w:pPr>
            <w:r>
              <w:rPr>
                <w:rFonts w:cstheme="minorHAnsi"/>
                <w:b/>
                <w:sz w:val="20"/>
              </w:rPr>
              <w:t>Score</w:t>
            </w:r>
          </w:p>
          <w:p w:rsidR="00981AA9" w:rsidRPr="00981AA9" w:rsidRDefault="00981AA9" w:rsidP="00981AA9">
            <w:pPr>
              <w:spacing w:after="0"/>
              <w:jc w:val="center"/>
              <w:rPr>
                <w:rFonts w:cstheme="minorHAnsi"/>
                <w:b/>
                <w:sz w:val="20"/>
              </w:rPr>
            </w:pPr>
            <w:r>
              <w:rPr>
                <w:rFonts w:cstheme="minorHAnsi"/>
                <w:b/>
                <w:sz w:val="20"/>
              </w:rPr>
              <w:t>(%)</w:t>
            </w:r>
          </w:p>
        </w:tc>
        <w:tc>
          <w:tcPr>
            <w:tcW w:w="1328" w:type="dxa"/>
            <w:tcBorders>
              <w:top w:val="nil"/>
              <w:left w:val="nil"/>
              <w:bottom w:val="single" w:sz="4" w:space="0" w:color="auto"/>
              <w:right w:val="single" w:sz="8" w:space="0" w:color="auto"/>
            </w:tcBorders>
            <w:shd w:val="clear" w:color="auto" w:fill="D9D9D9" w:themeFill="background1" w:themeFillShade="D9"/>
          </w:tcPr>
          <w:p w:rsidR="00981AA9" w:rsidRDefault="00981AA9" w:rsidP="00981AA9">
            <w:pPr>
              <w:spacing w:after="0"/>
              <w:jc w:val="center"/>
              <w:rPr>
                <w:rFonts w:cstheme="minorHAnsi"/>
                <w:b/>
                <w:sz w:val="20"/>
              </w:rPr>
            </w:pPr>
            <w:r>
              <w:rPr>
                <w:rFonts w:cstheme="minorHAnsi"/>
                <w:b/>
                <w:sz w:val="20"/>
              </w:rPr>
              <w:t>As at:</w:t>
            </w:r>
          </w:p>
          <w:p w:rsidR="00981AA9" w:rsidRPr="00981AA9" w:rsidRDefault="00981AA9" w:rsidP="00981AA9">
            <w:pPr>
              <w:spacing w:after="0"/>
              <w:jc w:val="center"/>
              <w:rPr>
                <w:rFonts w:cstheme="minorHAnsi"/>
                <w:b/>
                <w:sz w:val="20"/>
              </w:rPr>
            </w:pPr>
            <w:r>
              <w:rPr>
                <w:rFonts w:cstheme="minorHAnsi"/>
                <w:b/>
                <w:sz w:val="20"/>
              </w:rPr>
              <w:t>(Date)</w:t>
            </w:r>
          </w:p>
        </w:tc>
      </w:tr>
      <w:tr w:rsidR="00981AA9" w:rsidRPr="00E31DCF" w:rsidTr="007135D3">
        <w:trPr>
          <w:gridAfter w:val="1"/>
          <w:wAfter w:w="186" w:type="dxa"/>
          <w:trHeight w:val="780"/>
        </w:trPr>
        <w:tc>
          <w:tcPr>
            <w:tcW w:w="3652" w:type="dxa"/>
            <w:gridSpan w:val="2"/>
            <w:tcBorders>
              <w:left w:val="single" w:sz="8" w:space="0" w:color="auto"/>
              <w:bottom w:val="single" w:sz="4" w:space="0" w:color="auto"/>
              <w:right w:val="single" w:sz="4" w:space="0" w:color="auto"/>
            </w:tcBorders>
            <w:shd w:val="clear" w:color="auto" w:fill="auto"/>
            <w:vAlign w:val="center"/>
          </w:tcPr>
          <w:p w:rsidR="00981AA9" w:rsidRPr="00D163C1" w:rsidRDefault="00981AA9" w:rsidP="00D163C1">
            <w:pPr>
              <w:spacing w:after="0"/>
              <w:rPr>
                <w:rFonts w:cstheme="minorHAnsi"/>
                <w:b/>
                <w:sz w:val="20"/>
              </w:rPr>
            </w:pPr>
          </w:p>
        </w:tc>
        <w:tc>
          <w:tcPr>
            <w:tcW w:w="2835" w:type="dxa"/>
            <w:gridSpan w:val="5"/>
            <w:tcBorders>
              <w:top w:val="nil"/>
              <w:left w:val="nil"/>
              <w:bottom w:val="single" w:sz="4" w:space="0" w:color="auto"/>
              <w:right w:val="single" w:sz="8" w:space="0" w:color="auto"/>
            </w:tcBorders>
            <w:shd w:val="clear" w:color="auto" w:fill="auto"/>
            <w:noWrap/>
            <w:vAlign w:val="center"/>
          </w:tcPr>
          <w:p w:rsidR="00981AA9" w:rsidRPr="00981AA9" w:rsidRDefault="00981AA9" w:rsidP="00630D3E">
            <w:pPr>
              <w:rPr>
                <w:rFonts w:cstheme="minorHAnsi"/>
                <w:b/>
                <w:sz w:val="20"/>
              </w:rPr>
            </w:pPr>
          </w:p>
        </w:tc>
        <w:tc>
          <w:tcPr>
            <w:tcW w:w="1134" w:type="dxa"/>
            <w:gridSpan w:val="2"/>
            <w:tcBorders>
              <w:top w:val="nil"/>
              <w:left w:val="nil"/>
              <w:bottom w:val="single" w:sz="4" w:space="0" w:color="auto"/>
              <w:right w:val="single" w:sz="8" w:space="0" w:color="auto"/>
            </w:tcBorders>
            <w:shd w:val="clear" w:color="auto" w:fill="auto"/>
          </w:tcPr>
          <w:p w:rsidR="00981AA9" w:rsidRPr="00981AA9" w:rsidRDefault="00981AA9" w:rsidP="00630D3E">
            <w:pPr>
              <w:rPr>
                <w:rFonts w:cstheme="minorHAnsi"/>
                <w:b/>
                <w:sz w:val="20"/>
              </w:rPr>
            </w:pPr>
          </w:p>
        </w:tc>
        <w:tc>
          <w:tcPr>
            <w:tcW w:w="941" w:type="dxa"/>
            <w:gridSpan w:val="2"/>
            <w:tcBorders>
              <w:top w:val="nil"/>
              <w:left w:val="nil"/>
              <w:bottom w:val="single" w:sz="4" w:space="0" w:color="auto"/>
              <w:right w:val="single" w:sz="8" w:space="0" w:color="auto"/>
            </w:tcBorders>
            <w:shd w:val="clear" w:color="auto" w:fill="auto"/>
          </w:tcPr>
          <w:p w:rsidR="00981AA9" w:rsidRPr="00981AA9" w:rsidRDefault="00981AA9" w:rsidP="00630D3E">
            <w:pPr>
              <w:rPr>
                <w:rFonts w:cstheme="minorHAnsi"/>
                <w:b/>
                <w:sz w:val="20"/>
              </w:rPr>
            </w:pPr>
          </w:p>
        </w:tc>
        <w:tc>
          <w:tcPr>
            <w:tcW w:w="1328" w:type="dxa"/>
            <w:tcBorders>
              <w:top w:val="nil"/>
              <w:left w:val="nil"/>
              <w:bottom w:val="single" w:sz="4" w:space="0" w:color="auto"/>
              <w:right w:val="single" w:sz="8" w:space="0" w:color="auto"/>
            </w:tcBorders>
            <w:shd w:val="clear" w:color="auto" w:fill="auto"/>
          </w:tcPr>
          <w:p w:rsidR="00981AA9" w:rsidRPr="00981AA9" w:rsidRDefault="00981AA9" w:rsidP="00630D3E">
            <w:pPr>
              <w:rPr>
                <w:rFonts w:cstheme="minorHAnsi"/>
                <w:b/>
                <w:sz w:val="20"/>
              </w:rPr>
            </w:pPr>
          </w:p>
        </w:tc>
      </w:tr>
      <w:tr w:rsidR="00981AA9" w:rsidRPr="00E31DCF" w:rsidTr="007135D3">
        <w:trPr>
          <w:gridAfter w:val="1"/>
          <w:wAfter w:w="186" w:type="dxa"/>
          <w:trHeight w:val="780"/>
        </w:trPr>
        <w:tc>
          <w:tcPr>
            <w:tcW w:w="3652" w:type="dxa"/>
            <w:gridSpan w:val="2"/>
            <w:tcBorders>
              <w:left w:val="single" w:sz="8" w:space="0" w:color="auto"/>
              <w:bottom w:val="single" w:sz="4" w:space="0" w:color="auto"/>
              <w:right w:val="single" w:sz="4" w:space="0" w:color="auto"/>
            </w:tcBorders>
            <w:shd w:val="clear" w:color="auto" w:fill="auto"/>
            <w:vAlign w:val="center"/>
          </w:tcPr>
          <w:p w:rsidR="00981AA9" w:rsidRPr="00D163C1" w:rsidRDefault="00981AA9" w:rsidP="00D163C1">
            <w:pPr>
              <w:spacing w:after="0"/>
              <w:rPr>
                <w:rFonts w:cstheme="minorHAnsi"/>
                <w:b/>
                <w:sz w:val="20"/>
              </w:rPr>
            </w:pPr>
          </w:p>
        </w:tc>
        <w:tc>
          <w:tcPr>
            <w:tcW w:w="2835" w:type="dxa"/>
            <w:gridSpan w:val="5"/>
            <w:tcBorders>
              <w:top w:val="nil"/>
              <w:left w:val="nil"/>
              <w:bottom w:val="single" w:sz="4" w:space="0" w:color="auto"/>
              <w:right w:val="single" w:sz="8" w:space="0" w:color="auto"/>
            </w:tcBorders>
            <w:shd w:val="clear" w:color="auto" w:fill="auto"/>
            <w:noWrap/>
            <w:vAlign w:val="center"/>
          </w:tcPr>
          <w:p w:rsidR="00981AA9" w:rsidRPr="00981AA9" w:rsidRDefault="00981AA9" w:rsidP="00630D3E">
            <w:pPr>
              <w:rPr>
                <w:rFonts w:cstheme="minorHAnsi"/>
                <w:b/>
                <w:sz w:val="20"/>
              </w:rPr>
            </w:pPr>
          </w:p>
        </w:tc>
        <w:tc>
          <w:tcPr>
            <w:tcW w:w="1134" w:type="dxa"/>
            <w:gridSpan w:val="2"/>
            <w:tcBorders>
              <w:top w:val="nil"/>
              <w:left w:val="nil"/>
              <w:bottom w:val="single" w:sz="4" w:space="0" w:color="auto"/>
              <w:right w:val="single" w:sz="8" w:space="0" w:color="auto"/>
            </w:tcBorders>
            <w:shd w:val="clear" w:color="auto" w:fill="auto"/>
          </w:tcPr>
          <w:p w:rsidR="00981AA9" w:rsidRPr="00981AA9" w:rsidRDefault="00981AA9" w:rsidP="00630D3E">
            <w:pPr>
              <w:rPr>
                <w:rFonts w:cstheme="minorHAnsi"/>
                <w:b/>
                <w:sz w:val="20"/>
              </w:rPr>
            </w:pPr>
          </w:p>
        </w:tc>
        <w:tc>
          <w:tcPr>
            <w:tcW w:w="941" w:type="dxa"/>
            <w:gridSpan w:val="2"/>
            <w:tcBorders>
              <w:top w:val="nil"/>
              <w:left w:val="nil"/>
              <w:bottom w:val="single" w:sz="4" w:space="0" w:color="auto"/>
              <w:right w:val="single" w:sz="8" w:space="0" w:color="auto"/>
            </w:tcBorders>
            <w:shd w:val="clear" w:color="auto" w:fill="auto"/>
          </w:tcPr>
          <w:p w:rsidR="00981AA9" w:rsidRPr="00981AA9" w:rsidRDefault="00981AA9" w:rsidP="00630D3E">
            <w:pPr>
              <w:rPr>
                <w:rFonts w:cstheme="minorHAnsi"/>
                <w:b/>
                <w:sz w:val="20"/>
              </w:rPr>
            </w:pPr>
          </w:p>
        </w:tc>
        <w:tc>
          <w:tcPr>
            <w:tcW w:w="1328" w:type="dxa"/>
            <w:tcBorders>
              <w:top w:val="nil"/>
              <w:left w:val="nil"/>
              <w:bottom w:val="single" w:sz="4" w:space="0" w:color="auto"/>
              <w:right w:val="single" w:sz="8" w:space="0" w:color="auto"/>
            </w:tcBorders>
            <w:shd w:val="clear" w:color="auto" w:fill="auto"/>
          </w:tcPr>
          <w:p w:rsidR="00981AA9" w:rsidRPr="00981AA9" w:rsidRDefault="00981AA9" w:rsidP="00630D3E">
            <w:pPr>
              <w:rPr>
                <w:rFonts w:cstheme="minorHAnsi"/>
                <w:b/>
                <w:sz w:val="20"/>
              </w:rPr>
            </w:pPr>
          </w:p>
        </w:tc>
      </w:tr>
      <w:tr w:rsidR="00981AA9" w:rsidRPr="00E31DCF" w:rsidTr="007135D3">
        <w:trPr>
          <w:gridAfter w:val="1"/>
          <w:wAfter w:w="186" w:type="dxa"/>
          <w:trHeight w:val="780"/>
        </w:trPr>
        <w:tc>
          <w:tcPr>
            <w:tcW w:w="3652" w:type="dxa"/>
            <w:gridSpan w:val="2"/>
            <w:tcBorders>
              <w:left w:val="single" w:sz="8" w:space="0" w:color="auto"/>
              <w:bottom w:val="single" w:sz="4" w:space="0" w:color="auto"/>
              <w:right w:val="single" w:sz="4" w:space="0" w:color="auto"/>
            </w:tcBorders>
            <w:shd w:val="clear" w:color="auto" w:fill="auto"/>
            <w:vAlign w:val="center"/>
          </w:tcPr>
          <w:p w:rsidR="00981AA9" w:rsidRPr="00D163C1" w:rsidRDefault="00981AA9" w:rsidP="00D163C1">
            <w:pPr>
              <w:spacing w:after="0"/>
              <w:rPr>
                <w:rFonts w:cstheme="minorHAnsi"/>
                <w:b/>
                <w:sz w:val="20"/>
              </w:rPr>
            </w:pPr>
          </w:p>
        </w:tc>
        <w:tc>
          <w:tcPr>
            <w:tcW w:w="2835" w:type="dxa"/>
            <w:gridSpan w:val="5"/>
            <w:tcBorders>
              <w:top w:val="nil"/>
              <w:left w:val="nil"/>
              <w:bottom w:val="single" w:sz="4" w:space="0" w:color="auto"/>
              <w:right w:val="single" w:sz="8" w:space="0" w:color="auto"/>
            </w:tcBorders>
            <w:shd w:val="clear" w:color="auto" w:fill="auto"/>
            <w:noWrap/>
            <w:vAlign w:val="center"/>
          </w:tcPr>
          <w:p w:rsidR="00981AA9" w:rsidRPr="00981AA9" w:rsidRDefault="00981AA9" w:rsidP="00630D3E">
            <w:pPr>
              <w:rPr>
                <w:rFonts w:cstheme="minorHAnsi"/>
                <w:b/>
                <w:sz w:val="20"/>
              </w:rPr>
            </w:pPr>
          </w:p>
        </w:tc>
        <w:tc>
          <w:tcPr>
            <w:tcW w:w="1134" w:type="dxa"/>
            <w:gridSpan w:val="2"/>
            <w:tcBorders>
              <w:top w:val="nil"/>
              <w:left w:val="nil"/>
              <w:bottom w:val="single" w:sz="4" w:space="0" w:color="auto"/>
              <w:right w:val="single" w:sz="8" w:space="0" w:color="auto"/>
            </w:tcBorders>
            <w:shd w:val="clear" w:color="auto" w:fill="auto"/>
          </w:tcPr>
          <w:p w:rsidR="00981AA9" w:rsidRPr="00981AA9" w:rsidRDefault="00981AA9" w:rsidP="00630D3E">
            <w:pPr>
              <w:rPr>
                <w:rFonts w:cstheme="minorHAnsi"/>
                <w:b/>
                <w:sz w:val="20"/>
              </w:rPr>
            </w:pPr>
          </w:p>
        </w:tc>
        <w:tc>
          <w:tcPr>
            <w:tcW w:w="941" w:type="dxa"/>
            <w:gridSpan w:val="2"/>
            <w:tcBorders>
              <w:top w:val="nil"/>
              <w:left w:val="nil"/>
              <w:bottom w:val="single" w:sz="4" w:space="0" w:color="auto"/>
              <w:right w:val="single" w:sz="8" w:space="0" w:color="auto"/>
            </w:tcBorders>
            <w:shd w:val="clear" w:color="auto" w:fill="auto"/>
          </w:tcPr>
          <w:p w:rsidR="00981AA9" w:rsidRPr="00981AA9" w:rsidRDefault="00981AA9" w:rsidP="00630D3E">
            <w:pPr>
              <w:rPr>
                <w:rFonts w:cstheme="minorHAnsi"/>
                <w:b/>
                <w:sz w:val="20"/>
              </w:rPr>
            </w:pPr>
          </w:p>
        </w:tc>
        <w:tc>
          <w:tcPr>
            <w:tcW w:w="1328" w:type="dxa"/>
            <w:tcBorders>
              <w:top w:val="nil"/>
              <w:left w:val="nil"/>
              <w:bottom w:val="single" w:sz="4" w:space="0" w:color="auto"/>
              <w:right w:val="single" w:sz="8" w:space="0" w:color="auto"/>
            </w:tcBorders>
            <w:shd w:val="clear" w:color="auto" w:fill="auto"/>
          </w:tcPr>
          <w:p w:rsidR="00981AA9" w:rsidRPr="00981AA9" w:rsidRDefault="00981AA9" w:rsidP="00630D3E">
            <w:pPr>
              <w:rPr>
                <w:rFonts w:cstheme="minorHAnsi"/>
                <w:b/>
                <w:sz w:val="20"/>
              </w:rPr>
            </w:pPr>
          </w:p>
        </w:tc>
      </w:tr>
      <w:tr w:rsidR="00981AA9" w:rsidRPr="00E31DCF" w:rsidTr="007135D3">
        <w:trPr>
          <w:trHeight w:val="780"/>
        </w:trPr>
        <w:tc>
          <w:tcPr>
            <w:tcW w:w="1285" w:type="dxa"/>
            <w:tcBorders>
              <w:top w:val="nil"/>
              <w:left w:val="single" w:sz="8" w:space="0" w:color="auto"/>
              <w:bottom w:val="single" w:sz="8" w:space="0" w:color="auto"/>
              <w:right w:val="single" w:sz="4" w:space="0" w:color="auto"/>
            </w:tcBorders>
            <w:shd w:val="clear" w:color="auto" w:fill="auto"/>
            <w:vAlign w:val="center"/>
          </w:tcPr>
          <w:p w:rsidR="00981AA9" w:rsidRPr="00D163C1" w:rsidRDefault="00981AA9" w:rsidP="00D163C1">
            <w:pPr>
              <w:rPr>
                <w:rFonts w:cstheme="minorHAnsi"/>
                <w:sz w:val="20"/>
              </w:rPr>
            </w:pPr>
            <w:r w:rsidRPr="00D163C1">
              <w:rPr>
                <w:rFonts w:cstheme="minorHAnsi"/>
                <w:sz w:val="20"/>
              </w:rPr>
              <w:t>Exemptions</w:t>
            </w:r>
          </w:p>
        </w:tc>
        <w:tc>
          <w:tcPr>
            <w:tcW w:w="2367" w:type="dxa"/>
            <w:tcBorders>
              <w:top w:val="nil"/>
              <w:left w:val="nil"/>
              <w:bottom w:val="single" w:sz="8" w:space="0" w:color="auto"/>
              <w:right w:val="single" w:sz="4" w:space="0" w:color="auto"/>
            </w:tcBorders>
            <w:shd w:val="clear" w:color="auto" w:fill="auto"/>
            <w:vAlign w:val="center"/>
          </w:tcPr>
          <w:p w:rsidR="00981AA9" w:rsidRPr="00D163C1" w:rsidRDefault="00981AA9" w:rsidP="00D163C1">
            <w:pPr>
              <w:pStyle w:val="ListParagraph"/>
              <w:numPr>
                <w:ilvl w:val="0"/>
                <w:numId w:val="15"/>
              </w:numPr>
              <w:spacing w:after="0"/>
              <w:ind w:left="416"/>
              <w:rPr>
                <w:rFonts w:cstheme="minorHAnsi"/>
                <w:sz w:val="20"/>
              </w:rPr>
            </w:pPr>
            <w:r w:rsidRPr="00D163C1">
              <w:rPr>
                <w:rFonts w:cstheme="minorHAnsi"/>
                <w:sz w:val="20"/>
              </w:rPr>
              <w:t>Will the project give rise to new or changed data-handling that is in any way exempt from legislative privacy protections?</w:t>
            </w:r>
          </w:p>
        </w:tc>
        <w:tc>
          <w:tcPr>
            <w:tcW w:w="973" w:type="dxa"/>
            <w:gridSpan w:val="4"/>
            <w:tcBorders>
              <w:top w:val="nil"/>
              <w:left w:val="nil"/>
              <w:bottom w:val="single" w:sz="8" w:space="0" w:color="auto"/>
              <w:right w:val="single" w:sz="8" w:space="0" w:color="auto"/>
            </w:tcBorders>
            <w:shd w:val="clear" w:color="auto" w:fill="auto"/>
            <w:noWrap/>
            <w:vAlign w:val="center"/>
          </w:tcPr>
          <w:p w:rsidR="00981AA9" w:rsidRPr="00E31DCF" w:rsidRDefault="00981AA9" w:rsidP="00630D3E">
            <w:pPr>
              <w:rPr>
                <w:rFonts w:cstheme="minorHAnsi"/>
                <w:sz w:val="20"/>
              </w:rPr>
            </w:pPr>
            <w:r w:rsidRPr="00E31DCF">
              <w:rPr>
                <w:rFonts w:cstheme="minorHAnsi"/>
                <w:sz w:val="20"/>
              </w:rPr>
              <w:t> </w:t>
            </w:r>
          </w:p>
        </w:tc>
        <w:tc>
          <w:tcPr>
            <w:tcW w:w="5451" w:type="dxa"/>
            <w:gridSpan w:val="7"/>
            <w:tcBorders>
              <w:top w:val="nil"/>
              <w:left w:val="nil"/>
              <w:bottom w:val="single" w:sz="8" w:space="0" w:color="auto"/>
              <w:right w:val="single" w:sz="8" w:space="0" w:color="auto"/>
            </w:tcBorders>
          </w:tcPr>
          <w:p w:rsidR="00981AA9" w:rsidRDefault="00981AA9" w:rsidP="00630D3E">
            <w:pPr>
              <w:rPr>
                <w:rFonts w:cstheme="minorHAnsi"/>
                <w:sz w:val="20"/>
              </w:rPr>
            </w:pPr>
          </w:p>
        </w:tc>
      </w:tr>
    </w:tbl>
    <w:p w:rsidR="0015095A" w:rsidRDefault="0015095A">
      <w:pPr>
        <w:rPr>
          <w:rFonts w:eastAsiaTheme="majorEastAsia" w:cstheme="minorHAnsi"/>
          <w:b/>
          <w:bCs/>
          <w:color w:val="365F91" w:themeColor="accent1" w:themeShade="BF"/>
          <w:sz w:val="28"/>
          <w:szCs w:val="28"/>
        </w:rPr>
      </w:pPr>
      <w:r>
        <w:rPr>
          <w:rFonts w:cstheme="minorHAnsi"/>
        </w:rPr>
        <w:br w:type="page"/>
      </w:r>
    </w:p>
    <w:p w:rsidR="00161964" w:rsidRDefault="00161964" w:rsidP="00161964">
      <w:pPr>
        <w:pStyle w:val="Heading1"/>
        <w:numPr>
          <w:ilvl w:val="1"/>
          <w:numId w:val="13"/>
        </w:numPr>
        <w:spacing w:before="240"/>
        <w:rPr>
          <w:rFonts w:asciiTheme="minorHAnsi" w:hAnsiTheme="minorHAnsi" w:cstheme="minorHAnsi"/>
        </w:rPr>
      </w:pPr>
      <w:bookmarkStart w:id="17" w:name="_Toc12534148"/>
      <w:r w:rsidRPr="00A801A6">
        <w:rPr>
          <w:rFonts w:asciiTheme="minorHAnsi" w:hAnsiTheme="minorHAnsi" w:cstheme="minorHAnsi"/>
        </w:rPr>
        <w:lastRenderedPageBreak/>
        <w:t>Section</w:t>
      </w:r>
      <w:r>
        <w:rPr>
          <w:rFonts w:asciiTheme="minorHAnsi" w:hAnsiTheme="minorHAnsi" w:cstheme="minorHAnsi"/>
        </w:rPr>
        <w:t xml:space="preserve"> </w:t>
      </w:r>
      <w:r w:rsidR="00DE23EE">
        <w:rPr>
          <w:rFonts w:asciiTheme="minorHAnsi" w:hAnsiTheme="minorHAnsi" w:cstheme="minorHAnsi"/>
        </w:rPr>
        <w:t>Four</w:t>
      </w:r>
      <w:bookmarkEnd w:id="17"/>
    </w:p>
    <w:p w:rsidR="00161964" w:rsidRDefault="00161964" w:rsidP="00161964">
      <w:pPr>
        <w:spacing w:after="0"/>
        <w:ind w:left="360"/>
        <w:rPr>
          <w:rFonts w:cstheme="minorHAnsi"/>
        </w:rPr>
      </w:pPr>
      <w:r>
        <w:rPr>
          <w:rFonts w:cstheme="minorHAnsi"/>
        </w:rPr>
        <w:t>This section relates</w:t>
      </w:r>
      <w:r w:rsidRPr="00161964">
        <w:rPr>
          <w:rFonts w:cstheme="minorHAnsi"/>
        </w:rPr>
        <w:t xml:space="preserve"> </w:t>
      </w:r>
      <w:r>
        <w:rPr>
          <w:rFonts w:cstheme="minorHAnsi"/>
        </w:rPr>
        <w:t>to work that may be included within the overall project plan however if some planning has already taken place it should be recorded here.</w:t>
      </w:r>
    </w:p>
    <w:p w:rsidR="00161964" w:rsidRPr="00161964" w:rsidRDefault="00161964" w:rsidP="00161964">
      <w:pPr>
        <w:spacing w:after="0"/>
        <w:ind w:left="360"/>
        <w:rPr>
          <w:rFonts w:cstheme="minorHAnsi"/>
        </w:rPr>
      </w:pPr>
    </w:p>
    <w:tbl>
      <w:tblPr>
        <w:tblStyle w:val="TableGrid"/>
        <w:tblW w:w="10031" w:type="dxa"/>
        <w:tblLook w:val="04A0" w:firstRow="1" w:lastRow="0" w:firstColumn="1" w:lastColumn="0" w:noHBand="0" w:noVBand="1"/>
      </w:tblPr>
      <w:tblGrid>
        <w:gridCol w:w="3936"/>
        <w:gridCol w:w="6095"/>
      </w:tblGrid>
      <w:tr w:rsidR="006B51CC" w:rsidRPr="00A801A6" w:rsidTr="00376487">
        <w:tc>
          <w:tcPr>
            <w:tcW w:w="10031" w:type="dxa"/>
            <w:gridSpan w:val="2"/>
            <w:shd w:val="clear" w:color="auto" w:fill="D9D9D9" w:themeFill="background1" w:themeFillShade="D9"/>
          </w:tcPr>
          <w:p w:rsidR="006B51CC" w:rsidRPr="00A801A6" w:rsidRDefault="00376487" w:rsidP="006B51CC">
            <w:pPr>
              <w:jc w:val="center"/>
              <w:rPr>
                <w:rFonts w:cstheme="minorHAnsi"/>
                <w:b/>
                <w:sz w:val="20"/>
              </w:rPr>
            </w:pPr>
            <w:r w:rsidRPr="00A801A6">
              <w:rPr>
                <w:rFonts w:cstheme="minorHAnsi"/>
                <w:b/>
                <w:sz w:val="20"/>
              </w:rPr>
              <w:t>Questions for the procurement / development of a data collection system.</w:t>
            </w:r>
          </w:p>
        </w:tc>
      </w:tr>
      <w:tr w:rsidR="00107066" w:rsidRPr="00A801A6" w:rsidTr="00376487">
        <w:tc>
          <w:tcPr>
            <w:tcW w:w="3936" w:type="dxa"/>
            <w:shd w:val="clear" w:color="auto" w:fill="D9D9D9" w:themeFill="background1" w:themeFillShade="D9"/>
          </w:tcPr>
          <w:p w:rsidR="00107066" w:rsidRPr="00A801A6" w:rsidRDefault="00376487" w:rsidP="00376487">
            <w:pPr>
              <w:pStyle w:val="ListParagraph"/>
              <w:numPr>
                <w:ilvl w:val="0"/>
                <w:numId w:val="14"/>
              </w:numPr>
              <w:spacing w:before="60" w:after="60"/>
              <w:ind w:left="426"/>
              <w:rPr>
                <w:rFonts w:cstheme="minorHAnsi"/>
                <w:sz w:val="20"/>
              </w:rPr>
            </w:pPr>
            <w:r w:rsidRPr="00A801A6">
              <w:rPr>
                <w:rFonts w:cstheme="minorHAnsi"/>
                <w:sz w:val="20"/>
              </w:rPr>
              <w:t>Has a data flow mapping exercise been undertaken?</w:t>
            </w:r>
          </w:p>
          <w:p w:rsidR="00376487" w:rsidRPr="00A801A6" w:rsidRDefault="00376487" w:rsidP="00376487">
            <w:pPr>
              <w:spacing w:before="60" w:after="60"/>
              <w:rPr>
                <w:rFonts w:cstheme="minorHAnsi"/>
                <w:sz w:val="20"/>
              </w:rPr>
            </w:pPr>
            <w:r w:rsidRPr="00A801A6">
              <w:rPr>
                <w:rFonts w:cstheme="minorHAnsi"/>
                <w:sz w:val="20"/>
              </w:rPr>
              <w:t>If yes, please provide a copy</w:t>
            </w:r>
          </w:p>
          <w:p w:rsidR="00376487" w:rsidRPr="00A801A6" w:rsidRDefault="00376487" w:rsidP="00376487">
            <w:pPr>
              <w:spacing w:before="60" w:after="60"/>
              <w:rPr>
                <w:rFonts w:cstheme="minorHAnsi"/>
                <w:sz w:val="20"/>
              </w:rPr>
            </w:pPr>
            <w:r w:rsidRPr="00A801A6">
              <w:rPr>
                <w:rFonts w:cstheme="minorHAnsi"/>
                <w:sz w:val="20"/>
              </w:rPr>
              <w:t>If no, please ensure one is included within the overall project plan</w:t>
            </w:r>
          </w:p>
        </w:tc>
        <w:tc>
          <w:tcPr>
            <w:tcW w:w="6095" w:type="dxa"/>
          </w:tcPr>
          <w:p w:rsidR="00107066" w:rsidRPr="0015095A" w:rsidRDefault="00376487" w:rsidP="00763F5E">
            <w:pPr>
              <w:spacing w:before="60" w:after="60"/>
              <w:rPr>
                <w:rFonts w:cstheme="minorHAnsi"/>
                <w:b/>
                <w:i/>
                <w:sz w:val="20"/>
              </w:rPr>
            </w:pPr>
            <w:r w:rsidRPr="0015095A">
              <w:rPr>
                <w:rFonts w:cstheme="minorHAnsi"/>
                <w:b/>
                <w:i/>
                <w:sz w:val="20"/>
              </w:rPr>
              <w:t>YES / NO (provide further actions to be taken)</w:t>
            </w:r>
          </w:p>
        </w:tc>
      </w:tr>
      <w:tr w:rsidR="00107066" w:rsidRPr="00A801A6" w:rsidTr="00376487">
        <w:tc>
          <w:tcPr>
            <w:tcW w:w="3936" w:type="dxa"/>
            <w:shd w:val="clear" w:color="auto" w:fill="D9D9D9" w:themeFill="background1" w:themeFillShade="D9"/>
          </w:tcPr>
          <w:p w:rsidR="00107066" w:rsidRPr="00A801A6" w:rsidRDefault="00376487" w:rsidP="00376487">
            <w:pPr>
              <w:pStyle w:val="ListParagraph"/>
              <w:numPr>
                <w:ilvl w:val="0"/>
                <w:numId w:val="14"/>
              </w:numPr>
              <w:spacing w:before="60" w:after="60"/>
              <w:ind w:left="426"/>
              <w:rPr>
                <w:rFonts w:cstheme="minorHAnsi"/>
                <w:sz w:val="20"/>
              </w:rPr>
            </w:pPr>
            <w:r w:rsidRPr="00A801A6">
              <w:rPr>
                <w:rFonts w:cstheme="minorHAnsi"/>
                <w:sz w:val="20"/>
              </w:rPr>
              <w:t>Does the system involve new or changed USER access controls and/or authentication requirements?</w:t>
            </w:r>
          </w:p>
        </w:tc>
        <w:tc>
          <w:tcPr>
            <w:tcW w:w="6095" w:type="dxa"/>
          </w:tcPr>
          <w:p w:rsidR="00107066" w:rsidRPr="0015095A" w:rsidRDefault="00376487" w:rsidP="00763F5E">
            <w:pPr>
              <w:spacing w:before="60" w:after="60"/>
              <w:rPr>
                <w:rFonts w:cstheme="minorHAnsi"/>
                <w:b/>
                <w:i/>
                <w:sz w:val="20"/>
              </w:rPr>
            </w:pPr>
            <w:r w:rsidRPr="0015095A">
              <w:rPr>
                <w:rFonts w:cstheme="minorHAnsi"/>
                <w:b/>
                <w:i/>
                <w:sz w:val="20"/>
              </w:rPr>
              <w:t>YES / NO (please provide details)</w:t>
            </w:r>
          </w:p>
        </w:tc>
      </w:tr>
      <w:tr w:rsidR="00107066" w:rsidRPr="00A801A6" w:rsidTr="00376487">
        <w:tc>
          <w:tcPr>
            <w:tcW w:w="3936" w:type="dxa"/>
            <w:shd w:val="clear" w:color="auto" w:fill="D9D9D9" w:themeFill="background1" w:themeFillShade="D9"/>
          </w:tcPr>
          <w:p w:rsidR="00107066" w:rsidRPr="00A801A6" w:rsidRDefault="00376487" w:rsidP="00376487">
            <w:pPr>
              <w:pStyle w:val="ListParagraph"/>
              <w:numPr>
                <w:ilvl w:val="0"/>
                <w:numId w:val="14"/>
              </w:numPr>
              <w:spacing w:before="60" w:after="60"/>
              <w:ind w:left="426"/>
              <w:rPr>
                <w:rFonts w:cstheme="minorHAnsi"/>
                <w:sz w:val="20"/>
              </w:rPr>
            </w:pPr>
            <w:r w:rsidRPr="00A801A6">
              <w:rPr>
                <w:rFonts w:cstheme="minorHAnsi"/>
                <w:sz w:val="20"/>
              </w:rPr>
              <w:t>Does the system allow different levels of access for different job roles?</w:t>
            </w:r>
          </w:p>
        </w:tc>
        <w:tc>
          <w:tcPr>
            <w:tcW w:w="6095" w:type="dxa"/>
          </w:tcPr>
          <w:p w:rsidR="00107066" w:rsidRPr="0015095A" w:rsidRDefault="00376487" w:rsidP="00763F5E">
            <w:pPr>
              <w:spacing w:before="60" w:after="60"/>
              <w:rPr>
                <w:rFonts w:cstheme="minorHAnsi"/>
                <w:b/>
                <w:i/>
                <w:sz w:val="20"/>
              </w:rPr>
            </w:pPr>
            <w:r w:rsidRPr="0015095A">
              <w:rPr>
                <w:rFonts w:cstheme="minorHAnsi"/>
                <w:b/>
                <w:i/>
                <w:sz w:val="20"/>
              </w:rPr>
              <w:t>YES / NO (please provide details)</w:t>
            </w:r>
          </w:p>
        </w:tc>
      </w:tr>
      <w:tr w:rsidR="00107066" w:rsidRPr="00A801A6" w:rsidTr="00376487">
        <w:tc>
          <w:tcPr>
            <w:tcW w:w="3936" w:type="dxa"/>
            <w:shd w:val="clear" w:color="auto" w:fill="D9D9D9" w:themeFill="background1" w:themeFillShade="D9"/>
          </w:tcPr>
          <w:p w:rsidR="00107066" w:rsidRPr="00A801A6" w:rsidRDefault="00376487" w:rsidP="00376487">
            <w:pPr>
              <w:pStyle w:val="ListParagraph"/>
              <w:numPr>
                <w:ilvl w:val="0"/>
                <w:numId w:val="14"/>
              </w:numPr>
              <w:spacing w:before="60" w:after="60"/>
              <w:ind w:left="426"/>
              <w:rPr>
                <w:rFonts w:cstheme="minorHAnsi"/>
                <w:sz w:val="20"/>
              </w:rPr>
            </w:pPr>
            <w:r w:rsidRPr="00A801A6">
              <w:rPr>
                <w:rFonts w:cstheme="minorHAnsi"/>
                <w:sz w:val="20"/>
              </w:rPr>
              <w:t>Are there any new or additional reporting requirements for this project?</w:t>
            </w:r>
          </w:p>
          <w:p w:rsidR="00376487" w:rsidRPr="00A801A6" w:rsidRDefault="00376487" w:rsidP="00376487">
            <w:pPr>
              <w:spacing w:before="60" w:after="60"/>
              <w:rPr>
                <w:rFonts w:cstheme="minorHAnsi"/>
                <w:sz w:val="20"/>
              </w:rPr>
            </w:pPr>
            <w:r w:rsidRPr="00A801A6">
              <w:rPr>
                <w:rFonts w:cstheme="minorHAnsi"/>
                <w:sz w:val="20"/>
              </w:rPr>
              <w:t xml:space="preserve">If yes, please provide </w:t>
            </w:r>
            <w:r w:rsidRPr="00A801A6">
              <w:rPr>
                <w:rFonts w:cstheme="minorHAnsi"/>
                <w:b/>
                <w:sz w:val="20"/>
              </w:rPr>
              <w:t xml:space="preserve">full </w:t>
            </w:r>
            <w:r w:rsidRPr="00A801A6">
              <w:rPr>
                <w:rFonts w:cstheme="minorHAnsi"/>
                <w:sz w:val="20"/>
              </w:rPr>
              <w:t>details</w:t>
            </w:r>
          </w:p>
          <w:p w:rsidR="00763F5E" w:rsidRPr="00A801A6" w:rsidRDefault="00763F5E" w:rsidP="00763F5E">
            <w:pPr>
              <w:spacing w:before="60" w:after="60"/>
              <w:rPr>
                <w:rFonts w:cstheme="minorHAnsi"/>
                <w:sz w:val="20"/>
              </w:rPr>
            </w:pPr>
            <w:r w:rsidRPr="00A801A6">
              <w:rPr>
                <w:rFonts w:cstheme="minorHAnsi"/>
                <w:sz w:val="20"/>
              </w:rPr>
              <w:t>If not yet considered please confirm it will be included in the overall project plan.</w:t>
            </w:r>
          </w:p>
        </w:tc>
        <w:tc>
          <w:tcPr>
            <w:tcW w:w="6095" w:type="dxa"/>
          </w:tcPr>
          <w:p w:rsidR="00107066" w:rsidRPr="0015095A" w:rsidRDefault="00376487" w:rsidP="00763F5E">
            <w:pPr>
              <w:spacing w:before="60" w:after="60"/>
              <w:rPr>
                <w:rFonts w:cstheme="minorHAnsi"/>
                <w:i/>
                <w:sz w:val="20"/>
              </w:rPr>
            </w:pPr>
            <w:r w:rsidRPr="0015095A">
              <w:rPr>
                <w:rFonts w:cstheme="minorHAnsi"/>
                <w:i/>
                <w:sz w:val="20"/>
              </w:rPr>
              <w:t>Details to include, but not limited to: who is recipient? How reported? (</w:t>
            </w:r>
            <w:r w:rsidR="00763F5E" w:rsidRPr="0015095A">
              <w:rPr>
                <w:rFonts w:cstheme="minorHAnsi"/>
                <w:i/>
                <w:sz w:val="20"/>
              </w:rPr>
              <w:t>Identifiable</w:t>
            </w:r>
            <w:r w:rsidRPr="0015095A">
              <w:rPr>
                <w:rFonts w:cstheme="minorHAnsi"/>
                <w:i/>
                <w:sz w:val="20"/>
              </w:rPr>
              <w:t xml:space="preserve"> information, </w:t>
            </w:r>
            <w:proofErr w:type="spellStart"/>
            <w:r w:rsidRPr="0015095A">
              <w:rPr>
                <w:rFonts w:cstheme="minorHAnsi"/>
                <w:i/>
                <w:sz w:val="20"/>
              </w:rPr>
              <w:t>Pseudonymised</w:t>
            </w:r>
            <w:proofErr w:type="spellEnd"/>
            <w:r w:rsidR="00763F5E" w:rsidRPr="0015095A">
              <w:rPr>
                <w:rStyle w:val="FootnoteReference"/>
                <w:rFonts w:cstheme="minorHAnsi"/>
                <w:i/>
                <w:sz w:val="20"/>
              </w:rPr>
              <w:footnoteReference w:id="1"/>
            </w:r>
            <w:r w:rsidRPr="0015095A">
              <w:rPr>
                <w:rFonts w:cstheme="minorHAnsi"/>
                <w:i/>
                <w:sz w:val="20"/>
              </w:rPr>
              <w:t xml:space="preserve"> or anonymised), </w:t>
            </w:r>
            <w:r w:rsidR="00763F5E" w:rsidRPr="0015095A">
              <w:rPr>
                <w:rFonts w:cstheme="minorHAnsi"/>
                <w:i/>
                <w:sz w:val="20"/>
              </w:rPr>
              <w:t xml:space="preserve">whether aggregated or record level. </w:t>
            </w:r>
          </w:p>
        </w:tc>
      </w:tr>
      <w:tr w:rsidR="00107066" w:rsidRPr="00A801A6" w:rsidTr="00376487">
        <w:tc>
          <w:tcPr>
            <w:tcW w:w="3936" w:type="dxa"/>
            <w:shd w:val="clear" w:color="auto" w:fill="D9D9D9" w:themeFill="background1" w:themeFillShade="D9"/>
          </w:tcPr>
          <w:p w:rsidR="00107066" w:rsidRPr="00A801A6" w:rsidRDefault="00763F5E" w:rsidP="00376487">
            <w:pPr>
              <w:pStyle w:val="ListParagraph"/>
              <w:numPr>
                <w:ilvl w:val="0"/>
                <w:numId w:val="14"/>
              </w:numPr>
              <w:spacing w:before="60" w:after="60"/>
              <w:ind w:left="426"/>
              <w:rPr>
                <w:rFonts w:cstheme="minorHAnsi"/>
                <w:sz w:val="20"/>
              </w:rPr>
            </w:pPr>
            <w:r w:rsidRPr="00A801A6">
              <w:rPr>
                <w:rFonts w:cstheme="minorHAnsi"/>
                <w:sz w:val="20"/>
              </w:rPr>
              <w:t>Does the system affect any current policies in relation to the collection and management of PCD – in so far as it may require changes to policy?</w:t>
            </w:r>
          </w:p>
        </w:tc>
        <w:tc>
          <w:tcPr>
            <w:tcW w:w="6095" w:type="dxa"/>
          </w:tcPr>
          <w:p w:rsidR="00107066" w:rsidRPr="0015095A" w:rsidRDefault="00763F5E" w:rsidP="00763F5E">
            <w:pPr>
              <w:spacing w:before="60" w:after="60"/>
              <w:rPr>
                <w:rFonts w:cstheme="minorHAnsi"/>
                <w:b/>
                <w:i/>
                <w:sz w:val="20"/>
              </w:rPr>
            </w:pPr>
            <w:r w:rsidRPr="0015095A">
              <w:rPr>
                <w:rFonts w:cstheme="minorHAnsi"/>
                <w:b/>
                <w:i/>
                <w:sz w:val="20"/>
              </w:rPr>
              <w:t>YES/NO (please provide details)</w:t>
            </w:r>
          </w:p>
        </w:tc>
      </w:tr>
      <w:tr w:rsidR="00107066" w:rsidRPr="00A801A6" w:rsidTr="00376487">
        <w:tc>
          <w:tcPr>
            <w:tcW w:w="3936" w:type="dxa"/>
            <w:shd w:val="clear" w:color="auto" w:fill="D9D9D9" w:themeFill="background1" w:themeFillShade="D9"/>
          </w:tcPr>
          <w:p w:rsidR="00107066" w:rsidRPr="00A801A6" w:rsidRDefault="00763F5E" w:rsidP="00376487">
            <w:pPr>
              <w:pStyle w:val="ListParagraph"/>
              <w:numPr>
                <w:ilvl w:val="0"/>
                <w:numId w:val="14"/>
              </w:numPr>
              <w:spacing w:before="60" w:after="60"/>
              <w:ind w:left="426"/>
              <w:rPr>
                <w:rFonts w:cstheme="minorHAnsi"/>
                <w:sz w:val="20"/>
              </w:rPr>
            </w:pPr>
            <w:r w:rsidRPr="00A801A6">
              <w:rPr>
                <w:rFonts w:cstheme="minorHAnsi"/>
                <w:sz w:val="20"/>
              </w:rPr>
              <w:t>Who provides the data that will populate the system?</w:t>
            </w:r>
          </w:p>
        </w:tc>
        <w:tc>
          <w:tcPr>
            <w:tcW w:w="6095" w:type="dxa"/>
          </w:tcPr>
          <w:p w:rsidR="00107066" w:rsidRDefault="00763F5E" w:rsidP="00763F5E">
            <w:pPr>
              <w:spacing w:before="60" w:after="60"/>
              <w:rPr>
                <w:rFonts w:cstheme="minorHAnsi"/>
                <w:b/>
                <w:i/>
                <w:sz w:val="20"/>
              </w:rPr>
            </w:pPr>
            <w:r w:rsidRPr="0015095A">
              <w:rPr>
                <w:rFonts w:cstheme="minorHAnsi"/>
                <w:b/>
                <w:i/>
                <w:sz w:val="20"/>
              </w:rPr>
              <w:t>e.g. Patients, Staff, Other (please specify)</w:t>
            </w:r>
          </w:p>
          <w:p w:rsidR="0015095A" w:rsidRDefault="0015095A" w:rsidP="00763F5E">
            <w:pPr>
              <w:spacing w:before="60" w:after="60"/>
              <w:rPr>
                <w:rFonts w:cstheme="minorHAnsi"/>
                <w:sz w:val="20"/>
              </w:rPr>
            </w:pPr>
          </w:p>
          <w:p w:rsidR="0015095A" w:rsidRPr="0015095A" w:rsidRDefault="0015095A" w:rsidP="00763F5E">
            <w:pPr>
              <w:spacing w:before="60" w:after="60"/>
              <w:rPr>
                <w:rFonts w:cstheme="minorHAnsi"/>
                <w:sz w:val="20"/>
              </w:rPr>
            </w:pPr>
          </w:p>
        </w:tc>
      </w:tr>
      <w:tr w:rsidR="00107066" w:rsidRPr="00A801A6" w:rsidTr="00376487">
        <w:tc>
          <w:tcPr>
            <w:tcW w:w="3936" w:type="dxa"/>
            <w:shd w:val="clear" w:color="auto" w:fill="D9D9D9" w:themeFill="background1" w:themeFillShade="D9"/>
          </w:tcPr>
          <w:p w:rsidR="00107066" w:rsidRPr="00A801A6" w:rsidRDefault="00A801A6" w:rsidP="00A801A6">
            <w:pPr>
              <w:pStyle w:val="ListParagraph"/>
              <w:numPr>
                <w:ilvl w:val="0"/>
                <w:numId w:val="14"/>
              </w:numPr>
              <w:spacing w:before="60" w:after="60"/>
              <w:ind w:left="426"/>
              <w:rPr>
                <w:rFonts w:cstheme="minorHAnsi"/>
                <w:sz w:val="20"/>
              </w:rPr>
            </w:pPr>
            <w:r>
              <w:rPr>
                <w:rFonts w:cstheme="minorHAnsi"/>
                <w:sz w:val="20"/>
              </w:rPr>
              <w:t>How will you ensure that the individuals whose information will be processed have been informed of all the processing</w:t>
            </w:r>
            <w:r>
              <w:rPr>
                <w:rStyle w:val="FootnoteReference"/>
                <w:rFonts w:cstheme="minorHAnsi"/>
                <w:sz w:val="20"/>
              </w:rPr>
              <w:footnoteReference w:id="2"/>
            </w:r>
            <w:r>
              <w:rPr>
                <w:rFonts w:cstheme="minorHAnsi"/>
                <w:sz w:val="20"/>
              </w:rPr>
              <w:t xml:space="preserve"> and disclosures that will take place?</w:t>
            </w:r>
          </w:p>
        </w:tc>
        <w:tc>
          <w:tcPr>
            <w:tcW w:w="6095" w:type="dxa"/>
          </w:tcPr>
          <w:p w:rsidR="00107066" w:rsidRPr="0015095A" w:rsidRDefault="00A801A6" w:rsidP="00763F5E">
            <w:pPr>
              <w:spacing w:before="60" w:after="60"/>
              <w:rPr>
                <w:rFonts w:cstheme="minorHAnsi"/>
                <w:b/>
                <w:i/>
                <w:sz w:val="20"/>
              </w:rPr>
            </w:pPr>
            <w:r w:rsidRPr="0015095A">
              <w:rPr>
                <w:rFonts w:cstheme="minorHAnsi"/>
                <w:b/>
                <w:i/>
                <w:sz w:val="20"/>
              </w:rPr>
              <w:t>Please provide details</w:t>
            </w:r>
          </w:p>
        </w:tc>
      </w:tr>
      <w:tr w:rsidR="00763F5E" w:rsidRPr="00A801A6" w:rsidTr="00376487">
        <w:tc>
          <w:tcPr>
            <w:tcW w:w="3936" w:type="dxa"/>
            <w:shd w:val="clear" w:color="auto" w:fill="D9D9D9" w:themeFill="background1" w:themeFillShade="D9"/>
          </w:tcPr>
          <w:p w:rsidR="00763F5E" w:rsidRPr="00A801A6" w:rsidRDefault="00161964" w:rsidP="00376487">
            <w:pPr>
              <w:pStyle w:val="ListParagraph"/>
              <w:numPr>
                <w:ilvl w:val="0"/>
                <w:numId w:val="14"/>
              </w:numPr>
              <w:spacing w:before="60" w:after="60"/>
              <w:ind w:left="426"/>
              <w:rPr>
                <w:rFonts w:cstheme="minorHAnsi"/>
                <w:sz w:val="20"/>
              </w:rPr>
            </w:pPr>
            <w:r>
              <w:rPr>
                <w:rFonts w:cstheme="minorHAnsi"/>
                <w:sz w:val="20"/>
              </w:rPr>
              <w:t>Will individuals be asked for consent for their information to be accessed, collected and/or shared?</w:t>
            </w:r>
          </w:p>
        </w:tc>
        <w:tc>
          <w:tcPr>
            <w:tcW w:w="6095" w:type="dxa"/>
          </w:tcPr>
          <w:p w:rsidR="00763F5E" w:rsidRPr="0015095A" w:rsidRDefault="00161964" w:rsidP="00763F5E">
            <w:pPr>
              <w:spacing w:before="60" w:after="60"/>
              <w:rPr>
                <w:rFonts w:cstheme="minorHAnsi"/>
                <w:b/>
                <w:i/>
                <w:sz w:val="20"/>
              </w:rPr>
            </w:pPr>
            <w:r w:rsidRPr="0015095A">
              <w:rPr>
                <w:rFonts w:cstheme="minorHAnsi"/>
                <w:b/>
                <w:i/>
                <w:sz w:val="20"/>
              </w:rPr>
              <w:t>YES/NO (please provide details)</w:t>
            </w:r>
          </w:p>
        </w:tc>
      </w:tr>
      <w:tr w:rsidR="00763F5E" w:rsidRPr="00A801A6" w:rsidTr="00376487">
        <w:tc>
          <w:tcPr>
            <w:tcW w:w="3936" w:type="dxa"/>
            <w:shd w:val="clear" w:color="auto" w:fill="D9D9D9" w:themeFill="background1" w:themeFillShade="D9"/>
          </w:tcPr>
          <w:p w:rsidR="00763F5E" w:rsidRPr="00A801A6" w:rsidRDefault="00161964" w:rsidP="00376487">
            <w:pPr>
              <w:pStyle w:val="ListParagraph"/>
              <w:numPr>
                <w:ilvl w:val="0"/>
                <w:numId w:val="14"/>
              </w:numPr>
              <w:spacing w:before="60" w:after="60"/>
              <w:ind w:left="426"/>
              <w:rPr>
                <w:rFonts w:cstheme="minorHAnsi"/>
                <w:sz w:val="20"/>
              </w:rPr>
            </w:pPr>
            <w:r>
              <w:rPr>
                <w:rFonts w:cstheme="minorHAnsi"/>
                <w:sz w:val="20"/>
              </w:rPr>
              <w:t xml:space="preserve">If NO to Q8, provide list the reason(s) for not gaining consent e.g. relying on an existing agreement, consent is implied, the project has Section 251 approval or other legal basis, </w:t>
            </w:r>
          </w:p>
        </w:tc>
        <w:tc>
          <w:tcPr>
            <w:tcW w:w="6095" w:type="dxa"/>
          </w:tcPr>
          <w:p w:rsidR="00763F5E" w:rsidRPr="0015095A" w:rsidRDefault="00161964" w:rsidP="00763F5E">
            <w:pPr>
              <w:spacing w:before="60" w:after="60"/>
              <w:rPr>
                <w:rFonts w:cstheme="minorHAnsi"/>
                <w:b/>
                <w:i/>
                <w:sz w:val="20"/>
              </w:rPr>
            </w:pPr>
            <w:r w:rsidRPr="0015095A">
              <w:rPr>
                <w:rFonts w:cstheme="minorHAnsi"/>
                <w:b/>
                <w:i/>
                <w:sz w:val="20"/>
              </w:rPr>
              <w:t>Please provide full details and evidence</w:t>
            </w:r>
          </w:p>
        </w:tc>
      </w:tr>
      <w:tr w:rsidR="00763F5E" w:rsidRPr="00A801A6" w:rsidTr="00376487">
        <w:tc>
          <w:tcPr>
            <w:tcW w:w="3936" w:type="dxa"/>
            <w:shd w:val="clear" w:color="auto" w:fill="D9D9D9" w:themeFill="background1" w:themeFillShade="D9"/>
          </w:tcPr>
          <w:p w:rsidR="00763F5E" w:rsidRPr="00A801A6" w:rsidRDefault="00161964" w:rsidP="00376487">
            <w:pPr>
              <w:pStyle w:val="ListParagraph"/>
              <w:numPr>
                <w:ilvl w:val="0"/>
                <w:numId w:val="14"/>
              </w:numPr>
              <w:spacing w:before="60" w:after="60"/>
              <w:ind w:left="426"/>
              <w:rPr>
                <w:rFonts w:cstheme="minorHAnsi"/>
                <w:sz w:val="20"/>
              </w:rPr>
            </w:pPr>
            <w:r>
              <w:rPr>
                <w:rFonts w:cstheme="minorHAnsi"/>
                <w:sz w:val="20"/>
              </w:rPr>
              <w:lastRenderedPageBreak/>
              <w:t xml:space="preserve">If data is to be shared outside of the organisation will individuals </w:t>
            </w:r>
            <w:proofErr w:type="gramStart"/>
            <w:r>
              <w:rPr>
                <w:rFonts w:cstheme="minorHAnsi"/>
                <w:sz w:val="20"/>
              </w:rPr>
              <w:t>be</w:t>
            </w:r>
            <w:proofErr w:type="gramEnd"/>
            <w:r>
              <w:rPr>
                <w:rFonts w:cstheme="minorHAnsi"/>
                <w:sz w:val="20"/>
              </w:rPr>
              <w:t xml:space="preserve"> able to opt-out</w:t>
            </w:r>
            <w:r w:rsidR="003C5252">
              <w:rPr>
                <w:rFonts w:cstheme="minorHAnsi"/>
                <w:sz w:val="20"/>
              </w:rPr>
              <w:t>? How will the opt-out be recorded e.g. on the system, manual</w:t>
            </w:r>
          </w:p>
        </w:tc>
        <w:tc>
          <w:tcPr>
            <w:tcW w:w="6095" w:type="dxa"/>
          </w:tcPr>
          <w:p w:rsidR="00763F5E" w:rsidRPr="0015095A" w:rsidRDefault="00161964" w:rsidP="00763F5E">
            <w:pPr>
              <w:spacing w:before="60" w:after="60"/>
              <w:rPr>
                <w:rFonts w:cstheme="minorHAnsi"/>
                <w:b/>
                <w:i/>
                <w:sz w:val="20"/>
              </w:rPr>
            </w:pPr>
            <w:r w:rsidRPr="0015095A">
              <w:rPr>
                <w:rFonts w:cstheme="minorHAnsi"/>
                <w:b/>
                <w:i/>
                <w:sz w:val="20"/>
              </w:rPr>
              <w:t>YES/NO (please provide details)</w:t>
            </w:r>
          </w:p>
        </w:tc>
      </w:tr>
      <w:tr w:rsidR="00161964" w:rsidRPr="00A801A6" w:rsidTr="00376487">
        <w:tc>
          <w:tcPr>
            <w:tcW w:w="3936" w:type="dxa"/>
            <w:shd w:val="clear" w:color="auto" w:fill="D9D9D9" w:themeFill="background1" w:themeFillShade="D9"/>
          </w:tcPr>
          <w:p w:rsidR="00161964" w:rsidRPr="00A801A6" w:rsidRDefault="003C5252" w:rsidP="00376487">
            <w:pPr>
              <w:pStyle w:val="ListParagraph"/>
              <w:numPr>
                <w:ilvl w:val="0"/>
                <w:numId w:val="14"/>
              </w:numPr>
              <w:spacing w:before="60" w:after="60"/>
              <w:ind w:left="426"/>
              <w:rPr>
                <w:rFonts w:cstheme="minorHAnsi"/>
                <w:sz w:val="20"/>
              </w:rPr>
            </w:pPr>
            <w:r>
              <w:rPr>
                <w:rFonts w:cstheme="minorHAnsi"/>
                <w:sz w:val="20"/>
              </w:rPr>
              <w:t xml:space="preserve">If this project relates to the disclosure of information, how will obligations to share </w:t>
            </w:r>
            <w:proofErr w:type="gramStart"/>
            <w:r>
              <w:rPr>
                <w:rFonts w:cstheme="minorHAnsi"/>
                <w:sz w:val="20"/>
              </w:rPr>
              <w:t>be</w:t>
            </w:r>
            <w:proofErr w:type="gramEnd"/>
            <w:r>
              <w:rPr>
                <w:rFonts w:cstheme="minorHAnsi"/>
                <w:sz w:val="20"/>
              </w:rPr>
              <w:t xml:space="preserve"> met?</w:t>
            </w:r>
          </w:p>
        </w:tc>
        <w:tc>
          <w:tcPr>
            <w:tcW w:w="6095" w:type="dxa"/>
          </w:tcPr>
          <w:p w:rsidR="00161964" w:rsidRPr="0015095A" w:rsidRDefault="003C5252" w:rsidP="00763F5E">
            <w:pPr>
              <w:spacing w:before="60" w:after="60"/>
              <w:rPr>
                <w:rFonts w:cstheme="minorHAnsi"/>
                <w:b/>
                <w:i/>
                <w:sz w:val="20"/>
              </w:rPr>
            </w:pPr>
            <w:r w:rsidRPr="0015095A">
              <w:rPr>
                <w:rFonts w:cstheme="minorHAnsi"/>
                <w:b/>
                <w:i/>
                <w:sz w:val="20"/>
              </w:rPr>
              <w:t>Please provide details</w:t>
            </w:r>
          </w:p>
        </w:tc>
      </w:tr>
      <w:tr w:rsidR="00161964" w:rsidRPr="00A801A6" w:rsidTr="00376487">
        <w:tc>
          <w:tcPr>
            <w:tcW w:w="3936" w:type="dxa"/>
            <w:shd w:val="clear" w:color="auto" w:fill="D9D9D9" w:themeFill="background1" w:themeFillShade="D9"/>
          </w:tcPr>
          <w:p w:rsidR="00161964" w:rsidRPr="00A801A6" w:rsidRDefault="003C5252" w:rsidP="00376487">
            <w:pPr>
              <w:pStyle w:val="ListParagraph"/>
              <w:numPr>
                <w:ilvl w:val="0"/>
                <w:numId w:val="14"/>
              </w:numPr>
              <w:spacing w:before="60" w:after="60"/>
              <w:ind w:left="426"/>
              <w:rPr>
                <w:rFonts w:cstheme="minorHAnsi"/>
                <w:sz w:val="20"/>
              </w:rPr>
            </w:pPr>
            <w:r>
              <w:rPr>
                <w:rFonts w:cstheme="minorHAnsi"/>
                <w:sz w:val="20"/>
              </w:rPr>
              <w:t>Who will have access to the identifiable information from the system/process and how?</w:t>
            </w:r>
          </w:p>
        </w:tc>
        <w:tc>
          <w:tcPr>
            <w:tcW w:w="6095" w:type="dxa"/>
          </w:tcPr>
          <w:p w:rsidR="00161964" w:rsidRPr="00A801A6" w:rsidRDefault="00161964" w:rsidP="00763F5E">
            <w:pPr>
              <w:spacing w:before="60" w:after="60"/>
              <w:rPr>
                <w:rFonts w:cstheme="minorHAnsi"/>
                <w:sz w:val="20"/>
              </w:rPr>
            </w:pPr>
          </w:p>
        </w:tc>
      </w:tr>
      <w:tr w:rsidR="00161964" w:rsidRPr="00A801A6" w:rsidTr="00376487">
        <w:tc>
          <w:tcPr>
            <w:tcW w:w="3936" w:type="dxa"/>
            <w:shd w:val="clear" w:color="auto" w:fill="D9D9D9" w:themeFill="background1" w:themeFillShade="D9"/>
          </w:tcPr>
          <w:p w:rsidR="00161964" w:rsidRPr="00A801A6" w:rsidRDefault="003C5252" w:rsidP="00376487">
            <w:pPr>
              <w:pStyle w:val="ListParagraph"/>
              <w:numPr>
                <w:ilvl w:val="0"/>
                <w:numId w:val="14"/>
              </w:numPr>
              <w:spacing w:before="60" w:after="60"/>
              <w:ind w:left="426"/>
              <w:rPr>
                <w:rFonts w:cstheme="minorHAnsi"/>
                <w:sz w:val="20"/>
              </w:rPr>
            </w:pPr>
            <w:r>
              <w:rPr>
                <w:rFonts w:cstheme="minorHAnsi"/>
                <w:sz w:val="20"/>
              </w:rPr>
              <w:t>Have you considered</w:t>
            </w:r>
            <w:r w:rsidR="008E6737">
              <w:rPr>
                <w:rFonts w:cstheme="minorHAnsi"/>
                <w:sz w:val="20"/>
              </w:rPr>
              <w:t xml:space="preserve"> an audit trail and what information it will capture? Examples include: all changes made to a record, </w:t>
            </w:r>
            <w:proofErr w:type="gramStart"/>
            <w:r w:rsidR="008E6737">
              <w:rPr>
                <w:rFonts w:cstheme="minorHAnsi"/>
                <w:sz w:val="20"/>
              </w:rPr>
              <w:t>who</w:t>
            </w:r>
            <w:proofErr w:type="gramEnd"/>
            <w:r w:rsidR="008E6737">
              <w:rPr>
                <w:rFonts w:cstheme="minorHAnsi"/>
                <w:sz w:val="20"/>
              </w:rPr>
              <w:t xml:space="preserve"> made the changes, who has viewed the record.</w:t>
            </w:r>
          </w:p>
        </w:tc>
        <w:tc>
          <w:tcPr>
            <w:tcW w:w="6095" w:type="dxa"/>
          </w:tcPr>
          <w:p w:rsidR="00161964" w:rsidRPr="0015095A" w:rsidRDefault="008E6737" w:rsidP="00763F5E">
            <w:pPr>
              <w:spacing w:before="60" w:after="60"/>
              <w:rPr>
                <w:rFonts w:cstheme="minorHAnsi"/>
                <w:b/>
                <w:i/>
                <w:sz w:val="20"/>
              </w:rPr>
            </w:pPr>
            <w:r w:rsidRPr="0015095A">
              <w:rPr>
                <w:rFonts w:cstheme="minorHAnsi"/>
                <w:b/>
                <w:i/>
                <w:sz w:val="20"/>
              </w:rPr>
              <w:t>If YES please provide details, If NO, please provide details of plans to include this.</w:t>
            </w:r>
          </w:p>
        </w:tc>
      </w:tr>
      <w:tr w:rsidR="00161964" w:rsidRPr="00A801A6" w:rsidTr="00376487">
        <w:tc>
          <w:tcPr>
            <w:tcW w:w="3936" w:type="dxa"/>
            <w:shd w:val="clear" w:color="auto" w:fill="D9D9D9" w:themeFill="background1" w:themeFillShade="D9"/>
          </w:tcPr>
          <w:p w:rsidR="00161964" w:rsidRPr="00A801A6" w:rsidRDefault="008E6737" w:rsidP="00376487">
            <w:pPr>
              <w:pStyle w:val="ListParagraph"/>
              <w:numPr>
                <w:ilvl w:val="0"/>
                <w:numId w:val="14"/>
              </w:numPr>
              <w:spacing w:before="60" w:after="60"/>
              <w:ind w:left="426"/>
              <w:rPr>
                <w:rFonts w:cstheme="minorHAnsi"/>
                <w:sz w:val="20"/>
              </w:rPr>
            </w:pPr>
            <w:r>
              <w:rPr>
                <w:rFonts w:cstheme="minorHAnsi"/>
                <w:sz w:val="20"/>
              </w:rPr>
              <w:t>What procedures are in place or planned for the rectifying of inaccurate data, blocking the use of data by individual request or court order?</w:t>
            </w:r>
          </w:p>
        </w:tc>
        <w:tc>
          <w:tcPr>
            <w:tcW w:w="6095" w:type="dxa"/>
          </w:tcPr>
          <w:p w:rsidR="00161964" w:rsidRPr="0015095A" w:rsidRDefault="008E6737" w:rsidP="00763F5E">
            <w:pPr>
              <w:spacing w:before="60" w:after="60"/>
              <w:rPr>
                <w:rFonts w:cstheme="minorHAnsi"/>
                <w:b/>
                <w:i/>
                <w:sz w:val="20"/>
              </w:rPr>
            </w:pPr>
            <w:r w:rsidRPr="0015095A">
              <w:rPr>
                <w:rFonts w:cstheme="minorHAnsi"/>
                <w:b/>
                <w:i/>
                <w:sz w:val="20"/>
              </w:rPr>
              <w:t>Please provide details</w:t>
            </w:r>
          </w:p>
        </w:tc>
      </w:tr>
      <w:tr w:rsidR="00161964" w:rsidRPr="00A801A6" w:rsidTr="00376487">
        <w:tc>
          <w:tcPr>
            <w:tcW w:w="3936" w:type="dxa"/>
            <w:shd w:val="clear" w:color="auto" w:fill="D9D9D9" w:themeFill="background1" w:themeFillShade="D9"/>
          </w:tcPr>
          <w:p w:rsidR="00161964" w:rsidRDefault="008E6737" w:rsidP="00376487">
            <w:pPr>
              <w:pStyle w:val="ListParagraph"/>
              <w:numPr>
                <w:ilvl w:val="0"/>
                <w:numId w:val="14"/>
              </w:numPr>
              <w:spacing w:before="60" w:after="60"/>
              <w:ind w:left="426"/>
              <w:rPr>
                <w:rFonts w:cstheme="minorHAnsi"/>
                <w:sz w:val="20"/>
              </w:rPr>
            </w:pPr>
            <w:r>
              <w:rPr>
                <w:rFonts w:cstheme="minorHAnsi"/>
                <w:sz w:val="20"/>
              </w:rPr>
              <w:t>Is the new system replacing a system which is currently in use?</w:t>
            </w:r>
          </w:p>
          <w:p w:rsidR="008E6737" w:rsidRPr="008E6737" w:rsidRDefault="008E6737" w:rsidP="008E6737">
            <w:pPr>
              <w:spacing w:before="60" w:after="60"/>
              <w:rPr>
                <w:rFonts w:cstheme="minorHAnsi"/>
                <w:sz w:val="20"/>
              </w:rPr>
            </w:pPr>
            <w:r>
              <w:rPr>
                <w:rFonts w:cstheme="minorHAnsi"/>
                <w:sz w:val="20"/>
              </w:rPr>
              <w:t>If YES, what is the name of the old (legacy) system?</w:t>
            </w:r>
          </w:p>
        </w:tc>
        <w:tc>
          <w:tcPr>
            <w:tcW w:w="6095" w:type="dxa"/>
          </w:tcPr>
          <w:p w:rsidR="00161964" w:rsidRPr="0015095A" w:rsidRDefault="008E6737" w:rsidP="00763F5E">
            <w:pPr>
              <w:spacing w:before="60" w:after="60"/>
              <w:rPr>
                <w:rFonts w:cstheme="minorHAnsi"/>
                <w:b/>
                <w:i/>
                <w:sz w:val="20"/>
              </w:rPr>
            </w:pPr>
            <w:r w:rsidRPr="0015095A">
              <w:rPr>
                <w:rFonts w:cstheme="minorHAnsi"/>
                <w:b/>
                <w:i/>
                <w:sz w:val="20"/>
              </w:rPr>
              <w:t>YES/NO (please provide details)</w:t>
            </w:r>
          </w:p>
        </w:tc>
      </w:tr>
      <w:tr w:rsidR="00161964" w:rsidRPr="00A801A6" w:rsidTr="00376487">
        <w:tc>
          <w:tcPr>
            <w:tcW w:w="3936" w:type="dxa"/>
            <w:shd w:val="clear" w:color="auto" w:fill="D9D9D9" w:themeFill="background1" w:themeFillShade="D9"/>
          </w:tcPr>
          <w:p w:rsidR="003E1DFE" w:rsidRPr="003E1DFE" w:rsidRDefault="003E1DFE" w:rsidP="003E1DFE">
            <w:pPr>
              <w:pStyle w:val="ListParagraph"/>
              <w:numPr>
                <w:ilvl w:val="0"/>
                <w:numId w:val="14"/>
              </w:numPr>
              <w:spacing w:before="60" w:after="60"/>
              <w:ind w:left="426"/>
              <w:rPr>
                <w:rFonts w:cstheme="minorHAnsi"/>
                <w:sz w:val="20"/>
              </w:rPr>
            </w:pPr>
            <w:r w:rsidRPr="003E1DFE">
              <w:rPr>
                <w:rFonts w:cstheme="minorHAnsi"/>
                <w:sz w:val="20"/>
              </w:rPr>
              <w:t xml:space="preserve">If yes to </w:t>
            </w:r>
            <w:r>
              <w:rPr>
                <w:rFonts w:cstheme="minorHAnsi"/>
                <w:sz w:val="20"/>
              </w:rPr>
              <w:t>Q15</w:t>
            </w:r>
            <w:r w:rsidRPr="003E1DFE">
              <w:rPr>
                <w:rFonts w:cstheme="minorHAnsi"/>
                <w:sz w:val="20"/>
              </w:rPr>
              <w:t>, is all the data being migrated to the new system?</w:t>
            </w:r>
          </w:p>
          <w:p w:rsidR="00161964" w:rsidRPr="003E1DFE" w:rsidRDefault="003E1DFE" w:rsidP="003E1DFE">
            <w:pPr>
              <w:spacing w:before="60" w:after="60"/>
              <w:ind w:left="66"/>
              <w:rPr>
                <w:rFonts w:cstheme="minorHAnsi"/>
                <w:sz w:val="20"/>
              </w:rPr>
            </w:pPr>
            <w:r w:rsidRPr="003E1DFE">
              <w:rPr>
                <w:rFonts w:cstheme="minorHAnsi"/>
                <w:sz w:val="20"/>
              </w:rPr>
              <w:t>If yes, what has been done/will be done to ensure that the data is of good quality, appropriate, adequate and not excessive.</w:t>
            </w:r>
          </w:p>
        </w:tc>
        <w:tc>
          <w:tcPr>
            <w:tcW w:w="6095" w:type="dxa"/>
          </w:tcPr>
          <w:p w:rsidR="00161964" w:rsidRPr="0015095A" w:rsidRDefault="0015095A" w:rsidP="00763F5E">
            <w:pPr>
              <w:spacing w:before="60" w:after="60"/>
              <w:rPr>
                <w:rFonts w:cstheme="minorHAnsi"/>
                <w:b/>
                <w:i/>
                <w:sz w:val="20"/>
              </w:rPr>
            </w:pPr>
            <w:r w:rsidRPr="0015095A">
              <w:rPr>
                <w:rFonts w:cstheme="minorHAnsi"/>
                <w:b/>
                <w:i/>
                <w:sz w:val="20"/>
              </w:rPr>
              <w:t>Please provide details:</w:t>
            </w:r>
          </w:p>
        </w:tc>
      </w:tr>
      <w:tr w:rsidR="00161964" w:rsidRPr="00A801A6" w:rsidTr="00376487">
        <w:tc>
          <w:tcPr>
            <w:tcW w:w="3936" w:type="dxa"/>
            <w:shd w:val="clear" w:color="auto" w:fill="D9D9D9" w:themeFill="background1" w:themeFillShade="D9"/>
          </w:tcPr>
          <w:p w:rsidR="00161964" w:rsidRPr="0015095A" w:rsidRDefault="0015095A" w:rsidP="0015095A">
            <w:pPr>
              <w:pStyle w:val="ListParagraph"/>
              <w:numPr>
                <w:ilvl w:val="0"/>
                <w:numId w:val="14"/>
              </w:numPr>
              <w:spacing w:before="60" w:after="60"/>
              <w:ind w:left="426"/>
              <w:rPr>
                <w:rFonts w:cstheme="minorHAnsi"/>
                <w:sz w:val="20"/>
              </w:rPr>
            </w:pPr>
            <w:r>
              <w:rPr>
                <w:rFonts w:cstheme="minorHAnsi"/>
                <w:sz w:val="20"/>
              </w:rPr>
              <w:t>If no to Q15</w:t>
            </w:r>
            <w:r w:rsidRPr="0015095A">
              <w:rPr>
                <w:rFonts w:cstheme="minorHAnsi"/>
                <w:sz w:val="20"/>
              </w:rPr>
              <w:t xml:space="preserve">, what arrangements have been/will </w:t>
            </w:r>
            <w:proofErr w:type="gramStart"/>
            <w:r w:rsidRPr="0015095A">
              <w:rPr>
                <w:rFonts w:cstheme="minorHAnsi"/>
                <w:sz w:val="20"/>
              </w:rPr>
              <w:t>be</w:t>
            </w:r>
            <w:proofErr w:type="gramEnd"/>
            <w:r w:rsidRPr="0015095A">
              <w:rPr>
                <w:rFonts w:cstheme="minorHAnsi"/>
                <w:sz w:val="20"/>
              </w:rPr>
              <w:t xml:space="preserve"> made to ensure that controlled access is still available to records which have not reached their retention period.</w:t>
            </w:r>
          </w:p>
        </w:tc>
        <w:tc>
          <w:tcPr>
            <w:tcW w:w="6095" w:type="dxa"/>
          </w:tcPr>
          <w:p w:rsidR="00161964" w:rsidRPr="0015095A" w:rsidRDefault="0015095A" w:rsidP="00763F5E">
            <w:pPr>
              <w:spacing w:before="60" w:after="60"/>
              <w:rPr>
                <w:rFonts w:cstheme="minorHAnsi"/>
                <w:b/>
                <w:i/>
                <w:sz w:val="20"/>
              </w:rPr>
            </w:pPr>
            <w:r w:rsidRPr="0015095A">
              <w:rPr>
                <w:rFonts w:cstheme="minorHAnsi"/>
                <w:b/>
                <w:i/>
                <w:sz w:val="20"/>
              </w:rPr>
              <w:t>Please provide details</w:t>
            </w:r>
          </w:p>
        </w:tc>
      </w:tr>
      <w:tr w:rsidR="003E1DFE" w:rsidRPr="00A801A6" w:rsidTr="00376487">
        <w:tc>
          <w:tcPr>
            <w:tcW w:w="3936" w:type="dxa"/>
            <w:shd w:val="clear" w:color="auto" w:fill="D9D9D9" w:themeFill="background1" w:themeFillShade="D9"/>
          </w:tcPr>
          <w:p w:rsidR="003E1DFE" w:rsidRPr="0015095A" w:rsidRDefault="0015095A" w:rsidP="0015095A">
            <w:pPr>
              <w:pStyle w:val="ListParagraph"/>
              <w:numPr>
                <w:ilvl w:val="0"/>
                <w:numId w:val="14"/>
              </w:numPr>
              <w:spacing w:before="60" w:after="60"/>
              <w:ind w:left="426"/>
              <w:rPr>
                <w:rFonts w:cstheme="minorHAnsi"/>
                <w:sz w:val="20"/>
              </w:rPr>
            </w:pPr>
            <w:r w:rsidRPr="0015095A">
              <w:rPr>
                <w:rFonts w:cstheme="minorHAnsi"/>
                <w:sz w:val="20"/>
              </w:rPr>
              <w:t xml:space="preserve">What arrangements are in place to manage the legacy system – is it being decommissioned, what is happening to the data it contains, do some staff need to continue to have access to it, </w:t>
            </w:r>
            <w:r>
              <w:rPr>
                <w:rFonts w:cstheme="minorHAnsi"/>
                <w:sz w:val="20"/>
              </w:rPr>
              <w:t xml:space="preserve">how long will it be maintained </w:t>
            </w:r>
            <w:r w:rsidRPr="0015095A">
              <w:rPr>
                <w:rFonts w:cstheme="minorHAnsi"/>
                <w:sz w:val="20"/>
              </w:rPr>
              <w:t>etc.</w:t>
            </w:r>
          </w:p>
        </w:tc>
        <w:tc>
          <w:tcPr>
            <w:tcW w:w="6095" w:type="dxa"/>
          </w:tcPr>
          <w:p w:rsidR="003E1DFE" w:rsidRPr="0015095A" w:rsidRDefault="0015095A" w:rsidP="00763F5E">
            <w:pPr>
              <w:spacing w:before="60" w:after="60"/>
              <w:rPr>
                <w:rFonts w:cstheme="minorHAnsi"/>
                <w:b/>
                <w:i/>
                <w:sz w:val="20"/>
              </w:rPr>
            </w:pPr>
            <w:r w:rsidRPr="0015095A">
              <w:rPr>
                <w:rFonts w:cstheme="minorHAnsi"/>
                <w:b/>
                <w:i/>
                <w:sz w:val="20"/>
              </w:rPr>
              <w:t>Please provide details</w:t>
            </w:r>
          </w:p>
        </w:tc>
      </w:tr>
      <w:tr w:rsidR="003E1DFE" w:rsidRPr="00A801A6" w:rsidTr="00376487">
        <w:tc>
          <w:tcPr>
            <w:tcW w:w="3936" w:type="dxa"/>
            <w:shd w:val="clear" w:color="auto" w:fill="D9D9D9" w:themeFill="background1" w:themeFillShade="D9"/>
          </w:tcPr>
          <w:p w:rsidR="003E1DFE" w:rsidRPr="0015095A" w:rsidRDefault="0015095A" w:rsidP="0030435D">
            <w:pPr>
              <w:pStyle w:val="ListParagraph"/>
              <w:numPr>
                <w:ilvl w:val="0"/>
                <w:numId w:val="14"/>
              </w:numPr>
              <w:spacing w:before="60" w:after="60"/>
              <w:ind w:left="426"/>
              <w:rPr>
                <w:rFonts w:cstheme="minorHAnsi"/>
                <w:sz w:val="20"/>
              </w:rPr>
            </w:pPr>
            <w:r>
              <w:rPr>
                <w:rFonts w:cstheme="minorHAnsi"/>
                <w:sz w:val="20"/>
              </w:rPr>
              <w:t xml:space="preserve">What considerations have been </w:t>
            </w:r>
            <w:proofErr w:type="gramStart"/>
            <w:r>
              <w:rPr>
                <w:rFonts w:cstheme="minorHAnsi"/>
                <w:sz w:val="20"/>
              </w:rPr>
              <w:t>made/planned</w:t>
            </w:r>
            <w:proofErr w:type="gramEnd"/>
            <w:r>
              <w:rPr>
                <w:rFonts w:cstheme="minorHAnsi"/>
                <w:sz w:val="20"/>
              </w:rPr>
              <w:t xml:space="preserve"> regarding the destruction of any records as part of this project?</w:t>
            </w:r>
          </w:p>
        </w:tc>
        <w:tc>
          <w:tcPr>
            <w:tcW w:w="6095" w:type="dxa"/>
          </w:tcPr>
          <w:p w:rsidR="003E1DFE" w:rsidRPr="0015095A" w:rsidRDefault="0015095A" w:rsidP="00763F5E">
            <w:pPr>
              <w:spacing w:before="60" w:after="60"/>
              <w:rPr>
                <w:rFonts w:cstheme="minorHAnsi"/>
                <w:b/>
                <w:i/>
                <w:sz w:val="20"/>
              </w:rPr>
            </w:pPr>
            <w:r w:rsidRPr="0015095A">
              <w:rPr>
                <w:rFonts w:cstheme="minorHAnsi"/>
                <w:b/>
                <w:i/>
                <w:sz w:val="20"/>
              </w:rPr>
              <w:t>Please provide details</w:t>
            </w:r>
          </w:p>
        </w:tc>
      </w:tr>
      <w:tr w:rsidR="003E1DFE" w:rsidRPr="00A801A6" w:rsidTr="00376487">
        <w:tc>
          <w:tcPr>
            <w:tcW w:w="3936" w:type="dxa"/>
            <w:shd w:val="clear" w:color="auto" w:fill="D9D9D9" w:themeFill="background1" w:themeFillShade="D9"/>
          </w:tcPr>
          <w:p w:rsidR="003E1DFE" w:rsidRDefault="0015095A" w:rsidP="0030435D">
            <w:pPr>
              <w:pStyle w:val="ListParagraph"/>
              <w:numPr>
                <w:ilvl w:val="0"/>
                <w:numId w:val="14"/>
              </w:numPr>
              <w:spacing w:before="60" w:after="60"/>
              <w:ind w:left="426"/>
              <w:rPr>
                <w:rFonts w:cstheme="minorHAnsi"/>
                <w:sz w:val="20"/>
              </w:rPr>
            </w:pPr>
            <w:r>
              <w:rPr>
                <w:rFonts w:cstheme="minorHAnsi"/>
                <w:sz w:val="20"/>
              </w:rPr>
              <w:t>What is the proposed model for the storage of, and access to, records?</w:t>
            </w:r>
          </w:p>
          <w:p w:rsidR="0015095A" w:rsidRPr="0030435D" w:rsidRDefault="0015095A" w:rsidP="0030435D">
            <w:pPr>
              <w:spacing w:before="60" w:after="60"/>
              <w:ind w:left="66"/>
              <w:rPr>
                <w:rFonts w:cstheme="minorHAnsi"/>
                <w:sz w:val="20"/>
              </w:rPr>
            </w:pPr>
            <w:r w:rsidRPr="0030435D">
              <w:rPr>
                <w:rFonts w:cstheme="minorHAnsi"/>
                <w:sz w:val="20"/>
              </w:rPr>
              <w:t xml:space="preserve">NB some of the options listed may </w:t>
            </w:r>
            <w:r w:rsidR="0030435D" w:rsidRPr="0030435D">
              <w:rPr>
                <w:rFonts w:cstheme="minorHAnsi"/>
                <w:sz w:val="20"/>
              </w:rPr>
              <w:t>go</w:t>
            </w:r>
            <w:r w:rsidRPr="0030435D">
              <w:rPr>
                <w:rFonts w:cstheme="minorHAnsi"/>
                <w:sz w:val="20"/>
              </w:rPr>
              <w:t xml:space="preserve"> against our policy(s) and so will be highlighted in the report produced from this </w:t>
            </w:r>
            <w:r w:rsidRPr="0030435D">
              <w:rPr>
                <w:rFonts w:cstheme="minorHAnsi"/>
                <w:sz w:val="20"/>
              </w:rPr>
              <w:lastRenderedPageBreak/>
              <w:t>questionnaire</w:t>
            </w:r>
          </w:p>
        </w:tc>
        <w:tc>
          <w:tcPr>
            <w:tcW w:w="6095" w:type="dxa"/>
          </w:tcPr>
          <w:p w:rsidR="0015095A" w:rsidRPr="0030435D" w:rsidRDefault="0030435D" w:rsidP="0030435D">
            <w:pPr>
              <w:rPr>
                <w:rFonts w:cstheme="minorHAnsi"/>
                <w:sz w:val="20"/>
              </w:rPr>
            </w:pPr>
            <w:r w:rsidRPr="0030435D">
              <w:rPr>
                <w:rFonts w:ascii="Arial" w:eastAsia="Times New Roman" w:hAnsi="Arial"/>
                <w:bCs/>
                <w:color w:val="auto"/>
                <w:sz w:val="20"/>
                <w:szCs w:val="16"/>
                <w:lang w:val="en-US"/>
              </w:rPr>
              <w:lastRenderedPageBreak/>
              <w:t xml:space="preserve"> </w:t>
            </w:r>
            <w:r w:rsidR="0015095A" w:rsidRPr="0030435D">
              <w:rPr>
                <w:rFonts w:cstheme="minorHAnsi"/>
                <w:sz w:val="20"/>
              </w:rPr>
              <w:t xml:space="preserve"> Paper                           </w:t>
            </w:r>
          </w:p>
          <w:p w:rsidR="0015095A" w:rsidRPr="0030435D" w:rsidRDefault="0030435D" w:rsidP="0030435D">
            <w:pPr>
              <w:rPr>
                <w:rFonts w:cstheme="minorHAnsi"/>
                <w:sz w:val="20"/>
              </w:rPr>
            </w:pPr>
            <w:r w:rsidRPr="0030435D">
              <w:rPr>
                <w:rFonts w:ascii="Arial" w:eastAsia="Times New Roman" w:hAnsi="Arial"/>
                <w:bCs/>
                <w:color w:val="auto"/>
                <w:sz w:val="20"/>
                <w:szCs w:val="16"/>
                <w:lang w:val="en-US"/>
              </w:rPr>
              <w:t xml:space="preserve"> </w:t>
            </w:r>
            <w:r w:rsidRPr="0030435D">
              <w:rPr>
                <w:rFonts w:cstheme="minorHAnsi"/>
                <w:sz w:val="20"/>
              </w:rPr>
              <w:t>Networked</w:t>
            </w:r>
            <w:r w:rsidR="0015095A" w:rsidRPr="0030435D">
              <w:rPr>
                <w:rFonts w:cstheme="minorHAnsi"/>
                <w:sz w:val="20"/>
              </w:rPr>
              <w:t xml:space="preserve"> database, stored on organisations own server and access via network.</w:t>
            </w:r>
          </w:p>
          <w:p w:rsidR="0015095A" w:rsidRPr="0030435D" w:rsidRDefault="0030435D" w:rsidP="0030435D">
            <w:pPr>
              <w:rPr>
                <w:rFonts w:cstheme="minorHAnsi"/>
                <w:sz w:val="20"/>
              </w:rPr>
            </w:pPr>
            <w:r w:rsidRPr="0030435D">
              <w:rPr>
                <w:rFonts w:ascii="Arial" w:eastAsia="Times New Roman" w:hAnsi="Arial"/>
                <w:bCs/>
                <w:color w:val="auto"/>
                <w:sz w:val="20"/>
                <w:szCs w:val="16"/>
                <w:lang w:val="en-US"/>
              </w:rPr>
              <w:t xml:space="preserve"> </w:t>
            </w:r>
            <w:r w:rsidR="0015095A" w:rsidRPr="0030435D">
              <w:rPr>
                <w:rFonts w:cstheme="minorHAnsi"/>
                <w:sz w:val="20"/>
              </w:rPr>
              <w:t xml:space="preserve"> Separate system with data saved on network</w:t>
            </w:r>
          </w:p>
          <w:p w:rsidR="0015095A" w:rsidRPr="0030435D" w:rsidRDefault="0030435D" w:rsidP="0030435D">
            <w:pPr>
              <w:rPr>
                <w:rFonts w:cstheme="minorHAnsi"/>
                <w:sz w:val="20"/>
              </w:rPr>
            </w:pPr>
            <w:r w:rsidRPr="0030435D">
              <w:rPr>
                <w:rFonts w:ascii="Arial" w:eastAsia="Times New Roman" w:hAnsi="Arial"/>
                <w:bCs/>
                <w:color w:val="auto"/>
                <w:sz w:val="20"/>
                <w:szCs w:val="16"/>
                <w:lang w:val="en-US"/>
              </w:rPr>
              <w:t xml:space="preserve"> </w:t>
            </w:r>
            <w:r w:rsidR="0015095A" w:rsidRPr="0030435D">
              <w:rPr>
                <w:rFonts w:cstheme="minorHAnsi"/>
                <w:sz w:val="20"/>
              </w:rPr>
              <w:t xml:space="preserve"> Separate system with no network (standalone)</w:t>
            </w:r>
          </w:p>
          <w:p w:rsidR="0015095A" w:rsidRPr="0030435D" w:rsidRDefault="0030435D" w:rsidP="0030435D">
            <w:pPr>
              <w:rPr>
                <w:rFonts w:cstheme="minorHAnsi"/>
                <w:sz w:val="20"/>
              </w:rPr>
            </w:pPr>
            <w:r w:rsidRPr="0030435D">
              <w:rPr>
                <w:rFonts w:ascii="Arial" w:eastAsia="Times New Roman" w:hAnsi="Arial"/>
                <w:bCs/>
                <w:color w:val="auto"/>
                <w:sz w:val="20"/>
                <w:szCs w:val="16"/>
                <w:lang w:val="en-US"/>
              </w:rPr>
              <w:t xml:space="preserve"> </w:t>
            </w:r>
            <w:r w:rsidR="0015095A" w:rsidRPr="0030435D">
              <w:rPr>
                <w:rFonts w:cstheme="minorHAnsi"/>
                <w:sz w:val="20"/>
              </w:rPr>
              <w:t xml:space="preserve"> Hosted on a third party server and accessed via internet/portal</w:t>
            </w:r>
          </w:p>
          <w:p w:rsidR="003E1DFE" w:rsidRPr="0030435D" w:rsidRDefault="0030435D" w:rsidP="0030435D">
            <w:pPr>
              <w:rPr>
                <w:rFonts w:cstheme="minorHAnsi"/>
                <w:sz w:val="20"/>
              </w:rPr>
            </w:pPr>
            <w:r w:rsidRPr="0030435D">
              <w:rPr>
                <w:rFonts w:ascii="Arial" w:eastAsia="Times New Roman" w:hAnsi="Arial"/>
                <w:bCs/>
                <w:color w:val="auto"/>
                <w:sz w:val="20"/>
                <w:szCs w:val="16"/>
                <w:lang w:val="en-US"/>
              </w:rPr>
              <w:lastRenderedPageBreak/>
              <w:t xml:space="preserve"> </w:t>
            </w:r>
            <w:r w:rsidR="0015095A" w:rsidRPr="0030435D">
              <w:rPr>
                <w:rFonts w:cstheme="minorHAnsi"/>
                <w:sz w:val="20"/>
              </w:rPr>
              <w:t xml:space="preserve"> Other – please specify:</w:t>
            </w:r>
          </w:p>
          <w:p w:rsidR="0030435D" w:rsidRDefault="0030435D" w:rsidP="0030435D">
            <w:pPr>
              <w:rPr>
                <w:rFonts w:cstheme="minorHAnsi"/>
                <w:sz w:val="20"/>
              </w:rPr>
            </w:pPr>
          </w:p>
          <w:p w:rsidR="0030435D" w:rsidRPr="00A801A6" w:rsidRDefault="0030435D" w:rsidP="0030435D">
            <w:pPr>
              <w:rPr>
                <w:rFonts w:cstheme="minorHAnsi"/>
                <w:sz w:val="20"/>
              </w:rPr>
            </w:pPr>
          </w:p>
        </w:tc>
      </w:tr>
      <w:tr w:rsidR="003E1DFE" w:rsidRPr="00A801A6" w:rsidTr="00376487">
        <w:tc>
          <w:tcPr>
            <w:tcW w:w="3936" w:type="dxa"/>
            <w:shd w:val="clear" w:color="auto" w:fill="D9D9D9" w:themeFill="background1" w:themeFillShade="D9"/>
          </w:tcPr>
          <w:p w:rsidR="003E1DFE" w:rsidRPr="0015095A" w:rsidRDefault="0030435D" w:rsidP="006E6DC9">
            <w:pPr>
              <w:pStyle w:val="ListParagraph"/>
              <w:numPr>
                <w:ilvl w:val="0"/>
                <w:numId w:val="14"/>
              </w:numPr>
              <w:spacing w:before="60" w:after="60"/>
              <w:ind w:left="426"/>
              <w:rPr>
                <w:rFonts w:cstheme="minorHAnsi"/>
                <w:sz w:val="20"/>
              </w:rPr>
            </w:pPr>
            <w:r w:rsidRPr="0030435D">
              <w:rPr>
                <w:rFonts w:cstheme="minorHAnsi"/>
                <w:sz w:val="20"/>
              </w:rPr>
              <w:lastRenderedPageBreak/>
              <w:t>If any information will be stored off-site (off-site means outside the organisation and its computer network) please provide details of information security arrangements</w:t>
            </w:r>
          </w:p>
        </w:tc>
        <w:tc>
          <w:tcPr>
            <w:tcW w:w="6095" w:type="dxa"/>
          </w:tcPr>
          <w:p w:rsidR="003E1DFE" w:rsidRPr="006E6DC9" w:rsidRDefault="006E6DC9" w:rsidP="00763F5E">
            <w:pPr>
              <w:spacing w:before="60" w:after="60"/>
              <w:rPr>
                <w:rFonts w:cstheme="minorHAnsi"/>
                <w:b/>
                <w:i/>
                <w:sz w:val="20"/>
              </w:rPr>
            </w:pPr>
            <w:r>
              <w:rPr>
                <w:rFonts w:cstheme="minorHAnsi"/>
                <w:b/>
                <w:i/>
                <w:sz w:val="20"/>
              </w:rPr>
              <w:t>P</w:t>
            </w:r>
            <w:r w:rsidRPr="006E6DC9">
              <w:rPr>
                <w:rFonts w:cstheme="minorHAnsi"/>
                <w:b/>
                <w:i/>
                <w:sz w:val="20"/>
              </w:rPr>
              <w:t>lease provide details of information security arrangements</w:t>
            </w:r>
          </w:p>
        </w:tc>
      </w:tr>
      <w:tr w:rsidR="003E1DFE" w:rsidRPr="00A801A6" w:rsidTr="00376487">
        <w:tc>
          <w:tcPr>
            <w:tcW w:w="3936" w:type="dxa"/>
            <w:shd w:val="clear" w:color="auto" w:fill="D9D9D9" w:themeFill="background1" w:themeFillShade="D9"/>
          </w:tcPr>
          <w:p w:rsidR="003E1DFE" w:rsidRPr="0015095A" w:rsidRDefault="0030435D" w:rsidP="006E6DC9">
            <w:pPr>
              <w:pStyle w:val="ListParagraph"/>
              <w:numPr>
                <w:ilvl w:val="0"/>
                <w:numId w:val="14"/>
              </w:numPr>
              <w:spacing w:before="60" w:after="60"/>
              <w:ind w:left="426"/>
              <w:rPr>
                <w:rFonts w:cstheme="minorHAnsi"/>
                <w:sz w:val="20"/>
              </w:rPr>
            </w:pPr>
            <w:r w:rsidRPr="0030435D">
              <w:rPr>
                <w:rFonts w:cstheme="minorHAnsi"/>
                <w:sz w:val="20"/>
              </w:rPr>
              <w:t xml:space="preserve">Will information be sent off-site (off-site means outside the organisation and its computer network)?  </w:t>
            </w:r>
          </w:p>
        </w:tc>
        <w:tc>
          <w:tcPr>
            <w:tcW w:w="6095" w:type="dxa"/>
          </w:tcPr>
          <w:p w:rsidR="003E1DFE" w:rsidRPr="006E6DC9" w:rsidRDefault="006E6DC9" w:rsidP="00763F5E">
            <w:pPr>
              <w:spacing w:before="60" w:after="60"/>
              <w:rPr>
                <w:rFonts w:cstheme="minorHAnsi"/>
                <w:b/>
                <w:i/>
                <w:sz w:val="20"/>
              </w:rPr>
            </w:pPr>
            <w:r w:rsidRPr="006E6DC9">
              <w:rPr>
                <w:rFonts w:cstheme="minorHAnsi"/>
                <w:b/>
                <w:i/>
                <w:sz w:val="20"/>
              </w:rPr>
              <w:t>Please provide details</w:t>
            </w:r>
          </w:p>
        </w:tc>
      </w:tr>
      <w:tr w:rsidR="0030435D" w:rsidRPr="00A801A6" w:rsidTr="0030435D">
        <w:tc>
          <w:tcPr>
            <w:tcW w:w="3936" w:type="dxa"/>
            <w:shd w:val="clear" w:color="auto" w:fill="D9D9D9" w:themeFill="background1" w:themeFillShade="D9"/>
          </w:tcPr>
          <w:p w:rsidR="0030435D" w:rsidRPr="0030435D" w:rsidRDefault="0030435D" w:rsidP="006E6DC9">
            <w:pPr>
              <w:pStyle w:val="ListParagraph"/>
              <w:numPr>
                <w:ilvl w:val="0"/>
                <w:numId w:val="14"/>
              </w:numPr>
              <w:spacing w:before="60" w:after="60"/>
              <w:ind w:left="426"/>
              <w:rPr>
                <w:rFonts w:cstheme="minorHAnsi"/>
                <w:sz w:val="20"/>
              </w:rPr>
            </w:pPr>
            <w:r w:rsidRPr="0030435D">
              <w:rPr>
                <w:rFonts w:cstheme="minorHAnsi"/>
                <w:sz w:val="20"/>
              </w:rPr>
              <w:t>Please state by which method the information will be transported</w:t>
            </w:r>
          </w:p>
        </w:tc>
        <w:tc>
          <w:tcPr>
            <w:tcW w:w="6095" w:type="dxa"/>
          </w:tcPr>
          <w:p w:rsidR="0030435D" w:rsidRPr="0030435D" w:rsidRDefault="0030435D" w:rsidP="0030435D">
            <w:pPr>
              <w:rPr>
                <w:rFonts w:ascii="Arial" w:eastAsia="Times New Roman" w:hAnsi="Arial"/>
                <w:bCs/>
                <w:sz w:val="20"/>
                <w:szCs w:val="16"/>
                <w:lang w:val="en-US"/>
              </w:rPr>
            </w:pPr>
            <w:r w:rsidRPr="0030435D">
              <w:rPr>
                <w:rFonts w:ascii="Arial" w:eastAsia="Times New Roman" w:hAnsi="Arial"/>
                <w:bCs/>
                <w:sz w:val="20"/>
                <w:szCs w:val="16"/>
                <w:lang w:val="en-US"/>
              </w:rPr>
              <w:t xml:space="preserve"> Email (not nhs.net mail) </w:t>
            </w:r>
            <w:r w:rsidR="006E6DC9">
              <w:rPr>
                <w:rFonts w:ascii="Arial" w:eastAsia="Times New Roman" w:hAnsi="Arial"/>
                <w:bCs/>
                <w:sz w:val="20"/>
                <w:szCs w:val="16"/>
                <w:lang w:val="en-US"/>
              </w:rPr>
              <w:t xml:space="preserve">  </w:t>
            </w:r>
            <w:r w:rsidRPr="0030435D">
              <w:rPr>
                <w:rFonts w:ascii="Arial" w:eastAsia="Times New Roman" w:hAnsi="Arial"/>
                <w:bCs/>
                <w:sz w:val="20"/>
                <w:szCs w:val="16"/>
                <w:lang w:val="en-US"/>
              </w:rPr>
              <w:t> Fax</w:t>
            </w:r>
          </w:p>
          <w:p w:rsidR="0030435D" w:rsidRPr="0030435D" w:rsidRDefault="0030435D" w:rsidP="0030435D">
            <w:pPr>
              <w:rPr>
                <w:rFonts w:ascii="Arial" w:eastAsia="Times New Roman" w:hAnsi="Arial"/>
                <w:bCs/>
                <w:sz w:val="20"/>
                <w:szCs w:val="16"/>
                <w:lang w:val="en-US"/>
              </w:rPr>
            </w:pPr>
            <w:r w:rsidRPr="0030435D">
              <w:rPr>
                <w:rFonts w:ascii="Arial" w:eastAsia="Times New Roman" w:hAnsi="Arial"/>
                <w:bCs/>
                <w:sz w:val="20"/>
                <w:szCs w:val="16"/>
                <w:lang w:val="en-US"/>
              </w:rPr>
              <w:t xml:space="preserve"> nhs.net email                   </w:t>
            </w:r>
            <w:r w:rsidRPr="0030435D">
              <w:rPr>
                <w:rFonts w:ascii="Arial" w:eastAsia="Times New Roman" w:hAnsi="Arial"/>
                <w:bCs/>
                <w:sz w:val="20"/>
                <w:szCs w:val="16"/>
                <w:lang w:val="en-US"/>
              </w:rPr>
              <w:t> Courier</w:t>
            </w:r>
          </w:p>
          <w:p w:rsidR="0030435D" w:rsidRPr="0030435D" w:rsidRDefault="0030435D" w:rsidP="0030435D">
            <w:pPr>
              <w:rPr>
                <w:rFonts w:ascii="Arial" w:eastAsia="Times New Roman" w:hAnsi="Arial"/>
                <w:bCs/>
                <w:sz w:val="20"/>
                <w:szCs w:val="16"/>
                <w:lang w:val="en-US"/>
              </w:rPr>
            </w:pPr>
            <w:r w:rsidRPr="0030435D">
              <w:rPr>
                <w:rFonts w:ascii="Arial" w:eastAsia="Times New Roman" w:hAnsi="Arial"/>
                <w:bCs/>
                <w:sz w:val="20"/>
                <w:szCs w:val="16"/>
                <w:lang w:val="en-US"/>
              </w:rPr>
              <w:t xml:space="preserve"> Website access               </w:t>
            </w:r>
            <w:r w:rsidRPr="0030435D">
              <w:rPr>
                <w:rFonts w:ascii="Arial" w:eastAsia="Times New Roman" w:hAnsi="Arial"/>
                <w:bCs/>
                <w:sz w:val="20"/>
                <w:szCs w:val="16"/>
                <w:lang w:val="en-US"/>
              </w:rPr>
              <w:t> Post (internal)</w:t>
            </w:r>
          </w:p>
          <w:p w:rsidR="0030435D" w:rsidRPr="0030435D" w:rsidRDefault="0030435D" w:rsidP="0030435D">
            <w:pPr>
              <w:rPr>
                <w:rFonts w:ascii="Arial" w:eastAsia="Times New Roman" w:hAnsi="Arial"/>
                <w:bCs/>
                <w:sz w:val="20"/>
                <w:szCs w:val="16"/>
                <w:lang w:val="en-US"/>
              </w:rPr>
            </w:pPr>
            <w:r w:rsidRPr="0030435D">
              <w:rPr>
                <w:rFonts w:ascii="Arial" w:eastAsia="Times New Roman" w:hAnsi="Arial"/>
                <w:bCs/>
                <w:sz w:val="20"/>
                <w:szCs w:val="16"/>
                <w:lang w:val="en-US"/>
              </w:rPr>
              <w:t xml:space="preserve"> Post (external)                 </w:t>
            </w:r>
            <w:r w:rsidRPr="0030435D">
              <w:rPr>
                <w:rFonts w:ascii="Arial" w:eastAsia="Times New Roman" w:hAnsi="Arial"/>
                <w:bCs/>
                <w:sz w:val="20"/>
                <w:szCs w:val="16"/>
                <w:lang w:val="en-US"/>
              </w:rPr>
              <w:t> By hand</w:t>
            </w:r>
          </w:p>
          <w:p w:rsidR="0030435D" w:rsidRPr="0030435D" w:rsidRDefault="0030435D" w:rsidP="0030435D">
            <w:pPr>
              <w:rPr>
                <w:rFonts w:ascii="Arial" w:eastAsia="Times New Roman" w:hAnsi="Arial"/>
                <w:bCs/>
                <w:sz w:val="20"/>
                <w:szCs w:val="16"/>
                <w:lang w:val="en-US"/>
              </w:rPr>
            </w:pPr>
            <w:r w:rsidRPr="0030435D">
              <w:rPr>
                <w:rFonts w:ascii="Arial" w:eastAsia="Times New Roman" w:hAnsi="Arial"/>
                <w:bCs/>
                <w:sz w:val="20"/>
                <w:szCs w:val="16"/>
                <w:lang w:val="en-US"/>
              </w:rPr>
              <w:t xml:space="preserve"> Telephone                        </w:t>
            </w:r>
            <w:r w:rsidRPr="0030435D">
              <w:rPr>
                <w:rFonts w:ascii="Arial" w:eastAsia="Times New Roman" w:hAnsi="Arial"/>
                <w:bCs/>
                <w:sz w:val="20"/>
                <w:szCs w:val="16"/>
                <w:lang w:val="en-US"/>
              </w:rPr>
              <w:t> Wireless network</w:t>
            </w:r>
          </w:p>
          <w:p w:rsidR="0030435D" w:rsidRPr="0030435D" w:rsidRDefault="0030435D" w:rsidP="0030435D">
            <w:pPr>
              <w:rPr>
                <w:rFonts w:ascii="Arial" w:eastAsia="Times New Roman" w:hAnsi="Arial"/>
                <w:bCs/>
                <w:sz w:val="20"/>
                <w:szCs w:val="16"/>
                <w:lang w:val="en-US"/>
              </w:rPr>
            </w:pPr>
            <w:r w:rsidRPr="0030435D">
              <w:rPr>
                <w:rFonts w:ascii="Arial" w:eastAsia="Times New Roman" w:hAnsi="Arial"/>
                <w:bCs/>
                <w:sz w:val="20"/>
                <w:szCs w:val="16"/>
                <w:lang w:val="en-US"/>
              </w:rPr>
              <w:t> Secure internet connection (please specify)</w:t>
            </w:r>
          </w:p>
          <w:p w:rsidR="0030435D" w:rsidRPr="0030435D" w:rsidRDefault="0030435D" w:rsidP="0030435D">
            <w:pPr>
              <w:rPr>
                <w:rFonts w:ascii="Arial" w:eastAsia="Times New Roman" w:hAnsi="Arial"/>
                <w:bCs/>
                <w:sz w:val="20"/>
                <w:szCs w:val="16"/>
                <w:lang w:val="en-US"/>
              </w:rPr>
            </w:pPr>
            <w:r w:rsidRPr="0030435D">
              <w:rPr>
                <w:rFonts w:ascii="Arial" w:eastAsia="Times New Roman" w:hAnsi="Arial"/>
                <w:bCs/>
                <w:sz w:val="20"/>
                <w:szCs w:val="16"/>
                <w:lang w:val="en-US"/>
              </w:rPr>
              <w:t xml:space="preserve"> Other – please specify: </w:t>
            </w:r>
          </w:p>
          <w:p w:rsidR="0030435D" w:rsidRPr="00A801A6" w:rsidRDefault="0030435D" w:rsidP="00763F5E">
            <w:pPr>
              <w:spacing w:before="60" w:after="60"/>
              <w:rPr>
                <w:rFonts w:cstheme="minorHAnsi"/>
                <w:sz w:val="20"/>
              </w:rPr>
            </w:pPr>
          </w:p>
        </w:tc>
      </w:tr>
      <w:tr w:rsidR="0030435D" w:rsidRPr="00A801A6" w:rsidTr="0030435D">
        <w:tc>
          <w:tcPr>
            <w:tcW w:w="3936" w:type="dxa"/>
            <w:shd w:val="clear" w:color="auto" w:fill="D9D9D9" w:themeFill="background1" w:themeFillShade="D9"/>
          </w:tcPr>
          <w:p w:rsidR="0030435D" w:rsidRPr="0030435D" w:rsidRDefault="0030435D" w:rsidP="006E6DC9">
            <w:pPr>
              <w:pStyle w:val="ListParagraph"/>
              <w:numPr>
                <w:ilvl w:val="0"/>
                <w:numId w:val="14"/>
              </w:numPr>
              <w:spacing w:before="60" w:after="60"/>
              <w:ind w:left="426"/>
              <w:rPr>
                <w:rFonts w:cstheme="minorHAnsi"/>
                <w:sz w:val="20"/>
              </w:rPr>
            </w:pPr>
            <w:r w:rsidRPr="0030435D">
              <w:rPr>
                <w:rFonts w:cstheme="minorHAnsi"/>
                <w:sz w:val="20"/>
              </w:rPr>
              <w:t>Is any personal information of any kind being transferred to a foreign country?</w:t>
            </w:r>
          </w:p>
        </w:tc>
        <w:tc>
          <w:tcPr>
            <w:tcW w:w="6095" w:type="dxa"/>
          </w:tcPr>
          <w:p w:rsidR="0030435D" w:rsidRDefault="006E6DC9" w:rsidP="00763F5E">
            <w:pPr>
              <w:spacing w:before="60" w:after="60"/>
              <w:rPr>
                <w:rFonts w:cstheme="minorHAnsi"/>
                <w:b/>
                <w:i/>
                <w:sz w:val="20"/>
              </w:rPr>
            </w:pPr>
            <w:r w:rsidRPr="006E6DC9">
              <w:rPr>
                <w:rFonts w:cstheme="minorHAnsi"/>
                <w:b/>
                <w:i/>
                <w:sz w:val="20"/>
              </w:rPr>
              <w:t>YES/NO – if YES please state where to and for what reason</w:t>
            </w:r>
          </w:p>
          <w:p w:rsidR="006E6DC9" w:rsidRDefault="006E6DC9" w:rsidP="00763F5E">
            <w:pPr>
              <w:spacing w:before="60" w:after="60"/>
              <w:rPr>
                <w:rFonts w:cstheme="minorHAnsi"/>
                <w:sz w:val="20"/>
              </w:rPr>
            </w:pPr>
          </w:p>
          <w:p w:rsidR="006E6DC9" w:rsidRPr="006E6DC9" w:rsidRDefault="006E6DC9" w:rsidP="00763F5E">
            <w:pPr>
              <w:spacing w:before="60" w:after="60"/>
              <w:rPr>
                <w:rFonts w:cstheme="minorHAnsi"/>
                <w:sz w:val="20"/>
              </w:rPr>
            </w:pPr>
          </w:p>
        </w:tc>
      </w:tr>
      <w:tr w:rsidR="006E6DC9" w:rsidRPr="00A801A6" w:rsidTr="00376487">
        <w:tc>
          <w:tcPr>
            <w:tcW w:w="3936" w:type="dxa"/>
            <w:shd w:val="clear" w:color="auto" w:fill="D9D9D9" w:themeFill="background1" w:themeFillShade="D9"/>
          </w:tcPr>
          <w:p w:rsidR="006E6DC9" w:rsidRPr="006E6DC9" w:rsidRDefault="006E6DC9" w:rsidP="006E6DC9">
            <w:pPr>
              <w:pStyle w:val="ListParagraph"/>
              <w:numPr>
                <w:ilvl w:val="0"/>
                <w:numId w:val="14"/>
              </w:numPr>
              <w:spacing w:before="60" w:after="60"/>
              <w:ind w:left="426"/>
              <w:rPr>
                <w:rFonts w:cstheme="minorHAnsi"/>
                <w:sz w:val="20"/>
              </w:rPr>
            </w:pPr>
            <w:r>
              <w:rPr>
                <w:rFonts w:cstheme="minorHAnsi"/>
                <w:sz w:val="20"/>
              </w:rPr>
              <w:t>If yes to Q24</w:t>
            </w:r>
            <w:r w:rsidRPr="006E6DC9">
              <w:rPr>
                <w:rFonts w:cstheme="minorHAnsi"/>
                <w:sz w:val="20"/>
              </w:rPr>
              <w:t>, Specify the data that is to be transferred abroad</w:t>
            </w:r>
          </w:p>
        </w:tc>
        <w:tc>
          <w:tcPr>
            <w:tcW w:w="6095" w:type="dxa"/>
          </w:tcPr>
          <w:p w:rsidR="006E6DC9" w:rsidRPr="00A801A6" w:rsidRDefault="006E6DC9" w:rsidP="00763F5E">
            <w:pPr>
              <w:spacing w:before="60" w:after="60"/>
              <w:rPr>
                <w:rFonts w:cstheme="minorHAnsi"/>
                <w:sz w:val="20"/>
              </w:rPr>
            </w:pPr>
          </w:p>
        </w:tc>
      </w:tr>
      <w:tr w:rsidR="006E6DC9" w:rsidRPr="00A801A6" w:rsidTr="00376487">
        <w:tc>
          <w:tcPr>
            <w:tcW w:w="3936" w:type="dxa"/>
            <w:shd w:val="clear" w:color="auto" w:fill="D9D9D9" w:themeFill="background1" w:themeFillShade="D9"/>
          </w:tcPr>
          <w:p w:rsidR="006E6DC9" w:rsidRPr="006E6DC9" w:rsidRDefault="006E6DC9" w:rsidP="006E6DC9">
            <w:pPr>
              <w:pStyle w:val="ListParagraph"/>
              <w:numPr>
                <w:ilvl w:val="0"/>
                <w:numId w:val="14"/>
              </w:numPr>
              <w:spacing w:before="60" w:after="60"/>
              <w:ind w:left="426"/>
              <w:rPr>
                <w:rFonts w:cstheme="minorHAnsi"/>
                <w:sz w:val="20"/>
              </w:rPr>
            </w:pPr>
            <w:r w:rsidRPr="006E6DC9">
              <w:rPr>
                <w:rFonts w:cstheme="minorHAnsi"/>
                <w:sz w:val="20"/>
              </w:rPr>
              <w:t>Is the system to be covered by existing Information Security and other policies?</w:t>
            </w:r>
          </w:p>
        </w:tc>
        <w:tc>
          <w:tcPr>
            <w:tcW w:w="6095" w:type="dxa"/>
          </w:tcPr>
          <w:p w:rsidR="006E6DC9" w:rsidRPr="006E6DC9" w:rsidRDefault="006E6DC9" w:rsidP="00763F5E">
            <w:pPr>
              <w:spacing w:before="60" w:after="60"/>
              <w:rPr>
                <w:rFonts w:cstheme="minorHAnsi"/>
                <w:b/>
                <w:i/>
                <w:sz w:val="20"/>
              </w:rPr>
            </w:pPr>
            <w:r w:rsidRPr="006E6DC9">
              <w:rPr>
                <w:rFonts w:cstheme="minorHAnsi"/>
                <w:b/>
                <w:i/>
                <w:sz w:val="20"/>
              </w:rPr>
              <w:t>YES/NO</w:t>
            </w:r>
          </w:p>
          <w:p w:rsidR="006E6DC9" w:rsidRPr="006E6DC9" w:rsidRDefault="006E6DC9" w:rsidP="00763F5E">
            <w:pPr>
              <w:spacing w:before="60" w:after="60"/>
              <w:rPr>
                <w:rFonts w:cstheme="minorHAnsi"/>
                <w:b/>
                <w:i/>
                <w:sz w:val="20"/>
              </w:rPr>
            </w:pPr>
            <w:r w:rsidRPr="006E6DC9">
              <w:rPr>
                <w:rFonts w:cstheme="minorHAnsi"/>
                <w:b/>
                <w:i/>
                <w:sz w:val="20"/>
              </w:rPr>
              <w:t>If NO, please state why and what other arrangements are being made/planned</w:t>
            </w:r>
          </w:p>
          <w:p w:rsidR="006E6DC9" w:rsidRPr="00A801A6" w:rsidRDefault="006E6DC9" w:rsidP="00763F5E">
            <w:pPr>
              <w:spacing w:before="60" w:after="60"/>
              <w:rPr>
                <w:rFonts w:cstheme="minorHAnsi"/>
                <w:sz w:val="20"/>
              </w:rPr>
            </w:pPr>
          </w:p>
        </w:tc>
      </w:tr>
      <w:tr w:rsidR="006E6DC9" w:rsidRPr="00A801A6" w:rsidTr="00376487">
        <w:tc>
          <w:tcPr>
            <w:tcW w:w="3936" w:type="dxa"/>
            <w:shd w:val="clear" w:color="auto" w:fill="D9D9D9" w:themeFill="background1" w:themeFillShade="D9"/>
          </w:tcPr>
          <w:p w:rsidR="006E6DC9" w:rsidRPr="006E6DC9" w:rsidRDefault="006E6DC9" w:rsidP="006E6DC9">
            <w:pPr>
              <w:pStyle w:val="ListParagraph"/>
              <w:numPr>
                <w:ilvl w:val="0"/>
                <w:numId w:val="14"/>
              </w:numPr>
              <w:spacing w:before="60" w:after="60"/>
              <w:ind w:left="426"/>
              <w:rPr>
                <w:rFonts w:cstheme="minorHAnsi"/>
                <w:sz w:val="20"/>
              </w:rPr>
            </w:pPr>
            <w:r w:rsidRPr="006E6DC9">
              <w:rPr>
                <w:rFonts w:cstheme="minorHAnsi"/>
                <w:sz w:val="20"/>
              </w:rPr>
              <w:t>Is disaster recovery and contingency planning being put in place to manage the effect of any unforeseen events?</w:t>
            </w:r>
          </w:p>
        </w:tc>
        <w:tc>
          <w:tcPr>
            <w:tcW w:w="6095" w:type="dxa"/>
          </w:tcPr>
          <w:p w:rsidR="006E6DC9" w:rsidRPr="006E6DC9" w:rsidRDefault="006E6DC9" w:rsidP="00763F5E">
            <w:pPr>
              <w:spacing w:before="60" w:after="60"/>
              <w:rPr>
                <w:rFonts w:cstheme="minorHAnsi"/>
                <w:b/>
                <w:i/>
                <w:sz w:val="20"/>
              </w:rPr>
            </w:pPr>
            <w:r w:rsidRPr="006E6DC9">
              <w:rPr>
                <w:rFonts w:cstheme="minorHAnsi"/>
                <w:b/>
                <w:i/>
                <w:sz w:val="20"/>
              </w:rPr>
              <w:t>YES/NO</w:t>
            </w:r>
          </w:p>
        </w:tc>
      </w:tr>
      <w:tr w:rsidR="006E6DC9" w:rsidRPr="00A801A6" w:rsidTr="00376487">
        <w:tc>
          <w:tcPr>
            <w:tcW w:w="3936" w:type="dxa"/>
            <w:shd w:val="clear" w:color="auto" w:fill="D9D9D9" w:themeFill="background1" w:themeFillShade="D9"/>
          </w:tcPr>
          <w:p w:rsidR="006E6DC9" w:rsidRPr="00BE77CB" w:rsidRDefault="006E6DC9" w:rsidP="00BE77CB">
            <w:pPr>
              <w:pStyle w:val="ListParagraph"/>
              <w:numPr>
                <w:ilvl w:val="0"/>
                <w:numId w:val="14"/>
              </w:numPr>
              <w:spacing w:before="60" w:after="60"/>
              <w:ind w:left="426"/>
              <w:rPr>
                <w:rFonts w:cstheme="minorHAnsi"/>
                <w:sz w:val="20"/>
              </w:rPr>
            </w:pPr>
            <w:r w:rsidRPr="00BE77CB">
              <w:rPr>
                <w:rFonts w:cstheme="minorHAnsi"/>
                <w:sz w:val="20"/>
              </w:rPr>
              <w:t>Are there procedures in place to recover data which may be damaged through</w:t>
            </w:r>
          </w:p>
          <w:p w:rsidR="006E6DC9" w:rsidRPr="00BE77CB" w:rsidRDefault="006E6DC9" w:rsidP="00BE77CB">
            <w:pPr>
              <w:spacing w:before="60" w:after="60"/>
              <w:ind w:left="426"/>
              <w:rPr>
                <w:rFonts w:cstheme="minorHAnsi"/>
                <w:sz w:val="20"/>
              </w:rPr>
            </w:pPr>
            <w:r w:rsidRPr="00BE77CB">
              <w:rPr>
                <w:rFonts w:cstheme="minorHAnsi"/>
                <w:sz w:val="20"/>
              </w:rPr>
              <w:t>- Human error</w:t>
            </w:r>
          </w:p>
          <w:p w:rsidR="006E6DC9" w:rsidRPr="00BE77CB" w:rsidRDefault="006E6DC9" w:rsidP="00BE77CB">
            <w:pPr>
              <w:spacing w:before="60" w:after="60"/>
              <w:ind w:left="426"/>
              <w:rPr>
                <w:rFonts w:cstheme="minorHAnsi"/>
                <w:sz w:val="20"/>
              </w:rPr>
            </w:pPr>
            <w:r w:rsidRPr="00BE77CB">
              <w:rPr>
                <w:rFonts w:cstheme="minorHAnsi"/>
                <w:sz w:val="20"/>
              </w:rPr>
              <w:t>- Computer virus</w:t>
            </w:r>
          </w:p>
          <w:p w:rsidR="006E6DC9" w:rsidRPr="00BE77CB" w:rsidRDefault="006E6DC9" w:rsidP="00BE77CB">
            <w:pPr>
              <w:spacing w:before="60" w:after="60"/>
              <w:ind w:left="426"/>
              <w:rPr>
                <w:rFonts w:cstheme="minorHAnsi"/>
                <w:sz w:val="20"/>
              </w:rPr>
            </w:pPr>
            <w:r w:rsidRPr="00BE77CB">
              <w:rPr>
                <w:rFonts w:cstheme="minorHAnsi"/>
                <w:sz w:val="20"/>
              </w:rPr>
              <w:t>- Network failure</w:t>
            </w:r>
          </w:p>
          <w:p w:rsidR="006E6DC9" w:rsidRPr="00BE77CB" w:rsidRDefault="006E6DC9" w:rsidP="00BE77CB">
            <w:pPr>
              <w:spacing w:before="60" w:after="60"/>
              <w:ind w:left="426"/>
              <w:rPr>
                <w:rFonts w:cstheme="minorHAnsi"/>
                <w:sz w:val="20"/>
              </w:rPr>
            </w:pPr>
            <w:r w:rsidRPr="00BE77CB">
              <w:rPr>
                <w:rFonts w:cstheme="minorHAnsi"/>
                <w:sz w:val="20"/>
              </w:rPr>
              <w:t>- Theft</w:t>
            </w:r>
          </w:p>
          <w:p w:rsidR="006E6DC9" w:rsidRPr="00BE77CB" w:rsidRDefault="006E6DC9" w:rsidP="00BE77CB">
            <w:pPr>
              <w:spacing w:before="60" w:after="60"/>
              <w:ind w:left="426"/>
              <w:rPr>
                <w:rFonts w:cstheme="minorHAnsi"/>
                <w:sz w:val="20"/>
              </w:rPr>
            </w:pPr>
            <w:r w:rsidRPr="00BE77CB">
              <w:rPr>
                <w:rFonts w:cstheme="minorHAnsi"/>
                <w:sz w:val="20"/>
              </w:rPr>
              <w:t>- Fire</w:t>
            </w:r>
          </w:p>
          <w:p w:rsidR="006E6DC9" w:rsidRPr="00BE77CB" w:rsidRDefault="006E6DC9" w:rsidP="00BE77CB">
            <w:pPr>
              <w:spacing w:before="60" w:after="60"/>
              <w:ind w:left="426"/>
              <w:rPr>
                <w:rFonts w:cstheme="minorHAnsi"/>
                <w:sz w:val="20"/>
              </w:rPr>
            </w:pPr>
            <w:r w:rsidRPr="00BE77CB">
              <w:rPr>
                <w:rFonts w:cstheme="minorHAnsi"/>
                <w:sz w:val="20"/>
              </w:rPr>
              <w:t>- Flood</w:t>
            </w:r>
          </w:p>
          <w:p w:rsidR="006E6DC9" w:rsidRPr="00BE77CB" w:rsidRDefault="006E6DC9" w:rsidP="00BE77CB">
            <w:pPr>
              <w:spacing w:before="60" w:after="60"/>
              <w:ind w:left="426"/>
              <w:rPr>
                <w:rFonts w:cstheme="minorHAnsi"/>
                <w:sz w:val="20"/>
              </w:rPr>
            </w:pPr>
            <w:r w:rsidRPr="00BE77CB">
              <w:rPr>
                <w:rFonts w:cstheme="minorHAnsi"/>
                <w:sz w:val="20"/>
              </w:rPr>
              <w:t>- Other disaster</w:t>
            </w:r>
          </w:p>
        </w:tc>
        <w:tc>
          <w:tcPr>
            <w:tcW w:w="6095" w:type="dxa"/>
          </w:tcPr>
          <w:p w:rsidR="006E6DC9" w:rsidRPr="006E6DC9" w:rsidRDefault="00BE77CB" w:rsidP="00763F5E">
            <w:pPr>
              <w:spacing w:before="60" w:after="60"/>
              <w:rPr>
                <w:rFonts w:cstheme="minorHAnsi"/>
                <w:b/>
                <w:i/>
                <w:sz w:val="20"/>
              </w:rPr>
            </w:pPr>
            <w:r>
              <w:rPr>
                <w:rFonts w:cstheme="minorHAnsi"/>
                <w:b/>
                <w:i/>
                <w:sz w:val="20"/>
              </w:rPr>
              <w:t>YES/NO</w:t>
            </w:r>
          </w:p>
        </w:tc>
      </w:tr>
      <w:tr w:rsidR="006E6DC9" w:rsidRPr="00A801A6" w:rsidTr="00376487">
        <w:tc>
          <w:tcPr>
            <w:tcW w:w="3936" w:type="dxa"/>
            <w:shd w:val="clear" w:color="auto" w:fill="D9D9D9" w:themeFill="background1" w:themeFillShade="D9"/>
          </w:tcPr>
          <w:p w:rsidR="006E6DC9" w:rsidRPr="00BE77CB" w:rsidRDefault="006E6DC9" w:rsidP="00BE77CB">
            <w:pPr>
              <w:pStyle w:val="ListParagraph"/>
              <w:numPr>
                <w:ilvl w:val="0"/>
                <w:numId w:val="14"/>
              </w:numPr>
              <w:spacing w:before="60" w:after="60"/>
              <w:ind w:left="426"/>
              <w:rPr>
                <w:rFonts w:cstheme="minorHAnsi"/>
                <w:sz w:val="20"/>
              </w:rPr>
            </w:pPr>
            <w:r w:rsidRPr="00BE77CB">
              <w:rPr>
                <w:rFonts w:cstheme="minorHAnsi"/>
                <w:sz w:val="20"/>
              </w:rPr>
              <w:t xml:space="preserve">Has the requirement to apply clinical risk management to the deployment of patient based systems been addressed and in what ways? </w:t>
            </w:r>
          </w:p>
        </w:tc>
        <w:tc>
          <w:tcPr>
            <w:tcW w:w="6095" w:type="dxa"/>
          </w:tcPr>
          <w:p w:rsidR="006E6DC9" w:rsidRPr="006E6DC9" w:rsidRDefault="00BE77CB" w:rsidP="00763F5E">
            <w:pPr>
              <w:spacing w:before="60" w:after="60"/>
              <w:rPr>
                <w:rFonts w:cstheme="minorHAnsi"/>
                <w:b/>
                <w:i/>
                <w:sz w:val="20"/>
              </w:rPr>
            </w:pPr>
            <w:r>
              <w:rPr>
                <w:rFonts w:cstheme="minorHAnsi"/>
                <w:b/>
                <w:i/>
                <w:sz w:val="20"/>
              </w:rPr>
              <w:t>Please provide details</w:t>
            </w:r>
          </w:p>
        </w:tc>
      </w:tr>
      <w:tr w:rsidR="006E6DC9" w:rsidRPr="00A801A6" w:rsidTr="00376487">
        <w:tc>
          <w:tcPr>
            <w:tcW w:w="3936" w:type="dxa"/>
            <w:shd w:val="clear" w:color="auto" w:fill="D9D9D9" w:themeFill="background1" w:themeFillShade="D9"/>
          </w:tcPr>
          <w:p w:rsidR="006E6DC9" w:rsidRPr="00BE77CB" w:rsidRDefault="00BE77CB" w:rsidP="00BE77CB">
            <w:pPr>
              <w:pStyle w:val="ListParagraph"/>
              <w:numPr>
                <w:ilvl w:val="0"/>
                <w:numId w:val="14"/>
              </w:numPr>
              <w:spacing w:before="60" w:after="60"/>
              <w:ind w:left="426"/>
              <w:rPr>
                <w:rFonts w:cstheme="minorHAnsi"/>
                <w:sz w:val="20"/>
              </w:rPr>
            </w:pPr>
            <w:r>
              <w:rPr>
                <w:rFonts w:cstheme="minorHAnsi"/>
                <w:sz w:val="20"/>
              </w:rPr>
              <w:t xml:space="preserve">What assurances will be received to ensure </w:t>
            </w:r>
            <w:r w:rsidR="006E6DC9" w:rsidRPr="00BE77CB">
              <w:rPr>
                <w:rFonts w:cstheme="minorHAnsi"/>
                <w:sz w:val="20"/>
              </w:rPr>
              <w:t>Mandatory Staff Training</w:t>
            </w:r>
            <w:r>
              <w:rPr>
                <w:rFonts w:cstheme="minorHAnsi"/>
                <w:sz w:val="20"/>
              </w:rPr>
              <w:t xml:space="preserve"> is</w:t>
            </w:r>
            <w:r w:rsidR="007D304A">
              <w:rPr>
                <w:rFonts w:cstheme="minorHAnsi"/>
                <w:sz w:val="20"/>
              </w:rPr>
              <w:t xml:space="preserve"> in place for the following:</w:t>
            </w:r>
          </w:p>
          <w:p w:rsidR="006E6DC9" w:rsidRPr="00BE77CB" w:rsidRDefault="006E6DC9" w:rsidP="00BE77CB">
            <w:pPr>
              <w:pStyle w:val="ListParagraph"/>
              <w:numPr>
                <w:ilvl w:val="0"/>
                <w:numId w:val="22"/>
              </w:numPr>
              <w:spacing w:before="60" w:after="60"/>
              <w:rPr>
                <w:rFonts w:cstheme="minorHAnsi"/>
                <w:sz w:val="20"/>
              </w:rPr>
            </w:pPr>
            <w:r w:rsidRPr="00BE77CB">
              <w:rPr>
                <w:rFonts w:cstheme="minorHAnsi"/>
                <w:sz w:val="20"/>
              </w:rPr>
              <w:t>Data collection:</w:t>
            </w:r>
          </w:p>
          <w:p w:rsidR="006E6DC9" w:rsidRPr="00BE77CB" w:rsidRDefault="006E6DC9" w:rsidP="00BE77CB">
            <w:pPr>
              <w:pStyle w:val="ListParagraph"/>
              <w:numPr>
                <w:ilvl w:val="0"/>
                <w:numId w:val="22"/>
              </w:numPr>
              <w:spacing w:before="60" w:after="60"/>
              <w:rPr>
                <w:rFonts w:cstheme="minorHAnsi"/>
                <w:sz w:val="20"/>
              </w:rPr>
            </w:pPr>
            <w:r w:rsidRPr="00BE77CB">
              <w:rPr>
                <w:rFonts w:cstheme="minorHAnsi"/>
                <w:sz w:val="20"/>
              </w:rPr>
              <w:lastRenderedPageBreak/>
              <w:t>Use of the System or Service:</w:t>
            </w:r>
          </w:p>
          <w:p w:rsidR="006E6DC9" w:rsidRPr="00BE77CB" w:rsidRDefault="006E6DC9" w:rsidP="00BE77CB">
            <w:pPr>
              <w:pStyle w:val="ListParagraph"/>
              <w:numPr>
                <w:ilvl w:val="0"/>
                <w:numId w:val="22"/>
              </w:numPr>
              <w:spacing w:before="60" w:after="60"/>
              <w:rPr>
                <w:rFonts w:cstheme="minorHAnsi"/>
                <w:sz w:val="20"/>
              </w:rPr>
            </w:pPr>
            <w:r w:rsidRPr="00BE77CB">
              <w:rPr>
                <w:rFonts w:cstheme="minorHAnsi"/>
                <w:sz w:val="20"/>
              </w:rPr>
              <w:t>Collecting Consent:</w:t>
            </w:r>
          </w:p>
          <w:p w:rsidR="006E6DC9" w:rsidRPr="00BE77CB" w:rsidRDefault="006E6DC9" w:rsidP="00BE77CB">
            <w:pPr>
              <w:pStyle w:val="ListParagraph"/>
              <w:numPr>
                <w:ilvl w:val="0"/>
                <w:numId w:val="22"/>
              </w:numPr>
              <w:spacing w:before="60" w:after="60"/>
              <w:rPr>
                <w:rFonts w:cstheme="minorHAnsi"/>
                <w:sz w:val="20"/>
              </w:rPr>
            </w:pPr>
            <w:r w:rsidRPr="00BE77CB">
              <w:rPr>
                <w:rFonts w:cstheme="minorHAnsi"/>
                <w:sz w:val="20"/>
              </w:rPr>
              <w:t>Information Governance?</w:t>
            </w:r>
          </w:p>
        </w:tc>
        <w:tc>
          <w:tcPr>
            <w:tcW w:w="6095" w:type="dxa"/>
          </w:tcPr>
          <w:p w:rsidR="006E6DC9" w:rsidRPr="006E6DC9" w:rsidRDefault="00BE77CB" w:rsidP="00763F5E">
            <w:pPr>
              <w:spacing w:before="60" w:after="60"/>
              <w:rPr>
                <w:rFonts w:cstheme="minorHAnsi"/>
                <w:b/>
                <w:i/>
                <w:sz w:val="20"/>
              </w:rPr>
            </w:pPr>
            <w:r>
              <w:rPr>
                <w:rFonts w:cstheme="minorHAnsi"/>
                <w:b/>
                <w:i/>
                <w:sz w:val="20"/>
              </w:rPr>
              <w:lastRenderedPageBreak/>
              <w:t>Please provide details</w:t>
            </w:r>
          </w:p>
        </w:tc>
      </w:tr>
    </w:tbl>
    <w:p w:rsidR="007135D3" w:rsidRPr="00E31DCF" w:rsidRDefault="007135D3" w:rsidP="00630D3E">
      <w:pPr>
        <w:rPr>
          <w:rFonts w:cstheme="minorHAnsi"/>
        </w:rPr>
      </w:pPr>
    </w:p>
    <w:p w:rsidR="00734E90" w:rsidRPr="00E31DCF" w:rsidRDefault="00734E90" w:rsidP="00630D3E">
      <w:pPr>
        <w:rPr>
          <w:rFonts w:cstheme="minorHAnsi"/>
        </w:rPr>
      </w:pPr>
      <w:r w:rsidRPr="00E31DCF">
        <w:rPr>
          <w:rFonts w:cstheme="minorHAnsi"/>
        </w:rPr>
        <w:t xml:space="preserve">NB – Record retention is important and fundamental to DPA, though not included in </w:t>
      </w:r>
      <w:r w:rsidR="007D304A">
        <w:rPr>
          <w:rFonts w:cstheme="minorHAnsi"/>
        </w:rPr>
        <w:t>D</w:t>
      </w:r>
      <w:r w:rsidRPr="00E31DCF">
        <w:rPr>
          <w:rFonts w:cstheme="minorHAnsi"/>
        </w:rPr>
        <w:t>PIA questions; provision for retention and destruction should be made in line with normal care record retention requirements</w:t>
      </w:r>
    </w:p>
    <w:p w:rsidR="00734E90" w:rsidRPr="00E31DCF" w:rsidRDefault="00734E90" w:rsidP="00630D3E">
      <w:pPr>
        <w:rPr>
          <w:rFonts w:cstheme="minorHAnsi"/>
        </w:rPr>
      </w:pPr>
      <w:r w:rsidRPr="00E31DCF">
        <w:rPr>
          <w:rFonts w:cstheme="minorHAnsi"/>
        </w:rPr>
        <w:t xml:space="preserve">Once completed, please return to; </w:t>
      </w:r>
    </w:p>
    <w:p w:rsidR="00734E90" w:rsidRPr="00E31DCF" w:rsidRDefault="00734E90" w:rsidP="00630D3E">
      <w:pPr>
        <w:rPr>
          <w:rFonts w:cstheme="minorHAnsi"/>
          <w:b/>
          <w:i/>
        </w:rPr>
      </w:pPr>
      <w:r w:rsidRPr="007D304A">
        <w:rPr>
          <w:rFonts w:cstheme="minorHAnsi"/>
          <w:b/>
          <w:i/>
          <w:highlight w:val="yellow"/>
        </w:rPr>
        <w:t>Insert details of who to return form to</w:t>
      </w:r>
    </w:p>
    <w:p w:rsidR="00734E90" w:rsidRPr="00E31DCF" w:rsidRDefault="00734E90">
      <w:pPr>
        <w:rPr>
          <w:rFonts w:cstheme="minorHAnsi"/>
          <w:b/>
        </w:rPr>
      </w:pPr>
      <w:r w:rsidRPr="00E31DCF">
        <w:rPr>
          <w:rFonts w:cstheme="minorHAnsi"/>
        </w:rPr>
        <w:t xml:space="preserve">If you have any queries, please contact </w:t>
      </w:r>
      <w:r w:rsidR="007135D3">
        <w:rPr>
          <w:rFonts w:cstheme="minorHAnsi"/>
        </w:rPr>
        <w:t>the IG team using the contact details detailed in Section 5 of this document.</w:t>
      </w:r>
      <w:r w:rsidRPr="00E31DCF">
        <w:rPr>
          <w:rFonts w:cstheme="minorHAnsi"/>
          <w:b/>
        </w:rPr>
        <w:br w:type="page"/>
      </w:r>
    </w:p>
    <w:p w:rsidR="00734E90" w:rsidRPr="00BE77CB" w:rsidRDefault="00DE23EE" w:rsidP="00BE77CB">
      <w:pPr>
        <w:pStyle w:val="Heading1"/>
        <w:numPr>
          <w:ilvl w:val="1"/>
          <w:numId w:val="13"/>
        </w:numPr>
        <w:spacing w:before="240"/>
        <w:rPr>
          <w:rFonts w:asciiTheme="minorHAnsi" w:hAnsiTheme="minorHAnsi" w:cstheme="minorHAnsi"/>
        </w:rPr>
      </w:pPr>
      <w:bookmarkStart w:id="18" w:name="_Toc12534149"/>
      <w:r>
        <w:rPr>
          <w:rFonts w:asciiTheme="minorHAnsi" w:hAnsiTheme="minorHAnsi" w:cstheme="minorHAnsi"/>
        </w:rPr>
        <w:lastRenderedPageBreak/>
        <w:t>Section Five</w:t>
      </w:r>
      <w:r w:rsidR="00734E90" w:rsidRPr="00BE77CB">
        <w:rPr>
          <w:rFonts w:asciiTheme="minorHAnsi" w:hAnsiTheme="minorHAnsi" w:cstheme="minorHAnsi"/>
        </w:rPr>
        <w:t xml:space="preserve"> </w:t>
      </w:r>
      <w:r w:rsidR="00282F52">
        <w:rPr>
          <w:rFonts w:asciiTheme="minorHAnsi" w:hAnsiTheme="minorHAnsi" w:cstheme="minorHAnsi"/>
        </w:rPr>
        <w:t>- Risk</w:t>
      </w:r>
      <w:r w:rsidR="00734E90" w:rsidRPr="00BE77CB">
        <w:rPr>
          <w:rFonts w:asciiTheme="minorHAnsi" w:hAnsiTheme="minorHAnsi" w:cstheme="minorHAnsi"/>
        </w:rPr>
        <w:t xml:space="preserve">– To be completed by the </w:t>
      </w:r>
      <w:r w:rsidR="007135D3" w:rsidRPr="00BE77CB">
        <w:rPr>
          <w:rFonts w:asciiTheme="minorHAnsi" w:hAnsiTheme="minorHAnsi" w:cstheme="minorHAnsi"/>
        </w:rPr>
        <w:t xml:space="preserve">IG </w:t>
      </w:r>
      <w:r w:rsidR="00734E90" w:rsidRPr="00BE77CB">
        <w:rPr>
          <w:rFonts w:asciiTheme="minorHAnsi" w:hAnsiTheme="minorHAnsi" w:cstheme="minorHAnsi"/>
        </w:rPr>
        <w:t>Team Only</w:t>
      </w:r>
      <w:bookmarkEnd w:id="18"/>
    </w:p>
    <w:p w:rsidR="00BE77CB" w:rsidRDefault="00BE77CB" w:rsidP="00630D3E">
      <w:pPr>
        <w:rPr>
          <w:rFonts w:cstheme="minorHAnsi"/>
          <w:b/>
        </w:rPr>
      </w:pPr>
    </w:p>
    <w:p w:rsidR="00734E90" w:rsidRPr="00E31DCF" w:rsidRDefault="007D304A" w:rsidP="00630D3E">
      <w:pPr>
        <w:rPr>
          <w:rFonts w:cstheme="minorHAnsi"/>
          <w:b/>
        </w:rPr>
      </w:pPr>
      <w:r>
        <w:rPr>
          <w:rFonts w:cstheme="minorHAnsi"/>
          <w:b/>
        </w:rPr>
        <w:t>D</w:t>
      </w:r>
      <w:r w:rsidR="00734E90" w:rsidRPr="00E31DCF">
        <w:rPr>
          <w:rFonts w:cstheme="minorHAnsi"/>
          <w:b/>
        </w:rPr>
        <w:t>PIA Assessment ID:</w:t>
      </w:r>
    </w:p>
    <w:p w:rsidR="00734E90" w:rsidRPr="00E31DCF" w:rsidRDefault="00734E90" w:rsidP="00630D3E">
      <w:pPr>
        <w:rPr>
          <w:rFonts w:cstheme="minorHAnsi"/>
        </w:rPr>
      </w:pPr>
      <w:r w:rsidRPr="00E31DCF">
        <w:rPr>
          <w:rFonts w:cstheme="minorHAnsi"/>
        </w:rPr>
        <w:t>Please list the risks identified from Section, the scores and any actions that must be undertaken.</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698"/>
        <w:gridCol w:w="1624"/>
        <w:gridCol w:w="1418"/>
        <w:gridCol w:w="1125"/>
        <w:gridCol w:w="1221"/>
        <w:gridCol w:w="1053"/>
      </w:tblGrid>
      <w:tr w:rsidR="00734E90" w:rsidRPr="00E31DCF" w:rsidTr="00BE77CB">
        <w:tc>
          <w:tcPr>
            <w:tcW w:w="1464" w:type="dxa"/>
            <w:shd w:val="clear" w:color="auto" w:fill="D9D9D9" w:themeFill="background1" w:themeFillShade="D9"/>
          </w:tcPr>
          <w:p w:rsidR="00734E90" w:rsidRPr="00E31DCF" w:rsidRDefault="00734E90" w:rsidP="00630D3E">
            <w:pPr>
              <w:rPr>
                <w:rFonts w:cstheme="minorHAnsi"/>
              </w:rPr>
            </w:pPr>
            <w:r w:rsidRPr="00E31DCF">
              <w:rPr>
                <w:rFonts w:cstheme="minorHAnsi"/>
              </w:rPr>
              <w:t>Risk Identified</w:t>
            </w:r>
          </w:p>
        </w:tc>
        <w:tc>
          <w:tcPr>
            <w:tcW w:w="1698" w:type="dxa"/>
            <w:shd w:val="clear" w:color="auto" w:fill="D9D9D9" w:themeFill="background1" w:themeFillShade="D9"/>
          </w:tcPr>
          <w:p w:rsidR="00734E90" w:rsidRPr="00E31DCF" w:rsidRDefault="00734E90" w:rsidP="00630D3E">
            <w:pPr>
              <w:spacing w:after="0"/>
              <w:rPr>
                <w:rFonts w:cstheme="minorHAnsi"/>
              </w:rPr>
            </w:pPr>
            <w:r w:rsidRPr="00E31DCF">
              <w:rPr>
                <w:rFonts w:cstheme="minorHAnsi"/>
              </w:rPr>
              <w:t>Consequence Score</w:t>
            </w:r>
          </w:p>
          <w:p w:rsidR="00734E90" w:rsidRPr="00E31DCF" w:rsidRDefault="00734E90" w:rsidP="00630D3E">
            <w:pPr>
              <w:spacing w:after="0"/>
              <w:rPr>
                <w:rFonts w:cstheme="minorHAnsi"/>
              </w:rPr>
            </w:pPr>
            <w:r w:rsidRPr="00E31DCF">
              <w:rPr>
                <w:rFonts w:cstheme="minorHAnsi"/>
              </w:rPr>
              <w:t>1 = Low</w:t>
            </w:r>
          </w:p>
          <w:p w:rsidR="00734E90" w:rsidRPr="00E31DCF" w:rsidRDefault="00734E90" w:rsidP="00630D3E">
            <w:pPr>
              <w:spacing w:after="0"/>
              <w:rPr>
                <w:rFonts w:cstheme="minorHAnsi"/>
              </w:rPr>
            </w:pPr>
            <w:r w:rsidRPr="00E31DCF">
              <w:rPr>
                <w:rFonts w:cstheme="minorHAnsi"/>
              </w:rPr>
              <w:t>1 = Medium</w:t>
            </w:r>
          </w:p>
          <w:p w:rsidR="00734E90" w:rsidRPr="00E31DCF" w:rsidRDefault="00734E90" w:rsidP="00630D3E">
            <w:pPr>
              <w:spacing w:after="0"/>
              <w:rPr>
                <w:rFonts w:cstheme="minorHAnsi"/>
              </w:rPr>
            </w:pPr>
            <w:r w:rsidRPr="00E31DCF">
              <w:rPr>
                <w:rFonts w:cstheme="minorHAnsi"/>
              </w:rPr>
              <w:t>3 = High</w:t>
            </w:r>
          </w:p>
        </w:tc>
        <w:tc>
          <w:tcPr>
            <w:tcW w:w="1624" w:type="dxa"/>
            <w:shd w:val="clear" w:color="auto" w:fill="D9D9D9" w:themeFill="background1" w:themeFillShade="D9"/>
          </w:tcPr>
          <w:p w:rsidR="00734E90" w:rsidRPr="00E31DCF" w:rsidRDefault="00734E90" w:rsidP="00630D3E">
            <w:pPr>
              <w:spacing w:after="0"/>
              <w:rPr>
                <w:rFonts w:cstheme="minorHAnsi"/>
              </w:rPr>
            </w:pPr>
            <w:r w:rsidRPr="00E31DCF">
              <w:rPr>
                <w:rFonts w:cstheme="minorHAnsi"/>
              </w:rPr>
              <w:t>Likelihood Score</w:t>
            </w:r>
          </w:p>
          <w:p w:rsidR="00734E90" w:rsidRPr="00E31DCF" w:rsidRDefault="00734E90" w:rsidP="00630D3E">
            <w:pPr>
              <w:spacing w:after="0"/>
              <w:rPr>
                <w:rFonts w:cstheme="minorHAnsi"/>
              </w:rPr>
            </w:pPr>
            <w:r w:rsidRPr="00E31DCF">
              <w:rPr>
                <w:rFonts w:cstheme="minorHAnsi"/>
              </w:rPr>
              <w:t>1 = Low</w:t>
            </w:r>
          </w:p>
          <w:p w:rsidR="00734E90" w:rsidRPr="00E31DCF" w:rsidRDefault="00734E90" w:rsidP="00630D3E">
            <w:pPr>
              <w:spacing w:after="0"/>
              <w:rPr>
                <w:rFonts w:cstheme="minorHAnsi"/>
              </w:rPr>
            </w:pPr>
            <w:r w:rsidRPr="00E31DCF">
              <w:rPr>
                <w:rFonts w:cstheme="minorHAnsi"/>
              </w:rPr>
              <w:t>2 = Medium</w:t>
            </w:r>
          </w:p>
          <w:p w:rsidR="00734E90" w:rsidRPr="00E31DCF" w:rsidRDefault="00734E90" w:rsidP="00630D3E">
            <w:pPr>
              <w:rPr>
                <w:rFonts w:cstheme="minorHAnsi"/>
              </w:rPr>
            </w:pPr>
            <w:r w:rsidRPr="00E31DCF">
              <w:rPr>
                <w:rFonts w:cstheme="minorHAnsi"/>
              </w:rPr>
              <w:t>3 = High</w:t>
            </w:r>
          </w:p>
        </w:tc>
        <w:tc>
          <w:tcPr>
            <w:tcW w:w="1418" w:type="dxa"/>
            <w:shd w:val="clear" w:color="auto" w:fill="D9D9D9" w:themeFill="background1" w:themeFillShade="D9"/>
          </w:tcPr>
          <w:p w:rsidR="00734E90" w:rsidRPr="00E31DCF" w:rsidRDefault="00734E90" w:rsidP="00630D3E">
            <w:pPr>
              <w:rPr>
                <w:rFonts w:cstheme="minorHAnsi"/>
              </w:rPr>
            </w:pPr>
            <w:r w:rsidRPr="00E31DCF">
              <w:rPr>
                <w:rFonts w:cstheme="minorHAnsi"/>
              </w:rPr>
              <w:t>Risk Score (C x L)</w:t>
            </w:r>
          </w:p>
        </w:tc>
        <w:tc>
          <w:tcPr>
            <w:tcW w:w="1125" w:type="dxa"/>
            <w:shd w:val="clear" w:color="auto" w:fill="D9D9D9" w:themeFill="background1" w:themeFillShade="D9"/>
          </w:tcPr>
          <w:p w:rsidR="00734E90" w:rsidRPr="00E31DCF" w:rsidRDefault="00734E90" w:rsidP="00630D3E">
            <w:pPr>
              <w:rPr>
                <w:rFonts w:cstheme="minorHAnsi"/>
              </w:rPr>
            </w:pPr>
            <w:r w:rsidRPr="00E31DCF">
              <w:rPr>
                <w:rFonts w:cstheme="minorHAnsi"/>
              </w:rPr>
              <w:t>Action</w:t>
            </w:r>
          </w:p>
        </w:tc>
        <w:tc>
          <w:tcPr>
            <w:tcW w:w="1221" w:type="dxa"/>
            <w:shd w:val="clear" w:color="auto" w:fill="D9D9D9" w:themeFill="background1" w:themeFillShade="D9"/>
          </w:tcPr>
          <w:p w:rsidR="00734E90" w:rsidRPr="00E31DCF" w:rsidRDefault="00734E90" w:rsidP="00630D3E">
            <w:pPr>
              <w:rPr>
                <w:rFonts w:cstheme="minorHAnsi"/>
              </w:rPr>
            </w:pPr>
            <w:r w:rsidRPr="00E31DCF">
              <w:rPr>
                <w:rFonts w:cstheme="minorHAnsi"/>
              </w:rPr>
              <w:t>Owner</w:t>
            </w:r>
          </w:p>
        </w:tc>
        <w:tc>
          <w:tcPr>
            <w:tcW w:w="1053" w:type="dxa"/>
            <w:shd w:val="clear" w:color="auto" w:fill="D9D9D9" w:themeFill="background1" w:themeFillShade="D9"/>
          </w:tcPr>
          <w:p w:rsidR="00734E90" w:rsidRPr="00E31DCF" w:rsidRDefault="00734E90" w:rsidP="00630D3E">
            <w:pPr>
              <w:rPr>
                <w:rFonts w:cstheme="minorHAnsi"/>
              </w:rPr>
            </w:pPr>
            <w:r w:rsidRPr="00E31DCF">
              <w:rPr>
                <w:rFonts w:cstheme="minorHAnsi"/>
              </w:rPr>
              <w:t>Target Date</w:t>
            </w:r>
          </w:p>
        </w:tc>
      </w:tr>
      <w:tr w:rsidR="00734E90" w:rsidRPr="00E31DCF" w:rsidTr="00BE77CB">
        <w:tc>
          <w:tcPr>
            <w:tcW w:w="1464" w:type="dxa"/>
          </w:tcPr>
          <w:p w:rsidR="00734E90" w:rsidRPr="00E31DCF" w:rsidRDefault="00734E90" w:rsidP="00630D3E">
            <w:pPr>
              <w:rPr>
                <w:rFonts w:cstheme="minorHAnsi"/>
              </w:rPr>
            </w:pPr>
          </w:p>
        </w:tc>
        <w:tc>
          <w:tcPr>
            <w:tcW w:w="1698" w:type="dxa"/>
          </w:tcPr>
          <w:p w:rsidR="00734E90" w:rsidRPr="00E31DCF" w:rsidRDefault="00734E90" w:rsidP="00630D3E">
            <w:pPr>
              <w:rPr>
                <w:rFonts w:cstheme="minorHAnsi"/>
              </w:rPr>
            </w:pPr>
          </w:p>
        </w:tc>
        <w:tc>
          <w:tcPr>
            <w:tcW w:w="1624" w:type="dxa"/>
          </w:tcPr>
          <w:p w:rsidR="00734E90" w:rsidRPr="00E31DCF" w:rsidRDefault="00734E90" w:rsidP="00630D3E">
            <w:pPr>
              <w:rPr>
                <w:rFonts w:cstheme="minorHAnsi"/>
              </w:rPr>
            </w:pPr>
          </w:p>
        </w:tc>
        <w:tc>
          <w:tcPr>
            <w:tcW w:w="1418" w:type="dxa"/>
          </w:tcPr>
          <w:p w:rsidR="00734E90" w:rsidRPr="00E31DCF" w:rsidRDefault="00734E90" w:rsidP="00630D3E">
            <w:pPr>
              <w:rPr>
                <w:rFonts w:cstheme="minorHAnsi"/>
              </w:rPr>
            </w:pPr>
          </w:p>
        </w:tc>
        <w:tc>
          <w:tcPr>
            <w:tcW w:w="1125" w:type="dxa"/>
          </w:tcPr>
          <w:p w:rsidR="00734E90" w:rsidRPr="00E31DCF" w:rsidRDefault="00734E90" w:rsidP="00630D3E">
            <w:pPr>
              <w:rPr>
                <w:rFonts w:cstheme="minorHAnsi"/>
              </w:rPr>
            </w:pPr>
          </w:p>
        </w:tc>
        <w:tc>
          <w:tcPr>
            <w:tcW w:w="1221" w:type="dxa"/>
          </w:tcPr>
          <w:p w:rsidR="00734E90" w:rsidRPr="00E31DCF" w:rsidRDefault="00734E90" w:rsidP="00630D3E">
            <w:pPr>
              <w:rPr>
                <w:rFonts w:cstheme="minorHAnsi"/>
              </w:rPr>
            </w:pPr>
          </w:p>
        </w:tc>
        <w:tc>
          <w:tcPr>
            <w:tcW w:w="1053" w:type="dxa"/>
          </w:tcPr>
          <w:p w:rsidR="00734E90" w:rsidRPr="00E31DCF" w:rsidRDefault="00734E90" w:rsidP="00630D3E">
            <w:pPr>
              <w:rPr>
                <w:rFonts w:cstheme="minorHAnsi"/>
              </w:rPr>
            </w:pPr>
          </w:p>
        </w:tc>
      </w:tr>
      <w:tr w:rsidR="00734E90" w:rsidRPr="00E31DCF" w:rsidTr="00BE77CB">
        <w:tc>
          <w:tcPr>
            <w:tcW w:w="1464" w:type="dxa"/>
          </w:tcPr>
          <w:p w:rsidR="00734E90" w:rsidRPr="00E31DCF" w:rsidRDefault="00734E90" w:rsidP="00630D3E">
            <w:pPr>
              <w:rPr>
                <w:rFonts w:cstheme="minorHAnsi"/>
              </w:rPr>
            </w:pPr>
          </w:p>
        </w:tc>
        <w:tc>
          <w:tcPr>
            <w:tcW w:w="1698" w:type="dxa"/>
          </w:tcPr>
          <w:p w:rsidR="00734E90" w:rsidRPr="00E31DCF" w:rsidRDefault="00734E90" w:rsidP="00630D3E">
            <w:pPr>
              <w:rPr>
                <w:rFonts w:cstheme="minorHAnsi"/>
              </w:rPr>
            </w:pPr>
          </w:p>
        </w:tc>
        <w:tc>
          <w:tcPr>
            <w:tcW w:w="1624" w:type="dxa"/>
          </w:tcPr>
          <w:p w:rsidR="00734E90" w:rsidRPr="00E31DCF" w:rsidRDefault="00734E90" w:rsidP="00630D3E">
            <w:pPr>
              <w:rPr>
                <w:rFonts w:cstheme="minorHAnsi"/>
              </w:rPr>
            </w:pPr>
          </w:p>
        </w:tc>
        <w:tc>
          <w:tcPr>
            <w:tcW w:w="1418" w:type="dxa"/>
          </w:tcPr>
          <w:p w:rsidR="00734E90" w:rsidRPr="00E31DCF" w:rsidRDefault="00734E90" w:rsidP="00630D3E">
            <w:pPr>
              <w:rPr>
                <w:rFonts w:cstheme="minorHAnsi"/>
              </w:rPr>
            </w:pPr>
          </w:p>
        </w:tc>
        <w:tc>
          <w:tcPr>
            <w:tcW w:w="1125" w:type="dxa"/>
          </w:tcPr>
          <w:p w:rsidR="00734E90" w:rsidRPr="00E31DCF" w:rsidRDefault="00734E90" w:rsidP="00630D3E">
            <w:pPr>
              <w:rPr>
                <w:rFonts w:cstheme="minorHAnsi"/>
              </w:rPr>
            </w:pPr>
          </w:p>
        </w:tc>
        <w:tc>
          <w:tcPr>
            <w:tcW w:w="1221" w:type="dxa"/>
          </w:tcPr>
          <w:p w:rsidR="00734E90" w:rsidRPr="00E31DCF" w:rsidRDefault="00734E90" w:rsidP="00630D3E">
            <w:pPr>
              <w:rPr>
                <w:rFonts w:cstheme="minorHAnsi"/>
              </w:rPr>
            </w:pPr>
          </w:p>
        </w:tc>
        <w:tc>
          <w:tcPr>
            <w:tcW w:w="1053" w:type="dxa"/>
          </w:tcPr>
          <w:p w:rsidR="00734E90" w:rsidRPr="00E31DCF" w:rsidRDefault="00734E90" w:rsidP="00630D3E">
            <w:pPr>
              <w:rPr>
                <w:rFonts w:cstheme="minorHAnsi"/>
              </w:rPr>
            </w:pPr>
          </w:p>
        </w:tc>
      </w:tr>
      <w:tr w:rsidR="00734E90" w:rsidRPr="00E31DCF" w:rsidTr="00BE77CB">
        <w:tc>
          <w:tcPr>
            <w:tcW w:w="1464" w:type="dxa"/>
          </w:tcPr>
          <w:p w:rsidR="00734E90" w:rsidRPr="00E31DCF" w:rsidRDefault="00734E90" w:rsidP="00630D3E">
            <w:pPr>
              <w:rPr>
                <w:rFonts w:cstheme="minorHAnsi"/>
              </w:rPr>
            </w:pPr>
          </w:p>
        </w:tc>
        <w:tc>
          <w:tcPr>
            <w:tcW w:w="1698" w:type="dxa"/>
          </w:tcPr>
          <w:p w:rsidR="00734E90" w:rsidRPr="00E31DCF" w:rsidRDefault="00734E90" w:rsidP="00630D3E">
            <w:pPr>
              <w:rPr>
                <w:rFonts w:cstheme="minorHAnsi"/>
              </w:rPr>
            </w:pPr>
          </w:p>
        </w:tc>
        <w:tc>
          <w:tcPr>
            <w:tcW w:w="1624" w:type="dxa"/>
          </w:tcPr>
          <w:p w:rsidR="00734E90" w:rsidRPr="00E31DCF" w:rsidRDefault="00734E90" w:rsidP="00630D3E">
            <w:pPr>
              <w:rPr>
                <w:rFonts w:cstheme="minorHAnsi"/>
              </w:rPr>
            </w:pPr>
          </w:p>
        </w:tc>
        <w:tc>
          <w:tcPr>
            <w:tcW w:w="1418" w:type="dxa"/>
          </w:tcPr>
          <w:p w:rsidR="00734E90" w:rsidRPr="00E31DCF" w:rsidRDefault="00734E90" w:rsidP="00630D3E">
            <w:pPr>
              <w:rPr>
                <w:rFonts w:cstheme="minorHAnsi"/>
              </w:rPr>
            </w:pPr>
          </w:p>
        </w:tc>
        <w:tc>
          <w:tcPr>
            <w:tcW w:w="1125" w:type="dxa"/>
          </w:tcPr>
          <w:p w:rsidR="00734E90" w:rsidRPr="00E31DCF" w:rsidRDefault="00734E90" w:rsidP="00630D3E">
            <w:pPr>
              <w:rPr>
                <w:rFonts w:cstheme="minorHAnsi"/>
              </w:rPr>
            </w:pPr>
          </w:p>
        </w:tc>
        <w:tc>
          <w:tcPr>
            <w:tcW w:w="1221" w:type="dxa"/>
          </w:tcPr>
          <w:p w:rsidR="00734E90" w:rsidRPr="00E31DCF" w:rsidRDefault="00734E90" w:rsidP="00630D3E">
            <w:pPr>
              <w:rPr>
                <w:rFonts w:cstheme="minorHAnsi"/>
              </w:rPr>
            </w:pPr>
          </w:p>
        </w:tc>
        <w:tc>
          <w:tcPr>
            <w:tcW w:w="1053" w:type="dxa"/>
          </w:tcPr>
          <w:p w:rsidR="00734E90" w:rsidRPr="00E31DCF" w:rsidRDefault="00734E90" w:rsidP="00630D3E">
            <w:pPr>
              <w:rPr>
                <w:rFonts w:cstheme="minorHAnsi"/>
              </w:rPr>
            </w:pPr>
          </w:p>
        </w:tc>
      </w:tr>
      <w:tr w:rsidR="00734E90" w:rsidRPr="00E31DCF" w:rsidTr="00BE77CB">
        <w:tc>
          <w:tcPr>
            <w:tcW w:w="1464" w:type="dxa"/>
          </w:tcPr>
          <w:p w:rsidR="00734E90" w:rsidRPr="00E31DCF" w:rsidRDefault="00734E90" w:rsidP="00630D3E">
            <w:pPr>
              <w:rPr>
                <w:rFonts w:cstheme="minorHAnsi"/>
              </w:rPr>
            </w:pPr>
          </w:p>
        </w:tc>
        <w:tc>
          <w:tcPr>
            <w:tcW w:w="1698" w:type="dxa"/>
          </w:tcPr>
          <w:p w:rsidR="00734E90" w:rsidRPr="00E31DCF" w:rsidRDefault="00734E90" w:rsidP="00630D3E">
            <w:pPr>
              <w:rPr>
                <w:rFonts w:cstheme="minorHAnsi"/>
              </w:rPr>
            </w:pPr>
          </w:p>
        </w:tc>
        <w:tc>
          <w:tcPr>
            <w:tcW w:w="1624" w:type="dxa"/>
          </w:tcPr>
          <w:p w:rsidR="00734E90" w:rsidRPr="00E31DCF" w:rsidRDefault="00734E90" w:rsidP="00630D3E">
            <w:pPr>
              <w:rPr>
                <w:rFonts w:cstheme="minorHAnsi"/>
              </w:rPr>
            </w:pPr>
          </w:p>
        </w:tc>
        <w:tc>
          <w:tcPr>
            <w:tcW w:w="1418" w:type="dxa"/>
          </w:tcPr>
          <w:p w:rsidR="00734E90" w:rsidRPr="00E31DCF" w:rsidRDefault="00734E90" w:rsidP="00630D3E">
            <w:pPr>
              <w:rPr>
                <w:rFonts w:cstheme="minorHAnsi"/>
              </w:rPr>
            </w:pPr>
          </w:p>
        </w:tc>
        <w:tc>
          <w:tcPr>
            <w:tcW w:w="1125" w:type="dxa"/>
          </w:tcPr>
          <w:p w:rsidR="00734E90" w:rsidRPr="00E31DCF" w:rsidRDefault="00734E90" w:rsidP="00630D3E">
            <w:pPr>
              <w:rPr>
                <w:rFonts w:cstheme="minorHAnsi"/>
              </w:rPr>
            </w:pPr>
          </w:p>
        </w:tc>
        <w:tc>
          <w:tcPr>
            <w:tcW w:w="1221" w:type="dxa"/>
          </w:tcPr>
          <w:p w:rsidR="00734E90" w:rsidRPr="00E31DCF" w:rsidRDefault="00734E90" w:rsidP="00630D3E">
            <w:pPr>
              <w:rPr>
                <w:rFonts w:cstheme="minorHAnsi"/>
              </w:rPr>
            </w:pPr>
          </w:p>
        </w:tc>
        <w:tc>
          <w:tcPr>
            <w:tcW w:w="1053" w:type="dxa"/>
          </w:tcPr>
          <w:p w:rsidR="00734E90" w:rsidRPr="00E31DCF" w:rsidRDefault="00734E90" w:rsidP="00630D3E">
            <w:pPr>
              <w:rPr>
                <w:rFonts w:cstheme="minorHAnsi"/>
              </w:rPr>
            </w:pPr>
          </w:p>
        </w:tc>
      </w:tr>
      <w:tr w:rsidR="00734E90" w:rsidRPr="00E31DCF" w:rsidTr="00BE77CB">
        <w:tc>
          <w:tcPr>
            <w:tcW w:w="1464" w:type="dxa"/>
          </w:tcPr>
          <w:p w:rsidR="00734E90" w:rsidRPr="00E31DCF" w:rsidRDefault="00734E90" w:rsidP="00630D3E">
            <w:pPr>
              <w:rPr>
                <w:rFonts w:cstheme="minorHAnsi"/>
              </w:rPr>
            </w:pPr>
          </w:p>
        </w:tc>
        <w:tc>
          <w:tcPr>
            <w:tcW w:w="1698" w:type="dxa"/>
          </w:tcPr>
          <w:p w:rsidR="00734E90" w:rsidRPr="00E31DCF" w:rsidRDefault="00734E90" w:rsidP="00630D3E">
            <w:pPr>
              <w:rPr>
                <w:rFonts w:cstheme="minorHAnsi"/>
              </w:rPr>
            </w:pPr>
          </w:p>
        </w:tc>
        <w:tc>
          <w:tcPr>
            <w:tcW w:w="1624" w:type="dxa"/>
          </w:tcPr>
          <w:p w:rsidR="00734E90" w:rsidRPr="00E31DCF" w:rsidRDefault="00734E90" w:rsidP="00630D3E">
            <w:pPr>
              <w:rPr>
                <w:rFonts w:cstheme="minorHAnsi"/>
              </w:rPr>
            </w:pPr>
          </w:p>
        </w:tc>
        <w:tc>
          <w:tcPr>
            <w:tcW w:w="1418" w:type="dxa"/>
          </w:tcPr>
          <w:p w:rsidR="00734E90" w:rsidRPr="00E31DCF" w:rsidRDefault="00734E90" w:rsidP="00630D3E">
            <w:pPr>
              <w:rPr>
                <w:rFonts w:cstheme="minorHAnsi"/>
              </w:rPr>
            </w:pPr>
          </w:p>
        </w:tc>
        <w:tc>
          <w:tcPr>
            <w:tcW w:w="1125" w:type="dxa"/>
          </w:tcPr>
          <w:p w:rsidR="00734E90" w:rsidRPr="00E31DCF" w:rsidRDefault="00734E90" w:rsidP="00630D3E">
            <w:pPr>
              <w:rPr>
                <w:rFonts w:cstheme="minorHAnsi"/>
              </w:rPr>
            </w:pPr>
          </w:p>
        </w:tc>
        <w:tc>
          <w:tcPr>
            <w:tcW w:w="1221" w:type="dxa"/>
          </w:tcPr>
          <w:p w:rsidR="00734E90" w:rsidRPr="00E31DCF" w:rsidRDefault="00734E90" w:rsidP="00630D3E">
            <w:pPr>
              <w:rPr>
                <w:rFonts w:cstheme="minorHAnsi"/>
              </w:rPr>
            </w:pPr>
          </w:p>
        </w:tc>
        <w:tc>
          <w:tcPr>
            <w:tcW w:w="1053" w:type="dxa"/>
          </w:tcPr>
          <w:p w:rsidR="00734E90" w:rsidRPr="00E31DCF" w:rsidRDefault="00734E90" w:rsidP="00630D3E">
            <w:pPr>
              <w:rPr>
                <w:rFonts w:cstheme="minorHAnsi"/>
              </w:rPr>
            </w:pPr>
          </w:p>
        </w:tc>
      </w:tr>
      <w:tr w:rsidR="00734E90" w:rsidRPr="00E31DCF" w:rsidTr="00BE77CB">
        <w:tc>
          <w:tcPr>
            <w:tcW w:w="1464" w:type="dxa"/>
          </w:tcPr>
          <w:p w:rsidR="00734E90" w:rsidRPr="00E31DCF" w:rsidRDefault="00734E90" w:rsidP="00630D3E">
            <w:pPr>
              <w:rPr>
                <w:rFonts w:cstheme="minorHAnsi"/>
              </w:rPr>
            </w:pPr>
          </w:p>
        </w:tc>
        <w:tc>
          <w:tcPr>
            <w:tcW w:w="1698" w:type="dxa"/>
          </w:tcPr>
          <w:p w:rsidR="00734E90" w:rsidRPr="00E31DCF" w:rsidRDefault="00734E90" w:rsidP="00630D3E">
            <w:pPr>
              <w:rPr>
                <w:rFonts w:cstheme="minorHAnsi"/>
              </w:rPr>
            </w:pPr>
          </w:p>
        </w:tc>
        <w:tc>
          <w:tcPr>
            <w:tcW w:w="1624" w:type="dxa"/>
          </w:tcPr>
          <w:p w:rsidR="00734E90" w:rsidRPr="00E31DCF" w:rsidRDefault="00734E90" w:rsidP="00630D3E">
            <w:pPr>
              <w:rPr>
                <w:rFonts w:cstheme="minorHAnsi"/>
              </w:rPr>
            </w:pPr>
          </w:p>
        </w:tc>
        <w:tc>
          <w:tcPr>
            <w:tcW w:w="1418" w:type="dxa"/>
          </w:tcPr>
          <w:p w:rsidR="00734E90" w:rsidRPr="00E31DCF" w:rsidRDefault="00734E90" w:rsidP="00630D3E">
            <w:pPr>
              <w:rPr>
                <w:rFonts w:cstheme="minorHAnsi"/>
              </w:rPr>
            </w:pPr>
          </w:p>
        </w:tc>
        <w:tc>
          <w:tcPr>
            <w:tcW w:w="1125" w:type="dxa"/>
          </w:tcPr>
          <w:p w:rsidR="00734E90" w:rsidRPr="00E31DCF" w:rsidRDefault="00734E90" w:rsidP="00630D3E">
            <w:pPr>
              <w:rPr>
                <w:rFonts w:cstheme="minorHAnsi"/>
              </w:rPr>
            </w:pPr>
          </w:p>
        </w:tc>
        <w:tc>
          <w:tcPr>
            <w:tcW w:w="1221" w:type="dxa"/>
          </w:tcPr>
          <w:p w:rsidR="00734E90" w:rsidRPr="00E31DCF" w:rsidRDefault="00734E90" w:rsidP="00630D3E">
            <w:pPr>
              <w:rPr>
                <w:rFonts w:cstheme="minorHAnsi"/>
              </w:rPr>
            </w:pPr>
          </w:p>
        </w:tc>
        <w:tc>
          <w:tcPr>
            <w:tcW w:w="1053" w:type="dxa"/>
          </w:tcPr>
          <w:p w:rsidR="00734E90" w:rsidRPr="00E31DCF" w:rsidRDefault="00734E90" w:rsidP="00630D3E">
            <w:pPr>
              <w:rPr>
                <w:rFonts w:cstheme="minorHAnsi"/>
              </w:rPr>
            </w:pPr>
          </w:p>
        </w:tc>
      </w:tr>
    </w:tbl>
    <w:p w:rsidR="00734E90" w:rsidRDefault="00734E90" w:rsidP="00630D3E">
      <w:pPr>
        <w:rPr>
          <w:rFonts w:cstheme="minorHAnsi"/>
          <w:b/>
        </w:rPr>
      </w:pPr>
    </w:p>
    <w:p w:rsidR="00282F52" w:rsidRPr="00BE77CB" w:rsidRDefault="00282F52" w:rsidP="00282F52">
      <w:pPr>
        <w:pStyle w:val="Heading1"/>
        <w:numPr>
          <w:ilvl w:val="1"/>
          <w:numId w:val="13"/>
        </w:numPr>
        <w:spacing w:before="240"/>
        <w:rPr>
          <w:rFonts w:asciiTheme="minorHAnsi" w:hAnsiTheme="minorHAnsi" w:cstheme="minorHAnsi"/>
        </w:rPr>
      </w:pPr>
      <w:bookmarkStart w:id="19" w:name="_Toc12534150"/>
      <w:r>
        <w:rPr>
          <w:rFonts w:asciiTheme="minorHAnsi" w:hAnsiTheme="minorHAnsi" w:cstheme="minorHAnsi"/>
        </w:rPr>
        <w:t>Section Six</w:t>
      </w:r>
      <w:r w:rsidRPr="00BE77CB">
        <w:rPr>
          <w:rFonts w:asciiTheme="minorHAnsi" w:hAnsiTheme="minorHAnsi" w:cstheme="minorHAnsi"/>
        </w:rPr>
        <w:t xml:space="preserve"> </w:t>
      </w:r>
      <w:r>
        <w:rPr>
          <w:rFonts w:asciiTheme="minorHAnsi" w:hAnsiTheme="minorHAnsi" w:cstheme="minorHAnsi"/>
        </w:rPr>
        <w:t xml:space="preserve">– DPA </w:t>
      </w:r>
      <w:r w:rsidR="007D304A">
        <w:rPr>
          <w:rFonts w:asciiTheme="minorHAnsi" w:hAnsiTheme="minorHAnsi" w:cstheme="minorHAnsi"/>
        </w:rPr>
        <w:t>201</w:t>
      </w:r>
      <w:r>
        <w:rPr>
          <w:rFonts w:asciiTheme="minorHAnsi" w:hAnsiTheme="minorHAnsi" w:cstheme="minorHAnsi"/>
        </w:rPr>
        <w:t>8</w:t>
      </w:r>
      <w:r w:rsidR="007D304A">
        <w:rPr>
          <w:rFonts w:asciiTheme="minorHAnsi" w:hAnsiTheme="minorHAnsi" w:cstheme="minorHAnsi"/>
        </w:rPr>
        <w:t xml:space="preserve"> / GDPR</w:t>
      </w:r>
      <w:r>
        <w:rPr>
          <w:rFonts w:asciiTheme="minorHAnsi" w:hAnsiTheme="minorHAnsi" w:cstheme="minorHAnsi"/>
        </w:rPr>
        <w:t xml:space="preserve"> </w:t>
      </w:r>
      <w:r w:rsidRPr="00BE77CB">
        <w:rPr>
          <w:rFonts w:asciiTheme="minorHAnsi" w:hAnsiTheme="minorHAnsi" w:cstheme="minorHAnsi"/>
        </w:rPr>
        <w:t>– To be completed by the IG Team Only</w:t>
      </w:r>
      <w:bookmarkEnd w:id="19"/>
    </w:p>
    <w:p w:rsidR="00282F52" w:rsidRPr="00282F52" w:rsidRDefault="00282F52" w:rsidP="00282F52">
      <w:pPr>
        <w:spacing w:before="240" w:after="0"/>
        <w:rPr>
          <w:rFonts w:cstheme="minorHAnsi"/>
        </w:rPr>
      </w:pPr>
      <w:r w:rsidRPr="00282F52">
        <w:rPr>
          <w:rFonts w:cstheme="minorHAnsi"/>
        </w:rPr>
        <w:t xml:space="preserve">Does the </w:t>
      </w:r>
      <w:r w:rsidR="007D304A">
        <w:rPr>
          <w:rFonts w:cstheme="minorHAnsi"/>
        </w:rPr>
        <w:t>D</w:t>
      </w:r>
      <w:r w:rsidRPr="00282F52">
        <w:rPr>
          <w:rFonts w:cstheme="minorHAnsi"/>
        </w:rPr>
        <w:t>PIA meet the following legal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4730"/>
      </w:tblGrid>
      <w:tr w:rsidR="00282F52" w:rsidRPr="00CA14D8" w:rsidTr="007D304A">
        <w:tc>
          <w:tcPr>
            <w:tcW w:w="4512" w:type="dxa"/>
            <w:shd w:val="clear" w:color="auto" w:fill="D9D9D9"/>
            <w:vAlign w:val="center"/>
          </w:tcPr>
          <w:p w:rsidR="00282F52" w:rsidRPr="00CA14D8" w:rsidRDefault="00282F52" w:rsidP="00282F52">
            <w:pPr>
              <w:tabs>
                <w:tab w:val="center" w:pos="2202"/>
              </w:tabs>
              <w:jc w:val="center"/>
              <w:rPr>
                <w:b/>
              </w:rPr>
            </w:pPr>
          </w:p>
        </w:tc>
        <w:tc>
          <w:tcPr>
            <w:tcW w:w="4730" w:type="dxa"/>
            <w:vAlign w:val="center"/>
          </w:tcPr>
          <w:p w:rsidR="00282F52" w:rsidRPr="00CA14D8" w:rsidRDefault="00282F52" w:rsidP="00282F52">
            <w:pPr>
              <w:jc w:val="center"/>
              <w:rPr>
                <w:b/>
              </w:rPr>
            </w:pPr>
            <w:r w:rsidRPr="00CA14D8">
              <w:rPr>
                <w:b/>
              </w:rPr>
              <w:t>Assessment of Compliance</w:t>
            </w:r>
          </w:p>
        </w:tc>
      </w:tr>
      <w:tr w:rsidR="00282F52" w:rsidRPr="00CA14D8" w:rsidTr="007D304A">
        <w:tc>
          <w:tcPr>
            <w:tcW w:w="4512" w:type="dxa"/>
            <w:shd w:val="clear" w:color="auto" w:fill="D9D9D9"/>
          </w:tcPr>
          <w:p w:rsidR="00282F52" w:rsidRPr="00282F52" w:rsidRDefault="00282F52" w:rsidP="007D304A">
            <w:pPr>
              <w:rPr>
                <w:sz w:val="19"/>
                <w:szCs w:val="19"/>
                <w:lang w:val="en"/>
              </w:rPr>
            </w:pPr>
            <w:r w:rsidRPr="00CA14D8">
              <w:rPr>
                <w:b/>
                <w:lang w:val="en"/>
              </w:rPr>
              <w:t xml:space="preserve">Principle 1 – </w:t>
            </w:r>
            <w:r w:rsidR="007D304A">
              <w:rPr>
                <w:sz w:val="19"/>
                <w:szCs w:val="19"/>
                <w:lang w:val="en"/>
              </w:rPr>
              <w:t>Lawfulness, fairness and transparency</w:t>
            </w:r>
          </w:p>
        </w:tc>
        <w:tc>
          <w:tcPr>
            <w:tcW w:w="4730" w:type="dxa"/>
          </w:tcPr>
          <w:p w:rsidR="00282F52" w:rsidRPr="00C23F34" w:rsidRDefault="00282F52" w:rsidP="007C2A6D">
            <w:pPr>
              <w:rPr>
                <w:sz w:val="19"/>
                <w:szCs w:val="19"/>
              </w:rPr>
            </w:pPr>
          </w:p>
        </w:tc>
      </w:tr>
      <w:tr w:rsidR="00282F52" w:rsidRPr="00CA14D8" w:rsidTr="007D304A">
        <w:tc>
          <w:tcPr>
            <w:tcW w:w="4512" w:type="dxa"/>
            <w:shd w:val="clear" w:color="auto" w:fill="D9D9D9"/>
          </w:tcPr>
          <w:p w:rsidR="00282F52" w:rsidRPr="00CA14D8" w:rsidRDefault="00282F52" w:rsidP="007D304A">
            <w:pPr>
              <w:rPr>
                <w:b/>
              </w:rPr>
            </w:pPr>
            <w:r>
              <w:rPr>
                <w:b/>
                <w:lang w:val="en"/>
              </w:rPr>
              <w:t xml:space="preserve">Principle 2 – </w:t>
            </w:r>
            <w:r w:rsidR="007D304A">
              <w:rPr>
                <w:sz w:val="19"/>
                <w:szCs w:val="19"/>
                <w:lang w:val="en"/>
              </w:rPr>
              <w:t>Purpose limitation</w:t>
            </w:r>
          </w:p>
        </w:tc>
        <w:tc>
          <w:tcPr>
            <w:tcW w:w="4730" w:type="dxa"/>
          </w:tcPr>
          <w:p w:rsidR="00282F52" w:rsidRPr="00A83BAC" w:rsidRDefault="00282F52" w:rsidP="007C2A6D">
            <w:pPr>
              <w:rPr>
                <w:sz w:val="19"/>
                <w:szCs w:val="19"/>
              </w:rPr>
            </w:pPr>
          </w:p>
        </w:tc>
      </w:tr>
      <w:tr w:rsidR="00282F52" w:rsidRPr="00CA14D8" w:rsidTr="007D304A">
        <w:tc>
          <w:tcPr>
            <w:tcW w:w="4512" w:type="dxa"/>
            <w:shd w:val="clear" w:color="auto" w:fill="D9D9D9"/>
          </w:tcPr>
          <w:p w:rsidR="00282F52" w:rsidRPr="007D304A" w:rsidRDefault="00282F52" w:rsidP="007D304A">
            <w:pPr>
              <w:spacing w:before="100" w:beforeAutospacing="1"/>
              <w:rPr>
                <w:sz w:val="19"/>
                <w:szCs w:val="19"/>
                <w:lang w:val="en"/>
              </w:rPr>
            </w:pPr>
            <w:r w:rsidRPr="00CA14D8">
              <w:rPr>
                <w:b/>
                <w:lang w:val="en"/>
              </w:rPr>
              <w:t xml:space="preserve">Principle 3 – </w:t>
            </w:r>
            <w:r w:rsidR="007D304A">
              <w:rPr>
                <w:sz w:val="19"/>
                <w:szCs w:val="19"/>
                <w:lang w:val="en"/>
              </w:rPr>
              <w:t xml:space="preserve">Data </w:t>
            </w:r>
            <w:proofErr w:type="spellStart"/>
            <w:r w:rsidR="007D304A">
              <w:rPr>
                <w:sz w:val="19"/>
                <w:szCs w:val="19"/>
                <w:lang w:val="en"/>
              </w:rPr>
              <w:t>minimisation</w:t>
            </w:r>
            <w:proofErr w:type="spellEnd"/>
            <w:r w:rsidR="007D304A">
              <w:rPr>
                <w:sz w:val="19"/>
                <w:szCs w:val="19"/>
                <w:lang w:val="en"/>
              </w:rPr>
              <w:t xml:space="preserve"> </w:t>
            </w:r>
          </w:p>
        </w:tc>
        <w:tc>
          <w:tcPr>
            <w:tcW w:w="4730" w:type="dxa"/>
          </w:tcPr>
          <w:p w:rsidR="00282F52" w:rsidRPr="00A83BAC" w:rsidRDefault="00282F52" w:rsidP="007C2A6D">
            <w:pPr>
              <w:rPr>
                <w:sz w:val="19"/>
                <w:szCs w:val="19"/>
              </w:rPr>
            </w:pPr>
          </w:p>
        </w:tc>
      </w:tr>
      <w:tr w:rsidR="00282F52" w:rsidRPr="00CA14D8" w:rsidTr="007D304A">
        <w:tc>
          <w:tcPr>
            <w:tcW w:w="4512" w:type="dxa"/>
            <w:shd w:val="clear" w:color="auto" w:fill="D9D9D9"/>
          </w:tcPr>
          <w:p w:rsidR="00282F52" w:rsidRPr="00CA14D8" w:rsidRDefault="00282F52" w:rsidP="007D304A">
            <w:pPr>
              <w:rPr>
                <w:b/>
              </w:rPr>
            </w:pPr>
            <w:r w:rsidRPr="00CA14D8">
              <w:rPr>
                <w:b/>
                <w:lang w:val="en"/>
              </w:rPr>
              <w:t xml:space="preserve">Principle 4 – </w:t>
            </w:r>
            <w:r w:rsidR="007D304A">
              <w:rPr>
                <w:sz w:val="19"/>
                <w:szCs w:val="19"/>
                <w:lang w:val="en"/>
              </w:rPr>
              <w:t>Accuracy</w:t>
            </w:r>
          </w:p>
        </w:tc>
        <w:tc>
          <w:tcPr>
            <w:tcW w:w="4730" w:type="dxa"/>
          </w:tcPr>
          <w:p w:rsidR="00282F52" w:rsidRPr="00FF4F42" w:rsidRDefault="00282F52" w:rsidP="007C2A6D">
            <w:pPr>
              <w:rPr>
                <w:sz w:val="19"/>
                <w:szCs w:val="19"/>
              </w:rPr>
            </w:pPr>
          </w:p>
        </w:tc>
      </w:tr>
      <w:tr w:rsidR="00282F52" w:rsidRPr="00CA14D8" w:rsidTr="007D304A">
        <w:tc>
          <w:tcPr>
            <w:tcW w:w="4512" w:type="dxa"/>
            <w:shd w:val="clear" w:color="auto" w:fill="D9D9D9"/>
          </w:tcPr>
          <w:p w:rsidR="00282F52" w:rsidRPr="00CA14D8" w:rsidRDefault="00282F52" w:rsidP="007D304A">
            <w:pPr>
              <w:rPr>
                <w:b/>
              </w:rPr>
            </w:pPr>
            <w:r>
              <w:rPr>
                <w:b/>
                <w:lang w:val="en"/>
              </w:rPr>
              <w:t xml:space="preserve">Principle 5 – </w:t>
            </w:r>
            <w:r w:rsidR="007D304A">
              <w:rPr>
                <w:sz w:val="19"/>
                <w:szCs w:val="19"/>
                <w:lang w:val="en"/>
              </w:rPr>
              <w:t>Storage limitation</w:t>
            </w:r>
          </w:p>
        </w:tc>
        <w:tc>
          <w:tcPr>
            <w:tcW w:w="4730" w:type="dxa"/>
          </w:tcPr>
          <w:p w:rsidR="00282F52" w:rsidRPr="00A83BAC" w:rsidRDefault="00282F52" w:rsidP="007C2A6D">
            <w:pPr>
              <w:rPr>
                <w:sz w:val="19"/>
                <w:szCs w:val="19"/>
              </w:rPr>
            </w:pPr>
          </w:p>
        </w:tc>
      </w:tr>
      <w:tr w:rsidR="00282F52" w:rsidRPr="00CA14D8" w:rsidTr="007D304A">
        <w:trPr>
          <w:trHeight w:val="515"/>
        </w:trPr>
        <w:tc>
          <w:tcPr>
            <w:tcW w:w="4512" w:type="dxa"/>
            <w:shd w:val="clear" w:color="auto" w:fill="D9D9D9"/>
          </w:tcPr>
          <w:p w:rsidR="00282F52" w:rsidRPr="00CA14D8" w:rsidRDefault="00282F52" w:rsidP="007D304A">
            <w:pPr>
              <w:rPr>
                <w:b/>
              </w:rPr>
            </w:pPr>
            <w:r>
              <w:rPr>
                <w:b/>
                <w:lang w:val="en"/>
              </w:rPr>
              <w:t xml:space="preserve">Principle 6 – </w:t>
            </w:r>
            <w:r w:rsidR="007D304A">
              <w:rPr>
                <w:sz w:val="19"/>
                <w:szCs w:val="19"/>
                <w:lang w:val="en"/>
              </w:rPr>
              <w:t>Integrity and confidentiality (security)</w:t>
            </w:r>
          </w:p>
        </w:tc>
        <w:tc>
          <w:tcPr>
            <w:tcW w:w="4730" w:type="dxa"/>
          </w:tcPr>
          <w:p w:rsidR="00282F52" w:rsidRPr="00C23F34" w:rsidRDefault="00282F52" w:rsidP="007D304A">
            <w:pPr>
              <w:rPr>
                <w:sz w:val="19"/>
                <w:szCs w:val="19"/>
              </w:rPr>
            </w:pPr>
          </w:p>
        </w:tc>
      </w:tr>
      <w:tr w:rsidR="00282F52" w:rsidRPr="00CA14D8" w:rsidTr="007D304A">
        <w:tc>
          <w:tcPr>
            <w:tcW w:w="4512" w:type="dxa"/>
            <w:shd w:val="clear" w:color="auto" w:fill="D9D9D9"/>
          </w:tcPr>
          <w:p w:rsidR="00282F52" w:rsidRPr="00CA14D8" w:rsidRDefault="00282F52" w:rsidP="007D304A">
            <w:pPr>
              <w:rPr>
                <w:b/>
              </w:rPr>
            </w:pPr>
            <w:r w:rsidRPr="00CA14D8">
              <w:rPr>
                <w:b/>
                <w:lang w:val="en"/>
              </w:rPr>
              <w:t xml:space="preserve">Principle 7 – </w:t>
            </w:r>
            <w:r w:rsidR="007D304A">
              <w:rPr>
                <w:sz w:val="19"/>
                <w:szCs w:val="19"/>
                <w:lang w:val="en"/>
              </w:rPr>
              <w:t xml:space="preserve">Accountability </w:t>
            </w:r>
          </w:p>
        </w:tc>
        <w:tc>
          <w:tcPr>
            <w:tcW w:w="4730" w:type="dxa"/>
          </w:tcPr>
          <w:p w:rsidR="00282F52" w:rsidRPr="00C23F34" w:rsidRDefault="00282F52" w:rsidP="007C2A6D">
            <w:pPr>
              <w:rPr>
                <w:sz w:val="19"/>
                <w:szCs w:val="19"/>
              </w:rPr>
            </w:pPr>
          </w:p>
        </w:tc>
      </w:tr>
    </w:tbl>
    <w:p w:rsidR="00282F52" w:rsidRPr="00E31DCF" w:rsidRDefault="00282F52" w:rsidP="00282F52">
      <w:pPr>
        <w:rPr>
          <w:rFonts w:cstheme="minorHAnsi"/>
          <w:b/>
        </w:rPr>
      </w:pPr>
    </w:p>
    <w:p w:rsidR="00282F52" w:rsidRPr="00BE77CB" w:rsidRDefault="00282F52" w:rsidP="00282F52">
      <w:pPr>
        <w:pStyle w:val="Heading1"/>
        <w:numPr>
          <w:ilvl w:val="1"/>
          <w:numId w:val="13"/>
        </w:numPr>
        <w:spacing w:before="240"/>
        <w:rPr>
          <w:rFonts w:asciiTheme="minorHAnsi" w:hAnsiTheme="minorHAnsi" w:cstheme="minorHAnsi"/>
        </w:rPr>
      </w:pPr>
      <w:bookmarkStart w:id="20" w:name="_Toc12534151"/>
      <w:r>
        <w:rPr>
          <w:rFonts w:asciiTheme="minorHAnsi" w:hAnsiTheme="minorHAnsi" w:cstheme="minorHAnsi"/>
        </w:rPr>
        <w:lastRenderedPageBreak/>
        <w:t>Section Seven</w:t>
      </w:r>
      <w:r w:rsidRPr="00BE77CB">
        <w:rPr>
          <w:rFonts w:asciiTheme="minorHAnsi" w:hAnsiTheme="minorHAnsi" w:cstheme="minorHAnsi"/>
        </w:rPr>
        <w:t xml:space="preserve"> </w:t>
      </w:r>
      <w:r>
        <w:rPr>
          <w:rFonts w:asciiTheme="minorHAnsi" w:hAnsiTheme="minorHAnsi" w:cstheme="minorHAnsi"/>
        </w:rPr>
        <w:t xml:space="preserve">– </w:t>
      </w:r>
      <w:proofErr w:type="spellStart"/>
      <w:r w:rsidR="005146E6">
        <w:rPr>
          <w:rFonts w:asciiTheme="minorHAnsi" w:hAnsiTheme="minorHAnsi" w:cstheme="minorHAnsi"/>
        </w:rPr>
        <w:t>Caldicott</w:t>
      </w:r>
      <w:proofErr w:type="spellEnd"/>
      <w:r>
        <w:rPr>
          <w:rFonts w:asciiTheme="minorHAnsi" w:hAnsiTheme="minorHAnsi" w:cstheme="minorHAnsi"/>
        </w:rPr>
        <w:t xml:space="preserve"> </w:t>
      </w:r>
      <w:r w:rsidRPr="00BE77CB">
        <w:rPr>
          <w:rFonts w:asciiTheme="minorHAnsi" w:hAnsiTheme="minorHAnsi" w:cstheme="minorHAnsi"/>
        </w:rPr>
        <w:t>– To be completed by the IG Team Only</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4727"/>
      </w:tblGrid>
      <w:tr w:rsidR="005146E6" w:rsidRPr="005146E6" w:rsidTr="005146E6">
        <w:tc>
          <w:tcPr>
            <w:tcW w:w="4515" w:type="dxa"/>
            <w:shd w:val="clear" w:color="auto" w:fill="D9D9D9"/>
            <w:vAlign w:val="center"/>
          </w:tcPr>
          <w:p w:rsidR="005146E6" w:rsidRPr="005146E6" w:rsidRDefault="005146E6" w:rsidP="005146E6">
            <w:pPr>
              <w:rPr>
                <w:rFonts w:cstheme="minorHAnsi"/>
                <w:b/>
              </w:rPr>
            </w:pPr>
          </w:p>
        </w:tc>
        <w:tc>
          <w:tcPr>
            <w:tcW w:w="4727" w:type="dxa"/>
            <w:vAlign w:val="center"/>
          </w:tcPr>
          <w:p w:rsidR="005146E6" w:rsidRPr="005146E6" w:rsidRDefault="005146E6" w:rsidP="005146E6">
            <w:pPr>
              <w:rPr>
                <w:rFonts w:cstheme="minorHAnsi"/>
                <w:b/>
              </w:rPr>
            </w:pPr>
            <w:r w:rsidRPr="005146E6">
              <w:rPr>
                <w:rFonts w:cstheme="minorHAnsi"/>
                <w:b/>
              </w:rPr>
              <w:t>Assessment of Compliance</w:t>
            </w:r>
          </w:p>
        </w:tc>
      </w:tr>
      <w:tr w:rsidR="005146E6" w:rsidRPr="005146E6" w:rsidTr="005146E6">
        <w:trPr>
          <w:trHeight w:val="669"/>
        </w:trPr>
        <w:tc>
          <w:tcPr>
            <w:tcW w:w="4515" w:type="dxa"/>
            <w:shd w:val="clear" w:color="auto" w:fill="D9D9D9"/>
          </w:tcPr>
          <w:p w:rsidR="005146E6" w:rsidRPr="005146E6" w:rsidRDefault="005146E6" w:rsidP="005146E6">
            <w:pPr>
              <w:spacing w:before="100" w:beforeAutospacing="1"/>
              <w:rPr>
                <w:b/>
                <w:lang w:val="en"/>
              </w:rPr>
            </w:pPr>
            <w:r w:rsidRPr="005146E6">
              <w:rPr>
                <w:b/>
                <w:lang w:val="en"/>
              </w:rPr>
              <w:t xml:space="preserve">Principle 1 – </w:t>
            </w:r>
            <w:r w:rsidRPr="005146E6">
              <w:rPr>
                <w:sz w:val="19"/>
                <w:szCs w:val="19"/>
                <w:lang w:val="en"/>
              </w:rPr>
              <w:t>Justify the purpose(s) of using confidential information</w:t>
            </w:r>
          </w:p>
        </w:tc>
        <w:tc>
          <w:tcPr>
            <w:tcW w:w="4727" w:type="dxa"/>
          </w:tcPr>
          <w:p w:rsidR="005146E6" w:rsidRPr="005146E6" w:rsidRDefault="005146E6" w:rsidP="005146E6">
            <w:pPr>
              <w:rPr>
                <w:rFonts w:cstheme="minorHAnsi"/>
                <w:b/>
              </w:rPr>
            </w:pPr>
          </w:p>
        </w:tc>
      </w:tr>
      <w:tr w:rsidR="005146E6" w:rsidRPr="005146E6" w:rsidTr="005146E6">
        <w:trPr>
          <w:trHeight w:val="701"/>
        </w:trPr>
        <w:tc>
          <w:tcPr>
            <w:tcW w:w="4515" w:type="dxa"/>
            <w:shd w:val="clear" w:color="auto" w:fill="D9D9D9"/>
          </w:tcPr>
          <w:p w:rsidR="005146E6" w:rsidRPr="005146E6" w:rsidRDefault="005146E6" w:rsidP="005146E6">
            <w:pPr>
              <w:rPr>
                <w:rFonts w:cstheme="minorHAnsi"/>
                <w:b/>
              </w:rPr>
            </w:pPr>
            <w:r w:rsidRPr="005146E6">
              <w:rPr>
                <w:rFonts w:cstheme="minorHAnsi"/>
                <w:b/>
                <w:lang w:val="en"/>
              </w:rPr>
              <w:t xml:space="preserve">Principle 2 – </w:t>
            </w:r>
            <w:r w:rsidRPr="005146E6">
              <w:rPr>
                <w:rFonts w:cstheme="minorHAnsi"/>
                <w:sz w:val="19"/>
                <w:szCs w:val="19"/>
                <w:lang w:val="en"/>
              </w:rPr>
              <w:t>Only use it when absolutely necessary</w:t>
            </w:r>
          </w:p>
        </w:tc>
        <w:tc>
          <w:tcPr>
            <w:tcW w:w="4727" w:type="dxa"/>
          </w:tcPr>
          <w:p w:rsidR="005146E6" w:rsidRPr="005146E6" w:rsidRDefault="005146E6" w:rsidP="005146E6">
            <w:pPr>
              <w:rPr>
                <w:rFonts w:cstheme="minorHAnsi"/>
                <w:b/>
              </w:rPr>
            </w:pPr>
          </w:p>
        </w:tc>
      </w:tr>
      <w:tr w:rsidR="005146E6" w:rsidRPr="005146E6" w:rsidTr="005146E6">
        <w:trPr>
          <w:trHeight w:val="751"/>
        </w:trPr>
        <w:tc>
          <w:tcPr>
            <w:tcW w:w="4515" w:type="dxa"/>
            <w:shd w:val="clear" w:color="auto" w:fill="D9D9D9"/>
          </w:tcPr>
          <w:p w:rsidR="005146E6" w:rsidRPr="005146E6" w:rsidRDefault="005146E6" w:rsidP="005146E6">
            <w:pPr>
              <w:rPr>
                <w:rFonts w:cstheme="minorHAnsi"/>
                <w:b/>
              </w:rPr>
            </w:pPr>
            <w:r w:rsidRPr="005146E6">
              <w:rPr>
                <w:rFonts w:cstheme="minorHAnsi"/>
                <w:b/>
                <w:lang w:val="en"/>
              </w:rPr>
              <w:t xml:space="preserve">Principle 3 – </w:t>
            </w:r>
            <w:r w:rsidRPr="005146E6">
              <w:rPr>
                <w:rFonts w:cstheme="minorHAnsi"/>
                <w:sz w:val="19"/>
                <w:szCs w:val="19"/>
                <w:lang w:val="en"/>
              </w:rPr>
              <w:t>Use the minimum that is required</w:t>
            </w:r>
          </w:p>
        </w:tc>
        <w:tc>
          <w:tcPr>
            <w:tcW w:w="4727" w:type="dxa"/>
          </w:tcPr>
          <w:p w:rsidR="005146E6" w:rsidRPr="005146E6" w:rsidRDefault="005146E6" w:rsidP="005146E6">
            <w:pPr>
              <w:rPr>
                <w:rFonts w:cstheme="minorHAnsi"/>
                <w:b/>
              </w:rPr>
            </w:pPr>
          </w:p>
        </w:tc>
      </w:tr>
      <w:tr w:rsidR="005146E6" w:rsidRPr="005146E6" w:rsidTr="005146E6">
        <w:tc>
          <w:tcPr>
            <w:tcW w:w="4515" w:type="dxa"/>
            <w:shd w:val="clear" w:color="auto" w:fill="D9D9D9"/>
          </w:tcPr>
          <w:p w:rsidR="005146E6" w:rsidRPr="005146E6" w:rsidRDefault="005146E6" w:rsidP="005146E6">
            <w:pPr>
              <w:rPr>
                <w:rFonts w:cstheme="minorHAnsi"/>
                <w:b/>
              </w:rPr>
            </w:pPr>
            <w:r w:rsidRPr="005146E6">
              <w:rPr>
                <w:rFonts w:cstheme="minorHAnsi"/>
                <w:b/>
                <w:lang w:val="en"/>
              </w:rPr>
              <w:t xml:space="preserve">Principle 4 – </w:t>
            </w:r>
            <w:r w:rsidRPr="005146E6">
              <w:rPr>
                <w:rFonts w:cstheme="minorHAnsi"/>
                <w:sz w:val="19"/>
                <w:szCs w:val="19"/>
                <w:lang w:val="en"/>
              </w:rPr>
              <w:t>Access should be on a strict need-to-know basis</w:t>
            </w:r>
          </w:p>
        </w:tc>
        <w:tc>
          <w:tcPr>
            <w:tcW w:w="4727" w:type="dxa"/>
          </w:tcPr>
          <w:p w:rsidR="005146E6" w:rsidRPr="005146E6" w:rsidRDefault="005146E6" w:rsidP="005146E6">
            <w:pPr>
              <w:rPr>
                <w:rFonts w:cstheme="minorHAnsi"/>
                <w:b/>
              </w:rPr>
            </w:pPr>
          </w:p>
        </w:tc>
      </w:tr>
      <w:tr w:rsidR="005146E6" w:rsidRPr="005146E6" w:rsidTr="005146E6">
        <w:tc>
          <w:tcPr>
            <w:tcW w:w="4515" w:type="dxa"/>
            <w:shd w:val="clear" w:color="auto" w:fill="D9D9D9"/>
          </w:tcPr>
          <w:p w:rsidR="005146E6" w:rsidRPr="005146E6" w:rsidRDefault="005146E6" w:rsidP="005146E6">
            <w:pPr>
              <w:rPr>
                <w:rFonts w:cstheme="minorHAnsi"/>
              </w:rPr>
            </w:pPr>
            <w:r w:rsidRPr="005146E6">
              <w:rPr>
                <w:rFonts w:cstheme="minorHAnsi"/>
                <w:b/>
                <w:lang w:val="en"/>
              </w:rPr>
              <w:t xml:space="preserve">Principle 5 </w:t>
            </w:r>
            <w:r>
              <w:rPr>
                <w:rFonts w:cstheme="minorHAnsi"/>
                <w:b/>
                <w:lang w:val="en"/>
              </w:rPr>
              <w:t xml:space="preserve">- </w:t>
            </w:r>
            <w:r w:rsidRPr="005146E6">
              <w:rPr>
                <w:rFonts w:cstheme="minorHAnsi"/>
                <w:sz w:val="19"/>
                <w:szCs w:val="19"/>
                <w:lang w:val="en"/>
              </w:rPr>
              <w:t>Everyone must understand his or her responsibilities</w:t>
            </w:r>
          </w:p>
        </w:tc>
        <w:tc>
          <w:tcPr>
            <w:tcW w:w="4727" w:type="dxa"/>
          </w:tcPr>
          <w:p w:rsidR="005146E6" w:rsidRPr="005146E6" w:rsidRDefault="005146E6" w:rsidP="005146E6">
            <w:pPr>
              <w:rPr>
                <w:rFonts w:cstheme="minorHAnsi"/>
                <w:b/>
              </w:rPr>
            </w:pPr>
          </w:p>
        </w:tc>
      </w:tr>
      <w:tr w:rsidR="005146E6" w:rsidRPr="005146E6" w:rsidTr="005146E6">
        <w:trPr>
          <w:trHeight w:val="822"/>
        </w:trPr>
        <w:tc>
          <w:tcPr>
            <w:tcW w:w="4515" w:type="dxa"/>
            <w:shd w:val="clear" w:color="auto" w:fill="D9D9D9"/>
          </w:tcPr>
          <w:p w:rsidR="005146E6" w:rsidRPr="005146E6" w:rsidRDefault="005146E6" w:rsidP="005146E6">
            <w:pPr>
              <w:rPr>
                <w:rFonts w:cstheme="minorHAnsi"/>
                <w:b/>
              </w:rPr>
            </w:pPr>
            <w:r w:rsidRPr="005146E6">
              <w:rPr>
                <w:rFonts w:cstheme="minorHAnsi"/>
                <w:b/>
                <w:lang w:val="en"/>
              </w:rPr>
              <w:t xml:space="preserve">Principle 6 – </w:t>
            </w:r>
            <w:r w:rsidRPr="005146E6">
              <w:rPr>
                <w:rFonts w:cstheme="minorHAnsi"/>
                <w:sz w:val="19"/>
                <w:szCs w:val="19"/>
                <w:lang w:val="en"/>
              </w:rPr>
              <w:t>Understand and comply with the law</w:t>
            </w:r>
          </w:p>
        </w:tc>
        <w:tc>
          <w:tcPr>
            <w:tcW w:w="4727" w:type="dxa"/>
          </w:tcPr>
          <w:p w:rsidR="005146E6" w:rsidRPr="005146E6" w:rsidRDefault="005146E6" w:rsidP="005146E6">
            <w:pPr>
              <w:rPr>
                <w:rFonts w:cstheme="minorHAnsi"/>
                <w:b/>
              </w:rPr>
            </w:pPr>
          </w:p>
        </w:tc>
      </w:tr>
      <w:tr w:rsidR="005146E6" w:rsidRPr="005146E6" w:rsidTr="005146E6">
        <w:tc>
          <w:tcPr>
            <w:tcW w:w="4515" w:type="dxa"/>
            <w:shd w:val="clear" w:color="auto" w:fill="D9D9D9"/>
          </w:tcPr>
          <w:p w:rsidR="005146E6" w:rsidRPr="005146E6" w:rsidRDefault="005146E6" w:rsidP="005146E6">
            <w:pPr>
              <w:rPr>
                <w:rFonts w:cstheme="minorHAnsi"/>
                <w:b/>
              </w:rPr>
            </w:pPr>
            <w:r>
              <w:rPr>
                <w:rFonts w:cstheme="minorHAnsi"/>
                <w:b/>
                <w:lang w:val="en"/>
              </w:rPr>
              <w:t xml:space="preserve"> Principle 7 - </w:t>
            </w:r>
            <w:r w:rsidRPr="007D304A">
              <w:rPr>
                <w:rFonts w:cstheme="minorHAnsi"/>
                <w:sz w:val="19"/>
                <w:szCs w:val="19"/>
                <w:lang w:val="en"/>
              </w:rPr>
              <w:t>The duty to share information can be as important as the duty to protect patient confidentiality</w:t>
            </w:r>
          </w:p>
        </w:tc>
        <w:tc>
          <w:tcPr>
            <w:tcW w:w="4727" w:type="dxa"/>
          </w:tcPr>
          <w:p w:rsidR="005146E6" w:rsidRPr="005146E6" w:rsidRDefault="005146E6" w:rsidP="005146E6">
            <w:pPr>
              <w:rPr>
                <w:rFonts w:cstheme="minorHAnsi"/>
                <w:b/>
              </w:rPr>
            </w:pPr>
          </w:p>
        </w:tc>
      </w:tr>
    </w:tbl>
    <w:p w:rsidR="00734E90" w:rsidRPr="00E31DCF" w:rsidRDefault="00734E90" w:rsidP="00630D3E">
      <w:pPr>
        <w:rPr>
          <w:rFonts w:cstheme="minorHAnsi"/>
          <w:b/>
        </w:rPr>
      </w:pPr>
    </w:p>
    <w:p w:rsidR="00734E90" w:rsidRPr="00E31DCF" w:rsidRDefault="00734E90" w:rsidP="00630D3E">
      <w:pPr>
        <w:rPr>
          <w:rFonts w:cstheme="minorHAnsi"/>
        </w:rPr>
      </w:pPr>
      <w:r w:rsidRPr="00E31DCF">
        <w:rPr>
          <w:rFonts w:cstheme="minorHAnsi"/>
        </w:rPr>
        <w:br w:type="page"/>
      </w:r>
    </w:p>
    <w:p w:rsidR="00734E90" w:rsidRPr="00BE77CB" w:rsidRDefault="00734E90" w:rsidP="00282F52">
      <w:pPr>
        <w:pStyle w:val="Heading1"/>
        <w:numPr>
          <w:ilvl w:val="1"/>
          <w:numId w:val="13"/>
        </w:numPr>
        <w:spacing w:before="240"/>
        <w:rPr>
          <w:rFonts w:asciiTheme="minorHAnsi" w:hAnsiTheme="minorHAnsi" w:cstheme="minorHAnsi"/>
        </w:rPr>
      </w:pPr>
      <w:bookmarkStart w:id="21" w:name="_Toc12534152"/>
      <w:r w:rsidRPr="00BE77CB">
        <w:rPr>
          <w:rFonts w:asciiTheme="minorHAnsi" w:hAnsiTheme="minorHAnsi" w:cstheme="minorHAnsi"/>
        </w:rPr>
        <w:lastRenderedPageBreak/>
        <w:t>Statement of Assessment</w:t>
      </w:r>
      <w:bookmarkEnd w:id="21"/>
      <w:r w:rsidRPr="00BE77CB">
        <w:rPr>
          <w:rFonts w:asciiTheme="minorHAnsi" w:hAnsiTheme="minorHAnsi" w:cstheme="minorHAnsi"/>
        </w:rPr>
        <w:t xml:space="preserve"> </w:t>
      </w:r>
    </w:p>
    <w:p w:rsidR="00734E90" w:rsidRPr="00E31DCF" w:rsidRDefault="00734E90" w:rsidP="00BE77CB">
      <w:pPr>
        <w:spacing w:after="0"/>
        <w:rPr>
          <w:rFonts w:cstheme="minorHAnsi"/>
        </w:rPr>
      </w:pPr>
    </w:p>
    <w:tbl>
      <w:tblPr>
        <w:tblStyle w:val="TableGrid"/>
        <w:tblW w:w="0" w:type="auto"/>
        <w:tblLook w:val="04A0" w:firstRow="1" w:lastRow="0" w:firstColumn="1" w:lastColumn="0" w:noHBand="0" w:noVBand="1"/>
      </w:tblPr>
      <w:tblGrid>
        <w:gridCol w:w="6375"/>
        <w:gridCol w:w="1710"/>
        <w:gridCol w:w="1157"/>
      </w:tblGrid>
      <w:tr w:rsidR="00734E90" w:rsidRPr="00E31DCF" w:rsidTr="00630D3E">
        <w:tc>
          <w:tcPr>
            <w:tcW w:w="10314" w:type="dxa"/>
          </w:tcPr>
          <w:p w:rsidR="00734E90" w:rsidRPr="00E31DCF" w:rsidRDefault="00734E90" w:rsidP="00630D3E">
            <w:pPr>
              <w:rPr>
                <w:rFonts w:cstheme="minorHAnsi"/>
              </w:rPr>
            </w:pPr>
            <w:r w:rsidRPr="00E31DCF">
              <w:rPr>
                <w:rFonts w:cstheme="minorHAnsi"/>
              </w:rPr>
              <w:t xml:space="preserve">Statement: Please select the appropriate statement and delete the words </w:t>
            </w:r>
            <w:r w:rsidRPr="00E31DCF">
              <w:rPr>
                <w:rFonts w:cstheme="minorHAnsi"/>
                <w:b/>
              </w:rPr>
              <w:t>in bold</w:t>
            </w:r>
            <w:r w:rsidRPr="00E31DCF">
              <w:rPr>
                <w:rFonts w:cstheme="minorHAnsi"/>
              </w:rPr>
              <w:t xml:space="preserve"> that do not apply. The other statements should then be deleted.</w:t>
            </w:r>
          </w:p>
        </w:tc>
        <w:tc>
          <w:tcPr>
            <w:tcW w:w="2268" w:type="dxa"/>
          </w:tcPr>
          <w:p w:rsidR="00734E90" w:rsidRPr="00E31DCF" w:rsidRDefault="00734E90" w:rsidP="00630D3E">
            <w:pPr>
              <w:rPr>
                <w:rFonts w:cstheme="minorHAnsi"/>
              </w:rPr>
            </w:pPr>
            <w:r w:rsidRPr="00E31DCF">
              <w:rPr>
                <w:rFonts w:cstheme="minorHAnsi"/>
              </w:rPr>
              <w:t>Assessed By</w:t>
            </w:r>
          </w:p>
        </w:tc>
        <w:tc>
          <w:tcPr>
            <w:tcW w:w="1592" w:type="dxa"/>
          </w:tcPr>
          <w:p w:rsidR="00734E90" w:rsidRPr="00E31DCF" w:rsidRDefault="00734E90" w:rsidP="00630D3E">
            <w:pPr>
              <w:rPr>
                <w:rFonts w:cstheme="minorHAnsi"/>
              </w:rPr>
            </w:pPr>
            <w:r w:rsidRPr="00E31DCF">
              <w:rPr>
                <w:rFonts w:cstheme="minorHAnsi"/>
              </w:rPr>
              <w:t>Date</w:t>
            </w:r>
          </w:p>
        </w:tc>
      </w:tr>
      <w:tr w:rsidR="00734E90" w:rsidRPr="00E31DCF" w:rsidTr="00630D3E">
        <w:tc>
          <w:tcPr>
            <w:tcW w:w="10314" w:type="dxa"/>
          </w:tcPr>
          <w:p w:rsidR="00734E90" w:rsidRPr="00E31DCF" w:rsidRDefault="00734E90" w:rsidP="00630D3E">
            <w:pPr>
              <w:rPr>
                <w:rFonts w:cstheme="minorHAnsi"/>
              </w:rPr>
            </w:pPr>
            <w:r w:rsidRPr="00E31DCF">
              <w:rPr>
                <w:rFonts w:cstheme="minorHAnsi"/>
              </w:rPr>
              <w:t xml:space="preserve">The privacy risks for this project/change have been assessed, based upon the information provided, and it is felt that there is a low risk of any impact to the privacy of the data subjects. Recommendations </w:t>
            </w:r>
            <w:r w:rsidRPr="00E31DCF">
              <w:rPr>
                <w:rFonts w:cstheme="minorHAnsi"/>
                <w:b/>
              </w:rPr>
              <w:t>have/have not</w:t>
            </w:r>
            <w:r w:rsidRPr="00E31DCF">
              <w:rPr>
                <w:rFonts w:cstheme="minorHAnsi"/>
              </w:rPr>
              <w:t xml:space="preserve"> been made within this section which should be actioned to further reduce or restrict the privacy risks. </w:t>
            </w:r>
          </w:p>
        </w:tc>
        <w:tc>
          <w:tcPr>
            <w:tcW w:w="2268" w:type="dxa"/>
          </w:tcPr>
          <w:p w:rsidR="00734E90" w:rsidRPr="00E31DCF" w:rsidRDefault="00734E90" w:rsidP="00630D3E">
            <w:pPr>
              <w:rPr>
                <w:rFonts w:cstheme="minorHAnsi"/>
              </w:rPr>
            </w:pPr>
          </w:p>
        </w:tc>
        <w:tc>
          <w:tcPr>
            <w:tcW w:w="1592" w:type="dxa"/>
          </w:tcPr>
          <w:p w:rsidR="00734E90" w:rsidRPr="00E31DCF" w:rsidRDefault="00734E90" w:rsidP="00630D3E">
            <w:pPr>
              <w:rPr>
                <w:rFonts w:cstheme="minorHAnsi"/>
              </w:rPr>
            </w:pPr>
          </w:p>
        </w:tc>
      </w:tr>
      <w:tr w:rsidR="00734E90" w:rsidRPr="00E31DCF" w:rsidTr="00630D3E">
        <w:tc>
          <w:tcPr>
            <w:tcW w:w="10314" w:type="dxa"/>
          </w:tcPr>
          <w:p w:rsidR="00734E90" w:rsidRPr="00E31DCF" w:rsidRDefault="00734E90" w:rsidP="00630D3E">
            <w:pPr>
              <w:rPr>
                <w:rFonts w:cstheme="minorHAnsi"/>
              </w:rPr>
            </w:pPr>
            <w:r w:rsidRPr="00E31DCF">
              <w:rPr>
                <w:rFonts w:cstheme="minorHAnsi"/>
              </w:rPr>
              <w:t xml:space="preserve">The privacy risks for this project/change have been assessed, based upon the information provided, and further </w:t>
            </w:r>
            <w:r w:rsidRPr="00E31DCF">
              <w:rPr>
                <w:rFonts w:cstheme="minorHAnsi"/>
                <w:b/>
              </w:rPr>
              <w:t>Data Protection/Legal Compliance and/or small scale Privacy Impact checks</w:t>
            </w:r>
            <w:r w:rsidRPr="00E31DCF">
              <w:rPr>
                <w:rFonts w:cstheme="minorHAnsi"/>
              </w:rPr>
              <w:t xml:space="preserve"> were undertaken. Recommendations </w:t>
            </w:r>
            <w:r w:rsidRPr="00E31DCF">
              <w:rPr>
                <w:rFonts w:cstheme="minorHAnsi"/>
                <w:b/>
              </w:rPr>
              <w:t>have/have not</w:t>
            </w:r>
            <w:r w:rsidRPr="00E31DCF">
              <w:rPr>
                <w:rFonts w:cstheme="minorHAnsi"/>
              </w:rPr>
              <w:t xml:space="preserve"> been made within this section which should be actioned to further reduce or restrict the privacy risks.</w:t>
            </w:r>
          </w:p>
        </w:tc>
        <w:tc>
          <w:tcPr>
            <w:tcW w:w="2268" w:type="dxa"/>
          </w:tcPr>
          <w:p w:rsidR="00734E90" w:rsidRPr="00E31DCF" w:rsidRDefault="00734E90" w:rsidP="00630D3E">
            <w:pPr>
              <w:rPr>
                <w:rFonts w:cstheme="minorHAnsi"/>
              </w:rPr>
            </w:pPr>
          </w:p>
        </w:tc>
        <w:tc>
          <w:tcPr>
            <w:tcW w:w="1592" w:type="dxa"/>
          </w:tcPr>
          <w:p w:rsidR="00734E90" w:rsidRPr="00E31DCF" w:rsidRDefault="00734E90" w:rsidP="00630D3E">
            <w:pPr>
              <w:rPr>
                <w:rFonts w:cstheme="minorHAnsi"/>
              </w:rPr>
            </w:pPr>
          </w:p>
        </w:tc>
      </w:tr>
      <w:tr w:rsidR="00734E90" w:rsidRPr="00E31DCF" w:rsidTr="00630D3E">
        <w:tc>
          <w:tcPr>
            <w:tcW w:w="10314" w:type="dxa"/>
          </w:tcPr>
          <w:p w:rsidR="00734E90" w:rsidRPr="00E31DCF" w:rsidRDefault="00734E90" w:rsidP="007D304A">
            <w:pPr>
              <w:rPr>
                <w:rFonts w:cstheme="minorHAnsi"/>
              </w:rPr>
            </w:pPr>
            <w:r w:rsidRPr="00E31DCF">
              <w:rPr>
                <w:rFonts w:cstheme="minorHAnsi"/>
              </w:rPr>
              <w:t xml:space="preserve">The privacy risks for this project/change have been assessed, based upon the information provided, and a </w:t>
            </w:r>
            <w:r w:rsidR="007D304A">
              <w:rPr>
                <w:rFonts w:cstheme="minorHAnsi"/>
                <w:b/>
              </w:rPr>
              <w:t xml:space="preserve">full scale Data Protection </w:t>
            </w:r>
            <w:r w:rsidRPr="00E31DCF">
              <w:rPr>
                <w:rFonts w:cstheme="minorHAnsi"/>
                <w:b/>
              </w:rPr>
              <w:t xml:space="preserve">Impact Assessment </w:t>
            </w:r>
            <w:r w:rsidRPr="00E31DCF">
              <w:rPr>
                <w:rFonts w:cstheme="minorHAnsi"/>
              </w:rPr>
              <w:t>should be undertaken. Actions have been included above which must be actioned before the project/change can be approved by the SIRO.</w:t>
            </w:r>
          </w:p>
        </w:tc>
        <w:tc>
          <w:tcPr>
            <w:tcW w:w="2268" w:type="dxa"/>
          </w:tcPr>
          <w:p w:rsidR="00734E90" w:rsidRPr="00E31DCF" w:rsidRDefault="00734E90" w:rsidP="00630D3E">
            <w:pPr>
              <w:rPr>
                <w:rFonts w:cstheme="minorHAnsi"/>
              </w:rPr>
            </w:pPr>
          </w:p>
        </w:tc>
        <w:tc>
          <w:tcPr>
            <w:tcW w:w="1592" w:type="dxa"/>
          </w:tcPr>
          <w:p w:rsidR="00734E90" w:rsidRPr="00E31DCF" w:rsidRDefault="00734E90" w:rsidP="00630D3E">
            <w:pPr>
              <w:rPr>
                <w:rFonts w:cstheme="minorHAnsi"/>
              </w:rPr>
            </w:pPr>
          </w:p>
        </w:tc>
      </w:tr>
    </w:tbl>
    <w:p w:rsidR="00734E90" w:rsidRPr="00E31DCF" w:rsidRDefault="00734E90" w:rsidP="00BE77CB">
      <w:pPr>
        <w:spacing w:after="0"/>
        <w:rPr>
          <w:rFonts w:cstheme="minorHAnsi"/>
        </w:rPr>
      </w:pPr>
    </w:p>
    <w:p w:rsidR="00734E90" w:rsidRPr="00E31DCF" w:rsidRDefault="00734E90" w:rsidP="00630D3E">
      <w:pPr>
        <w:rPr>
          <w:rFonts w:cstheme="minorHAnsi"/>
        </w:rPr>
      </w:pPr>
      <w:r w:rsidRPr="00E31DCF">
        <w:rPr>
          <w:rFonts w:cstheme="minorHAnsi"/>
          <w:b/>
        </w:rPr>
        <w:t>SIRO/</w:t>
      </w:r>
      <w:proofErr w:type="spellStart"/>
      <w:r w:rsidRPr="00E31DCF">
        <w:rPr>
          <w:rFonts w:cstheme="minorHAnsi"/>
          <w:b/>
        </w:rPr>
        <w:t>Caldicott</w:t>
      </w:r>
      <w:proofErr w:type="spellEnd"/>
      <w:r w:rsidRPr="00E31DCF">
        <w:rPr>
          <w:rFonts w:cstheme="minorHAnsi"/>
          <w:b/>
        </w:rPr>
        <w:t xml:space="preserve"> Guardian Statement of Assessment</w:t>
      </w:r>
      <w:r w:rsidRPr="00E31DCF">
        <w:rPr>
          <w:rFonts w:cstheme="minorHAnsi"/>
        </w:rPr>
        <w:t xml:space="preserve"> – </w:t>
      </w:r>
      <w:r w:rsidRPr="00E31DCF">
        <w:rPr>
          <w:rFonts w:cstheme="minorHAnsi"/>
          <w:b/>
        </w:rPr>
        <w:t xml:space="preserve">for Full </w:t>
      </w:r>
      <w:r w:rsidR="007D304A">
        <w:rPr>
          <w:rFonts w:cstheme="minorHAnsi"/>
          <w:b/>
        </w:rPr>
        <w:t>scale Data Protection</w:t>
      </w:r>
      <w:r w:rsidRPr="00E31DCF">
        <w:rPr>
          <w:rFonts w:cstheme="minorHAnsi"/>
          <w:b/>
        </w:rPr>
        <w:t xml:space="preserve"> Impact Assessments only</w:t>
      </w:r>
    </w:p>
    <w:tbl>
      <w:tblPr>
        <w:tblStyle w:val="TableGrid"/>
        <w:tblW w:w="0" w:type="auto"/>
        <w:tblLook w:val="04A0" w:firstRow="1" w:lastRow="0" w:firstColumn="1" w:lastColumn="0" w:noHBand="0" w:noVBand="1"/>
      </w:tblPr>
      <w:tblGrid>
        <w:gridCol w:w="6889"/>
        <w:gridCol w:w="1253"/>
        <w:gridCol w:w="1100"/>
      </w:tblGrid>
      <w:tr w:rsidR="00734E90" w:rsidRPr="00E31DCF" w:rsidTr="00630D3E">
        <w:tc>
          <w:tcPr>
            <w:tcW w:w="10881" w:type="dxa"/>
          </w:tcPr>
          <w:p w:rsidR="00734E90" w:rsidRPr="00E31DCF" w:rsidRDefault="00734E90" w:rsidP="00630D3E">
            <w:pPr>
              <w:rPr>
                <w:rFonts w:cstheme="minorHAnsi"/>
              </w:rPr>
            </w:pPr>
            <w:r w:rsidRPr="00E31DCF">
              <w:rPr>
                <w:rFonts w:cstheme="minorHAnsi"/>
              </w:rPr>
              <w:t xml:space="preserve">Statement – Please remove </w:t>
            </w:r>
            <w:r w:rsidRPr="00E31DCF">
              <w:rPr>
                <w:rFonts w:cstheme="minorHAnsi"/>
                <w:b/>
              </w:rPr>
              <w:t>text in bold</w:t>
            </w:r>
            <w:r w:rsidRPr="00E31DCF">
              <w:rPr>
                <w:rFonts w:cstheme="minorHAnsi"/>
              </w:rPr>
              <w:t xml:space="preserve"> that is not applicable</w:t>
            </w:r>
          </w:p>
        </w:tc>
        <w:tc>
          <w:tcPr>
            <w:tcW w:w="1701" w:type="dxa"/>
          </w:tcPr>
          <w:p w:rsidR="00734E90" w:rsidRPr="00E31DCF" w:rsidRDefault="00734E90" w:rsidP="00630D3E">
            <w:pPr>
              <w:rPr>
                <w:rFonts w:cstheme="minorHAnsi"/>
              </w:rPr>
            </w:pPr>
            <w:r w:rsidRPr="00E31DCF">
              <w:rPr>
                <w:rFonts w:cstheme="minorHAnsi"/>
              </w:rPr>
              <w:t>Please Tick</w:t>
            </w:r>
          </w:p>
        </w:tc>
        <w:tc>
          <w:tcPr>
            <w:tcW w:w="1560" w:type="dxa"/>
          </w:tcPr>
          <w:p w:rsidR="00734E90" w:rsidRPr="00E31DCF" w:rsidRDefault="00734E90" w:rsidP="00630D3E">
            <w:pPr>
              <w:rPr>
                <w:rFonts w:cstheme="minorHAnsi"/>
              </w:rPr>
            </w:pPr>
            <w:r w:rsidRPr="00E31DCF">
              <w:rPr>
                <w:rFonts w:cstheme="minorHAnsi"/>
              </w:rPr>
              <w:t>Date</w:t>
            </w:r>
          </w:p>
        </w:tc>
      </w:tr>
      <w:tr w:rsidR="00734E90" w:rsidRPr="00E31DCF" w:rsidTr="00630D3E">
        <w:tc>
          <w:tcPr>
            <w:tcW w:w="10881" w:type="dxa"/>
          </w:tcPr>
          <w:p w:rsidR="00734E90" w:rsidRPr="00E31DCF" w:rsidRDefault="00734E90" w:rsidP="00630D3E">
            <w:pPr>
              <w:rPr>
                <w:rFonts w:cstheme="minorHAnsi"/>
              </w:rPr>
            </w:pPr>
            <w:r w:rsidRPr="00E31DCF">
              <w:rPr>
                <w:rFonts w:cstheme="minorHAnsi"/>
              </w:rPr>
              <w:t xml:space="preserve">Having reviewed the privacy impact risks, assessment recommendations and/or </w:t>
            </w:r>
            <w:r w:rsidR="007D304A">
              <w:rPr>
                <w:rFonts w:cstheme="minorHAnsi"/>
              </w:rPr>
              <w:t>D</w:t>
            </w:r>
            <w:r w:rsidRPr="00E31DCF">
              <w:rPr>
                <w:rFonts w:cstheme="minorHAnsi"/>
              </w:rPr>
              <w:t xml:space="preserve">PIA Report, I confirm that this project/change </w:t>
            </w:r>
            <w:r w:rsidRPr="00E31DCF">
              <w:rPr>
                <w:rFonts w:cstheme="minorHAnsi"/>
                <w:b/>
              </w:rPr>
              <w:t xml:space="preserve">can/cannot </w:t>
            </w:r>
            <w:r w:rsidRPr="00E31DCF">
              <w:rPr>
                <w:rFonts w:cstheme="minorHAnsi"/>
              </w:rPr>
              <w:t>proceed:</w:t>
            </w:r>
          </w:p>
          <w:p w:rsidR="00734E90" w:rsidRPr="00E31DCF" w:rsidRDefault="00734E90" w:rsidP="00630D3E">
            <w:pPr>
              <w:rPr>
                <w:rFonts w:cstheme="minorHAnsi"/>
              </w:rPr>
            </w:pPr>
            <w:r w:rsidRPr="00E31DCF">
              <w:rPr>
                <w:rFonts w:cstheme="minorHAnsi"/>
              </w:rPr>
              <w:t>The reasons for this are:</w:t>
            </w:r>
          </w:p>
          <w:p w:rsidR="00734E90" w:rsidRPr="00E31DCF" w:rsidRDefault="00734E90" w:rsidP="00734E90">
            <w:pPr>
              <w:pStyle w:val="ListParagraph"/>
              <w:numPr>
                <w:ilvl w:val="0"/>
                <w:numId w:val="7"/>
              </w:numPr>
              <w:rPr>
                <w:rFonts w:cstheme="minorHAnsi"/>
                <w:b/>
              </w:rPr>
            </w:pPr>
            <w:r w:rsidRPr="00E31DCF">
              <w:rPr>
                <w:rFonts w:cstheme="minorHAnsi"/>
                <w:b/>
              </w:rPr>
              <w:t>It is crucial to the service delivery within the Trust/The privacy risks identified would impact negatively on the service delivery within the Trust</w:t>
            </w:r>
          </w:p>
          <w:p w:rsidR="00734E90" w:rsidRPr="00E31DCF" w:rsidRDefault="00734E90" w:rsidP="00734E90">
            <w:pPr>
              <w:pStyle w:val="ListParagraph"/>
              <w:numPr>
                <w:ilvl w:val="0"/>
                <w:numId w:val="7"/>
              </w:numPr>
              <w:rPr>
                <w:rFonts w:cstheme="minorHAnsi"/>
              </w:rPr>
            </w:pPr>
            <w:r w:rsidRPr="00E31DCF">
              <w:rPr>
                <w:rFonts w:cstheme="minorHAnsi"/>
              </w:rPr>
              <w:t xml:space="preserve">The mitigating recommendations, once completed, </w:t>
            </w:r>
            <w:r w:rsidRPr="00E31DCF">
              <w:rPr>
                <w:rFonts w:cstheme="minorHAnsi"/>
                <w:b/>
              </w:rPr>
              <w:t>will/will not</w:t>
            </w:r>
            <w:r w:rsidRPr="00E31DCF">
              <w:rPr>
                <w:rFonts w:cstheme="minorHAnsi"/>
              </w:rPr>
              <w:t xml:space="preserve"> reduce the likelihood of the privacy risks occurring</w:t>
            </w:r>
          </w:p>
          <w:p w:rsidR="00734E90" w:rsidRPr="00E31DCF" w:rsidRDefault="00734E90" w:rsidP="00734E90">
            <w:pPr>
              <w:pStyle w:val="ListParagraph"/>
              <w:numPr>
                <w:ilvl w:val="0"/>
                <w:numId w:val="7"/>
              </w:numPr>
              <w:rPr>
                <w:rFonts w:cstheme="minorHAnsi"/>
              </w:rPr>
            </w:pPr>
            <w:r w:rsidRPr="00E31DCF">
              <w:rPr>
                <w:rFonts w:cstheme="minorHAnsi"/>
              </w:rPr>
              <w:t xml:space="preserve">Reassurance has been sought from the Information Commissioners Office and the Information Governance Alliance, who have confirmed that we </w:t>
            </w:r>
            <w:r w:rsidRPr="00E31DCF">
              <w:rPr>
                <w:rFonts w:cstheme="minorHAnsi"/>
                <w:b/>
              </w:rPr>
              <w:t>are able to proceed/should not proceed</w:t>
            </w:r>
            <w:r w:rsidRPr="00E31DCF">
              <w:rPr>
                <w:rFonts w:cstheme="minorHAnsi"/>
              </w:rPr>
              <w:t xml:space="preserve"> with this project/change.</w:t>
            </w:r>
          </w:p>
        </w:tc>
        <w:tc>
          <w:tcPr>
            <w:tcW w:w="1701" w:type="dxa"/>
          </w:tcPr>
          <w:p w:rsidR="00734E90" w:rsidRPr="00E31DCF" w:rsidRDefault="00734E90" w:rsidP="00630D3E">
            <w:pPr>
              <w:rPr>
                <w:rFonts w:cstheme="minorHAnsi"/>
              </w:rPr>
            </w:pPr>
          </w:p>
          <w:p w:rsidR="00734E90" w:rsidRPr="00E31DCF" w:rsidRDefault="00734E90" w:rsidP="00630D3E">
            <w:pPr>
              <w:rPr>
                <w:rFonts w:cstheme="minorHAnsi"/>
              </w:rPr>
            </w:pPr>
          </w:p>
          <w:p w:rsidR="00734E90" w:rsidRPr="00E31DCF" w:rsidRDefault="00734E90" w:rsidP="00630D3E">
            <w:pPr>
              <w:rPr>
                <w:rFonts w:cstheme="minorHAnsi"/>
              </w:rPr>
            </w:pPr>
          </w:p>
          <w:p w:rsidR="00734E90" w:rsidRPr="00E31DCF" w:rsidRDefault="00734E90" w:rsidP="00630D3E">
            <w:pPr>
              <w:rPr>
                <w:rFonts w:cstheme="minorHAnsi"/>
              </w:rPr>
            </w:pPr>
          </w:p>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p w:rsidR="00734E90" w:rsidRPr="00E31DCF" w:rsidRDefault="00734E90" w:rsidP="00630D3E">
            <w:pPr>
              <w:rPr>
                <w:rFonts w:cstheme="minorHAnsi"/>
              </w:rPr>
            </w:pPr>
          </w:p>
          <w:p w:rsidR="00734E90" w:rsidRPr="00E31DCF" w:rsidRDefault="00734E90" w:rsidP="00630D3E">
            <w:pPr>
              <w:spacing w:after="120"/>
              <w:rPr>
                <w:rFonts w:cstheme="minorHAnsi"/>
              </w:rPr>
            </w:pPr>
          </w:p>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p w:rsidR="00734E90" w:rsidRPr="00E31DCF" w:rsidRDefault="00734E90" w:rsidP="00630D3E">
            <w:pPr>
              <w:rPr>
                <w:rFonts w:cstheme="minorHAnsi"/>
              </w:rPr>
            </w:pPr>
          </w:p>
          <w:p w:rsidR="00734E90" w:rsidRPr="00E31DCF" w:rsidRDefault="00734E90" w:rsidP="00630D3E">
            <w:pPr>
              <w:rPr>
                <w:rFonts w:cstheme="minorHAnsi"/>
              </w:rPr>
            </w:pPr>
          </w:p>
          <w:p w:rsidR="00734E90" w:rsidRPr="00E31DCF" w:rsidRDefault="00734E90" w:rsidP="00630D3E">
            <w:pPr>
              <w:rPr>
                <w:rFonts w:cstheme="minorHAnsi"/>
              </w:rPr>
            </w:pPr>
            <w:r w:rsidRPr="00E31DCF">
              <w:rPr>
                <w:rFonts w:cstheme="minorHAnsi"/>
              </w:rPr>
              <w:fldChar w:fldCharType="begin">
                <w:ffData>
                  <w:name w:val="Check1"/>
                  <w:enabled/>
                  <w:calcOnExit w:val="0"/>
                  <w:checkBox>
                    <w:sizeAuto/>
                    <w:default w:val="0"/>
                  </w:checkBox>
                </w:ffData>
              </w:fldChar>
            </w:r>
            <w:r w:rsidRPr="00E31DCF">
              <w:rPr>
                <w:rFonts w:cstheme="minorHAnsi"/>
              </w:rPr>
              <w:instrText xml:space="preserve"> FORMCHECKBOX </w:instrText>
            </w:r>
            <w:r w:rsidR="000259FD">
              <w:rPr>
                <w:rFonts w:cstheme="minorHAnsi"/>
              </w:rPr>
            </w:r>
            <w:r w:rsidR="000259FD">
              <w:rPr>
                <w:rFonts w:cstheme="minorHAnsi"/>
              </w:rPr>
              <w:fldChar w:fldCharType="separate"/>
            </w:r>
            <w:r w:rsidRPr="00E31DCF">
              <w:rPr>
                <w:rFonts w:cstheme="minorHAnsi"/>
              </w:rPr>
              <w:fldChar w:fldCharType="end"/>
            </w:r>
          </w:p>
        </w:tc>
        <w:tc>
          <w:tcPr>
            <w:tcW w:w="1560" w:type="dxa"/>
          </w:tcPr>
          <w:p w:rsidR="00734E90" w:rsidRPr="00E31DCF" w:rsidRDefault="00734E90" w:rsidP="00630D3E">
            <w:pPr>
              <w:rPr>
                <w:rFonts w:cstheme="minorHAnsi"/>
              </w:rPr>
            </w:pPr>
          </w:p>
        </w:tc>
      </w:tr>
    </w:tbl>
    <w:p w:rsidR="00BE77CB" w:rsidRPr="00BE77CB" w:rsidRDefault="00BE77CB" w:rsidP="00BE77CB">
      <w:pPr>
        <w:spacing w:after="0"/>
        <w:rPr>
          <w:rFonts w:cstheme="minorHAnsi"/>
          <w:sz w:val="10"/>
        </w:rPr>
      </w:pPr>
    </w:p>
    <w:p w:rsidR="00734E90" w:rsidRDefault="00734E90" w:rsidP="00BE77CB">
      <w:pPr>
        <w:spacing w:after="0"/>
        <w:rPr>
          <w:rFonts w:cstheme="minorHAnsi"/>
        </w:rPr>
      </w:pPr>
      <w:r w:rsidRPr="00E31DCF">
        <w:rPr>
          <w:rFonts w:cstheme="minorHAnsi"/>
        </w:rPr>
        <w:t xml:space="preserve">Once completed, please send the completed form back to the originator and keep a copy for record purposes. </w:t>
      </w:r>
    </w:p>
    <w:p w:rsidR="004033F4" w:rsidRDefault="004033F4">
      <w:pPr>
        <w:rPr>
          <w:rFonts w:cstheme="minorHAnsi"/>
        </w:rPr>
      </w:pPr>
      <w:r>
        <w:rPr>
          <w:rFonts w:cstheme="minorHAnsi"/>
        </w:rPr>
        <w:br w:type="page"/>
      </w:r>
    </w:p>
    <w:p w:rsidR="004033F4" w:rsidRDefault="004033F4" w:rsidP="004033F4">
      <w:pPr>
        <w:pStyle w:val="Heading1"/>
        <w:numPr>
          <w:ilvl w:val="0"/>
          <w:numId w:val="13"/>
        </w:numPr>
        <w:ind w:left="709" w:hanging="709"/>
        <w:rPr>
          <w:rFonts w:asciiTheme="minorHAnsi" w:hAnsiTheme="minorHAnsi" w:cstheme="minorHAnsi"/>
        </w:rPr>
      </w:pPr>
      <w:r>
        <w:rPr>
          <w:rFonts w:asciiTheme="minorHAnsi" w:hAnsiTheme="minorHAnsi" w:cstheme="minorHAnsi"/>
        </w:rPr>
        <w:lastRenderedPageBreak/>
        <w:t>Appendix 3 - Data Mapping</w:t>
      </w:r>
    </w:p>
    <w:p w:rsidR="004033F4" w:rsidRDefault="004033F4" w:rsidP="004033F4">
      <w:pPr>
        <w:pStyle w:val="Default"/>
        <w:rPr>
          <w:rFonts w:asciiTheme="minorHAnsi" w:hAnsiTheme="minorHAnsi" w:cstheme="minorHAnsi"/>
          <w:szCs w:val="23"/>
        </w:rPr>
      </w:pPr>
    </w:p>
    <w:p w:rsidR="004033F4" w:rsidRDefault="004033F4" w:rsidP="004033F4">
      <w:pPr>
        <w:pStyle w:val="Default"/>
        <w:rPr>
          <w:rFonts w:asciiTheme="minorHAnsi" w:hAnsiTheme="minorHAnsi" w:cstheme="minorHAnsi"/>
          <w:szCs w:val="23"/>
        </w:rPr>
      </w:pPr>
      <w:r w:rsidRPr="004033F4">
        <w:rPr>
          <w:rFonts w:asciiTheme="minorHAnsi" w:hAnsiTheme="minorHAnsi" w:cstheme="minorHAnsi"/>
          <w:szCs w:val="23"/>
        </w:rPr>
        <w:t xml:space="preserve">As part of the DPIA process we should describe how information is collected, stored, used and deleted. We should explain what information is used, what it is used for </w:t>
      </w:r>
      <w:r>
        <w:rPr>
          <w:rFonts w:asciiTheme="minorHAnsi" w:hAnsiTheme="minorHAnsi" w:cstheme="minorHAnsi"/>
          <w:szCs w:val="23"/>
        </w:rPr>
        <w:t>and who will have access to it.</w:t>
      </w:r>
    </w:p>
    <w:p w:rsidR="004033F4" w:rsidRPr="004033F4" w:rsidRDefault="004033F4" w:rsidP="004033F4">
      <w:pPr>
        <w:pStyle w:val="Default"/>
        <w:rPr>
          <w:rFonts w:asciiTheme="minorHAnsi" w:hAnsiTheme="minorHAnsi" w:cstheme="minorHAnsi"/>
          <w:szCs w:val="23"/>
        </w:rPr>
      </w:pPr>
    </w:p>
    <w:p w:rsidR="004033F4" w:rsidRDefault="004033F4" w:rsidP="004033F4">
      <w:pPr>
        <w:pStyle w:val="Default"/>
        <w:rPr>
          <w:rFonts w:asciiTheme="minorHAnsi" w:hAnsiTheme="minorHAnsi" w:cstheme="minorHAnsi"/>
          <w:szCs w:val="23"/>
        </w:rPr>
      </w:pPr>
      <w:r w:rsidRPr="004033F4">
        <w:rPr>
          <w:rFonts w:asciiTheme="minorHAnsi" w:hAnsiTheme="minorHAnsi" w:cstheme="minorHAnsi"/>
          <w:szCs w:val="23"/>
        </w:rPr>
        <w:t>A thorough assessment of privacy risks is only possible if an organisation fully understands how information is being used in a project. An incomplete understanding of how information is used can be a significant privacy risk – for example; data might be used for unfair purposes</w:t>
      </w:r>
      <w:r>
        <w:rPr>
          <w:rFonts w:asciiTheme="minorHAnsi" w:hAnsiTheme="minorHAnsi" w:cstheme="minorHAnsi"/>
          <w:szCs w:val="23"/>
        </w:rPr>
        <w:t>, or disclosed inappropriately.</w:t>
      </w:r>
    </w:p>
    <w:p w:rsidR="004033F4" w:rsidRPr="004033F4" w:rsidRDefault="004033F4" w:rsidP="004033F4">
      <w:pPr>
        <w:pStyle w:val="Default"/>
        <w:rPr>
          <w:rFonts w:asciiTheme="minorHAnsi" w:hAnsiTheme="minorHAnsi" w:cstheme="minorHAnsi"/>
          <w:szCs w:val="23"/>
        </w:rPr>
      </w:pPr>
    </w:p>
    <w:p w:rsidR="004033F4" w:rsidRDefault="004033F4" w:rsidP="004033F4">
      <w:pPr>
        <w:pStyle w:val="Default"/>
        <w:rPr>
          <w:rFonts w:asciiTheme="minorHAnsi" w:hAnsiTheme="minorHAnsi" w:cstheme="minorHAnsi"/>
          <w:szCs w:val="23"/>
        </w:rPr>
      </w:pPr>
      <w:r w:rsidRPr="004033F4">
        <w:rPr>
          <w:rFonts w:asciiTheme="minorHAnsi" w:hAnsiTheme="minorHAnsi" w:cstheme="minorHAnsi"/>
          <w:szCs w:val="23"/>
        </w:rPr>
        <w:t xml:space="preserve">This part of the DPIA process can be integrated with any similar exercises which would already be done for example; we already conduct information audits, develop information maps, and make use </w:t>
      </w:r>
      <w:r>
        <w:rPr>
          <w:rFonts w:asciiTheme="minorHAnsi" w:hAnsiTheme="minorHAnsi" w:cstheme="minorHAnsi"/>
          <w:szCs w:val="23"/>
        </w:rPr>
        <w:t>of information asset registers.</w:t>
      </w:r>
    </w:p>
    <w:p w:rsidR="004033F4" w:rsidRPr="004033F4" w:rsidRDefault="004033F4" w:rsidP="004033F4">
      <w:pPr>
        <w:pStyle w:val="Default"/>
        <w:rPr>
          <w:rFonts w:asciiTheme="minorHAnsi" w:hAnsiTheme="minorHAnsi" w:cstheme="minorHAnsi"/>
          <w:szCs w:val="23"/>
        </w:rPr>
      </w:pPr>
    </w:p>
    <w:p w:rsidR="00AC43AC" w:rsidRDefault="004033F4" w:rsidP="004033F4">
      <w:pPr>
        <w:pStyle w:val="Default"/>
        <w:rPr>
          <w:rFonts w:asciiTheme="minorHAnsi" w:hAnsiTheme="minorHAnsi" w:cstheme="minorHAnsi"/>
          <w:szCs w:val="23"/>
        </w:rPr>
      </w:pPr>
      <w:r w:rsidRPr="004033F4">
        <w:rPr>
          <w:rFonts w:asciiTheme="minorHAnsi" w:hAnsiTheme="minorHAnsi" w:cstheme="minorHAnsi"/>
          <w:szCs w:val="23"/>
        </w:rPr>
        <w:t xml:space="preserve">A Data Flow Map is a graphical representation of the </w:t>
      </w:r>
      <w:r w:rsidR="00AC43AC">
        <w:rPr>
          <w:rFonts w:asciiTheme="minorHAnsi" w:hAnsiTheme="minorHAnsi" w:cstheme="minorHAnsi"/>
          <w:szCs w:val="23"/>
        </w:rPr>
        <w:t>data flow.</w:t>
      </w:r>
    </w:p>
    <w:p w:rsidR="004033F4" w:rsidRDefault="00AC43AC" w:rsidP="004033F4">
      <w:pPr>
        <w:pStyle w:val="Default"/>
        <w:rPr>
          <w:rFonts w:asciiTheme="minorHAnsi" w:hAnsiTheme="minorHAnsi" w:cstheme="minorHAnsi"/>
          <w:szCs w:val="23"/>
        </w:rPr>
      </w:pPr>
      <w:r>
        <w:rPr>
          <w:rFonts w:asciiTheme="minorHAnsi" w:hAnsiTheme="minorHAnsi" w:cstheme="minorHAnsi"/>
          <w:szCs w:val="23"/>
        </w:rPr>
        <w:t>This should include:</w:t>
      </w:r>
    </w:p>
    <w:p w:rsidR="00AC43AC" w:rsidRPr="004033F4" w:rsidRDefault="00AC43AC" w:rsidP="004033F4">
      <w:pPr>
        <w:pStyle w:val="Default"/>
        <w:rPr>
          <w:rFonts w:asciiTheme="minorHAnsi" w:hAnsiTheme="minorHAnsi" w:cstheme="minorHAnsi"/>
          <w:szCs w:val="23"/>
        </w:rPr>
      </w:pPr>
    </w:p>
    <w:p w:rsidR="004033F4" w:rsidRPr="004033F4" w:rsidRDefault="004033F4" w:rsidP="00AC43AC">
      <w:pPr>
        <w:pStyle w:val="Default"/>
        <w:numPr>
          <w:ilvl w:val="0"/>
          <w:numId w:val="32"/>
        </w:numPr>
        <w:spacing w:after="36"/>
        <w:rPr>
          <w:rFonts w:asciiTheme="minorHAnsi" w:hAnsiTheme="minorHAnsi" w:cstheme="minorHAnsi"/>
          <w:szCs w:val="23"/>
        </w:rPr>
      </w:pPr>
      <w:r w:rsidRPr="004033F4">
        <w:rPr>
          <w:rFonts w:asciiTheme="minorHAnsi" w:hAnsiTheme="minorHAnsi" w:cstheme="minorHAnsi"/>
          <w:szCs w:val="23"/>
        </w:rPr>
        <w:t xml:space="preserve">Incoming and outgoing data </w:t>
      </w:r>
    </w:p>
    <w:p w:rsidR="004033F4" w:rsidRPr="004033F4" w:rsidRDefault="004033F4" w:rsidP="00AC43AC">
      <w:pPr>
        <w:pStyle w:val="Default"/>
        <w:numPr>
          <w:ilvl w:val="0"/>
          <w:numId w:val="32"/>
        </w:numPr>
        <w:spacing w:after="36"/>
        <w:rPr>
          <w:rFonts w:asciiTheme="minorHAnsi" w:hAnsiTheme="minorHAnsi" w:cstheme="minorHAnsi"/>
          <w:szCs w:val="23"/>
        </w:rPr>
      </w:pPr>
      <w:r w:rsidRPr="004033F4">
        <w:rPr>
          <w:rFonts w:asciiTheme="minorHAnsi" w:hAnsiTheme="minorHAnsi" w:cstheme="minorHAnsi"/>
          <w:szCs w:val="23"/>
        </w:rPr>
        <w:t xml:space="preserve">Organisations and/or people sending/receiving information </w:t>
      </w:r>
    </w:p>
    <w:p w:rsidR="004033F4" w:rsidRPr="004033F4" w:rsidRDefault="004033F4" w:rsidP="00AC43AC">
      <w:pPr>
        <w:pStyle w:val="Default"/>
        <w:numPr>
          <w:ilvl w:val="0"/>
          <w:numId w:val="32"/>
        </w:numPr>
        <w:spacing w:after="36"/>
        <w:rPr>
          <w:rFonts w:asciiTheme="minorHAnsi" w:hAnsiTheme="minorHAnsi" w:cstheme="minorHAnsi"/>
          <w:szCs w:val="23"/>
        </w:rPr>
      </w:pPr>
      <w:r w:rsidRPr="004033F4">
        <w:rPr>
          <w:rFonts w:asciiTheme="minorHAnsi" w:hAnsiTheme="minorHAnsi" w:cstheme="minorHAnsi"/>
          <w:szCs w:val="23"/>
        </w:rPr>
        <w:t xml:space="preserve">Storage for the ‘Data at Rest’ i.e. system, filing cabinet </w:t>
      </w:r>
    </w:p>
    <w:p w:rsidR="004033F4" w:rsidRPr="004033F4" w:rsidRDefault="004033F4" w:rsidP="00AC43AC">
      <w:pPr>
        <w:pStyle w:val="Default"/>
        <w:numPr>
          <w:ilvl w:val="0"/>
          <w:numId w:val="32"/>
        </w:numPr>
        <w:rPr>
          <w:rFonts w:asciiTheme="minorHAnsi" w:hAnsiTheme="minorHAnsi" w:cstheme="minorHAnsi"/>
          <w:szCs w:val="23"/>
        </w:rPr>
      </w:pPr>
      <w:r w:rsidRPr="004033F4">
        <w:rPr>
          <w:rFonts w:asciiTheme="minorHAnsi" w:hAnsiTheme="minorHAnsi" w:cstheme="minorHAnsi"/>
          <w:szCs w:val="23"/>
        </w:rPr>
        <w:t xml:space="preserve">Methods of transfer </w:t>
      </w:r>
    </w:p>
    <w:p w:rsidR="004033F4" w:rsidRPr="004033F4" w:rsidRDefault="004033F4" w:rsidP="004033F4">
      <w:pPr>
        <w:pStyle w:val="Default"/>
        <w:rPr>
          <w:rFonts w:asciiTheme="minorHAnsi" w:hAnsiTheme="minorHAnsi" w:cstheme="minorHAnsi"/>
          <w:szCs w:val="23"/>
        </w:rPr>
      </w:pPr>
    </w:p>
    <w:p w:rsidR="004033F4" w:rsidRDefault="004033F4" w:rsidP="004033F4">
      <w:pPr>
        <w:pStyle w:val="Default"/>
        <w:rPr>
          <w:rFonts w:asciiTheme="minorHAnsi" w:hAnsiTheme="minorHAnsi" w:cstheme="minorHAnsi"/>
          <w:szCs w:val="23"/>
        </w:rPr>
      </w:pPr>
      <w:r w:rsidRPr="004033F4">
        <w:rPr>
          <w:rFonts w:asciiTheme="minorHAnsi" w:hAnsiTheme="minorHAnsi" w:cstheme="minorHAnsi"/>
          <w:szCs w:val="23"/>
        </w:rPr>
        <w:t>If such data has already been captured covering the proposed project or similar document this can be useful for understanding how person</w:t>
      </w:r>
      <w:r w:rsidR="00AC43AC">
        <w:rPr>
          <w:rFonts w:asciiTheme="minorHAnsi" w:hAnsiTheme="minorHAnsi" w:cstheme="minorHAnsi"/>
          <w:szCs w:val="23"/>
        </w:rPr>
        <w:t>al data might be used.</w:t>
      </w:r>
    </w:p>
    <w:p w:rsidR="00AC43AC" w:rsidRPr="004033F4" w:rsidRDefault="00AC43AC" w:rsidP="004033F4">
      <w:pPr>
        <w:pStyle w:val="Default"/>
        <w:rPr>
          <w:rFonts w:asciiTheme="minorHAnsi" w:hAnsiTheme="minorHAnsi" w:cstheme="minorHAnsi"/>
          <w:szCs w:val="23"/>
        </w:rPr>
      </w:pPr>
    </w:p>
    <w:p w:rsidR="004033F4" w:rsidRPr="004033F4" w:rsidRDefault="004033F4" w:rsidP="004033F4">
      <w:pPr>
        <w:rPr>
          <w:rFonts w:cstheme="minorHAnsi"/>
          <w:sz w:val="24"/>
        </w:rPr>
      </w:pPr>
      <w:r w:rsidRPr="004033F4">
        <w:rPr>
          <w:rFonts w:cstheme="minorHAnsi"/>
          <w:sz w:val="24"/>
          <w:szCs w:val="23"/>
        </w:rPr>
        <w:t>The information flows can be recorded as a flowchart, an information asset register, or a project design brief which can then be used as an important part of the final DPIA report.</w:t>
      </w:r>
    </w:p>
    <w:p w:rsidR="004033F4" w:rsidRPr="00E31DCF" w:rsidRDefault="004033F4" w:rsidP="00BE77CB">
      <w:pPr>
        <w:spacing w:after="0"/>
        <w:rPr>
          <w:rFonts w:cstheme="minorHAnsi"/>
        </w:rPr>
      </w:pPr>
    </w:p>
    <w:p w:rsidR="00AC43AC" w:rsidRPr="00AC43AC" w:rsidRDefault="00AC43AC" w:rsidP="00AC43AC">
      <w:pPr>
        <w:pStyle w:val="Default"/>
        <w:rPr>
          <w:rFonts w:asciiTheme="minorHAnsi" w:hAnsiTheme="minorHAnsi" w:cstheme="minorHAnsi"/>
          <w:b/>
          <w:bCs/>
          <w:sz w:val="28"/>
          <w:szCs w:val="23"/>
        </w:rPr>
      </w:pPr>
      <w:r w:rsidRPr="00AC43AC">
        <w:rPr>
          <w:rFonts w:asciiTheme="minorHAnsi" w:hAnsiTheme="minorHAnsi" w:cstheme="minorHAnsi"/>
          <w:b/>
          <w:bCs/>
          <w:sz w:val="28"/>
          <w:szCs w:val="23"/>
        </w:rPr>
        <w:t xml:space="preserve">Describing information flows </w:t>
      </w:r>
    </w:p>
    <w:p w:rsidR="00AC43AC" w:rsidRPr="00AC43AC" w:rsidRDefault="00AC43AC" w:rsidP="00AC43AC">
      <w:pPr>
        <w:pStyle w:val="Default"/>
        <w:rPr>
          <w:rFonts w:asciiTheme="minorHAnsi" w:hAnsiTheme="minorHAnsi" w:cstheme="minorHAnsi"/>
          <w:szCs w:val="23"/>
        </w:rPr>
      </w:pPr>
    </w:p>
    <w:p w:rsidR="00AC43AC" w:rsidRPr="00AC43AC" w:rsidRDefault="00AC43AC" w:rsidP="00AC43AC">
      <w:pPr>
        <w:pStyle w:val="Default"/>
        <w:numPr>
          <w:ilvl w:val="0"/>
          <w:numId w:val="33"/>
        </w:numPr>
        <w:spacing w:after="37"/>
        <w:rPr>
          <w:rFonts w:asciiTheme="minorHAnsi" w:hAnsiTheme="minorHAnsi" w:cstheme="minorHAnsi"/>
          <w:szCs w:val="23"/>
        </w:rPr>
      </w:pPr>
      <w:r w:rsidRPr="00AC43AC">
        <w:rPr>
          <w:rFonts w:asciiTheme="minorHAnsi" w:hAnsiTheme="minorHAnsi" w:cstheme="minorHAnsi"/>
          <w:szCs w:val="23"/>
        </w:rPr>
        <w:t xml:space="preserve">Explain how information will be obtained, used, and retained – there may be several options to consider. This step can be based on, or form part of, a wider project plan. </w:t>
      </w:r>
    </w:p>
    <w:p w:rsidR="00AC43AC" w:rsidRPr="00AC43AC" w:rsidRDefault="00AC43AC" w:rsidP="00AC43AC">
      <w:pPr>
        <w:pStyle w:val="Default"/>
        <w:numPr>
          <w:ilvl w:val="0"/>
          <w:numId w:val="33"/>
        </w:numPr>
        <w:spacing w:after="37"/>
        <w:rPr>
          <w:rFonts w:asciiTheme="minorHAnsi" w:hAnsiTheme="minorHAnsi" w:cstheme="minorHAnsi"/>
          <w:szCs w:val="23"/>
        </w:rPr>
      </w:pPr>
      <w:r w:rsidRPr="00AC43AC">
        <w:rPr>
          <w:rFonts w:asciiTheme="minorHAnsi" w:hAnsiTheme="minorHAnsi" w:cstheme="minorHAnsi"/>
          <w:szCs w:val="23"/>
        </w:rPr>
        <w:t xml:space="preserve">This process can help to identify potential ‘function creep’ - unforeseen or unintended uses of the data (for example data sharing) </w:t>
      </w:r>
    </w:p>
    <w:p w:rsidR="00AC43AC" w:rsidRPr="00AC43AC" w:rsidRDefault="00AC43AC" w:rsidP="00AC43AC">
      <w:pPr>
        <w:pStyle w:val="Default"/>
        <w:numPr>
          <w:ilvl w:val="0"/>
          <w:numId w:val="33"/>
        </w:numPr>
        <w:spacing w:after="37"/>
        <w:rPr>
          <w:rFonts w:asciiTheme="minorHAnsi" w:hAnsiTheme="minorHAnsi" w:cstheme="minorHAnsi"/>
          <w:szCs w:val="23"/>
        </w:rPr>
      </w:pPr>
      <w:r w:rsidRPr="00AC43AC">
        <w:rPr>
          <w:rFonts w:asciiTheme="minorHAnsi" w:hAnsiTheme="minorHAnsi" w:cstheme="minorHAnsi"/>
          <w:szCs w:val="23"/>
        </w:rPr>
        <w:t xml:space="preserve">People who will be using the information are consulted on the practical implications. </w:t>
      </w:r>
    </w:p>
    <w:p w:rsidR="00AC43AC" w:rsidRPr="00AC43AC" w:rsidRDefault="00AC43AC" w:rsidP="00AC43AC">
      <w:pPr>
        <w:pStyle w:val="Default"/>
        <w:numPr>
          <w:ilvl w:val="0"/>
          <w:numId w:val="33"/>
        </w:numPr>
        <w:rPr>
          <w:rFonts w:asciiTheme="minorHAnsi" w:hAnsiTheme="minorHAnsi" w:cstheme="minorHAnsi"/>
          <w:szCs w:val="23"/>
        </w:rPr>
      </w:pPr>
      <w:r w:rsidRPr="00AC43AC">
        <w:rPr>
          <w:rFonts w:asciiTheme="minorHAnsi" w:hAnsiTheme="minorHAnsi" w:cstheme="minorHAnsi"/>
          <w:szCs w:val="23"/>
        </w:rPr>
        <w:t xml:space="preserve">Potential future uses of information are identified, even if they are not immediately necessary. </w:t>
      </w:r>
    </w:p>
    <w:p w:rsidR="004D2E02" w:rsidRPr="00E31DCF" w:rsidRDefault="004D2E02" w:rsidP="004D2E02">
      <w:pPr>
        <w:spacing w:after="120"/>
        <w:rPr>
          <w:rFonts w:cstheme="minorHAnsi"/>
          <w:sz w:val="24"/>
        </w:rPr>
      </w:pPr>
    </w:p>
    <w:sectPr w:rsidR="004D2E02" w:rsidRPr="00E31DCF" w:rsidSect="00BE77CB">
      <w:headerReference w:type="default" r:id="rId25"/>
      <w:footerReference w:type="default" r:id="rId26"/>
      <w:headerReference w:type="first" r:id="rId27"/>
      <w:pgSz w:w="11906" w:h="16838"/>
      <w:pgMar w:top="1843" w:right="1440" w:bottom="1440" w:left="1440" w:header="708" w:footer="28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drew Lowe" w:date="2020-01-31T13:46:00Z" w:initials="AL">
    <w:p w:rsidR="00F95195" w:rsidRDefault="00F95195">
      <w:pPr>
        <w:pStyle w:val="CommentText"/>
      </w:pPr>
      <w:r>
        <w:rPr>
          <w:rStyle w:val="CommentReference"/>
        </w:rPr>
        <w:annotationRef/>
      </w:r>
      <w:r>
        <w:t>Add the date this document was created/signed off within your surgery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95" w:rsidRDefault="00F95195" w:rsidP="00792A8C">
      <w:pPr>
        <w:spacing w:after="0" w:line="240" w:lineRule="auto"/>
      </w:pPr>
      <w:r>
        <w:separator/>
      </w:r>
    </w:p>
  </w:endnote>
  <w:endnote w:type="continuationSeparator" w:id="0">
    <w:p w:rsidR="00F95195" w:rsidRDefault="00F95195" w:rsidP="0079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201925"/>
      <w:docPartObj>
        <w:docPartGallery w:val="Page Numbers (Bottom of Page)"/>
        <w:docPartUnique/>
      </w:docPartObj>
    </w:sdtPr>
    <w:sdtEndPr/>
    <w:sdtContent>
      <w:p w:rsidR="00F95195" w:rsidRDefault="00F95195">
        <w:pPr>
          <w:pStyle w:val="Footer"/>
          <w:jc w:val="right"/>
        </w:pPr>
        <w:r>
          <w:rPr>
            <w:rFonts w:ascii="Arial" w:hAnsi="Arial" w:cs="Arial"/>
            <w:noProof/>
            <w:sz w:val="18"/>
            <w:lang w:eastAsia="en-GB"/>
          </w:rPr>
          <mc:AlternateContent>
            <mc:Choice Requires="wps">
              <w:drawing>
                <wp:anchor distT="0" distB="0" distL="114300" distR="114300" simplePos="0" relativeHeight="251656192" behindDoc="0" locked="0" layoutInCell="1" allowOverlap="1" wp14:anchorId="70D61A03" wp14:editId="60B0D0D6">
                  <wp:simplePos x="0" y="0"/>
                  <wp:positionH relativeFrom="column">
                    <wp:posOffset>-355600</wp:posOffset>
                  </wp:positionH>
                  <wp:positionV relativeFrom="paragraph">
                    <wp:posOffset>12700</wp:posOffset>
                  </wp:positionV>
                  <wp:extent cx="3540125" cy="301625"/>
                  <wp:effectExtent l="0" t="0" r="317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01625"/>
                          </a:xfrm>
                          <a:prstGeom prst="rect">
                            <a:avLst/>
                          </a:prstGeom>
                          <a:noFill/>
                          <a:ln w="9525">
                            <a:noFill/>
                            <a:miter lim="800000"/>
                            <a:headEnd/>
                            <a:tailEnd/>
                          </a:ln>
                        </wps:spPr>
                        <wps:txbx>
                          <w:txbxContent>
                            <w:p w:rsidR="00F95195" w:rsidRPr="0033126A" w:rsidRDefault="00F95195" w:rsidP="00792A8C">
                              <w:pPr>
                                <w:rPr>
                                  <w:rFonts w:ascii="Arial" w:hAnsi="Arial" w:cs="Arial"/>
                                  <w:color w:val="808080" w:themeColor="background1" w:themeShade="80"/>
                                  <w:sz w:val="18"/>
                                </w:rPr>
                              </w:pPr>
                              <w:r>
                                <w:rPr>
                                  <w:rFonts w:ascii="Arial" w:hAnsi="Arial" w:cs="Arial"/>
                                  <w:color w:val="808080" w:themeColor="background1" w:themeShade="80"/>
                                  <w:sz w:val="18"/>
                                </w:rPr>
                                <w:t xml:space="preserve">Data Protection Impact Assessment (DPIA)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8pt;margin-top:1pt;width:278.7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" filled="f" stroked="f">
                  <v:textbox inset="0,0,0,0">
                    <w:txbxContent>
                      <w:p w:rsidR="00F95195" w:rsidRPr="0033126A" w:rsidRDefault="00F95195" w:rsidP="00792A8C">
                        <w:pPr>
                          <w:rPr>
                            <w:rFonts w:ascii="Arial" w:hAnsi="Arial" w:cs="Arial"/>
                            <w:color w:val="808080" w:themeColor="background1" w:themeShade="80"/>
                            <w:sz w:val="18"/>
                          </w:rPr>
                        </w:pPr>
                        <w:r>
                          <w:rPr>
                            <w:rFonts w:ascii="Arial" w:hAnsi="Arial" w:cs="Arial"/>
                            <w:color w:val="808080" w:themeColor="background1" w:themeShade="80"/>
                            <w:sz w:val="18"/>
                          </w:rPr>
                          <w:t xml:space="preserve">Data Protection Impact Assessment (DPIA) </w:t>
                        </w:r>
                      </w:p>
                    </w:txbxContent>
                  </v:textbox>
                </v:shape>
              </w:pict>
            </mc:Fallback>
          </mc:AlternateContent>
        </w:r>
        <w:r>
          <w:rPr>
            <w:noProof/>
            <w:lang w:eastAsia="en-GB"/>
          </w:rPr>
          <mc:AlternateContent>
            <mc:Choice Requires="wps">
              <w:drawing>
                <wp:anchor distT="4294967295" distB="4294967295" distL="114300" distR="114300" simplePos="0" relativeHeight="251655168" behindDoc="0" locked="0" layoutInCell="1" allowOverlap="1" wp14:anchorId="7A48835F" wp14:editId="4AE4C75A">
                  <wp:simplePos x="0" y="0"/>
                  <wp:positionH relativeFrom="column">
                    <wp:posOffset>-354330</wp:posOffset>
                  </wp:positionH>
                  <wp:positionV relativeFrom="paragraph">
                    <wp:posOffset>-94616</wp:posOffset>
                  </wp:positionV>
                  <wp:extent cx="6429375" cy="0"/>
                  <wp:effectExtent l="0" t="0" r="952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9375" cy="0"/>
                          </a:xfrm>
                          <a:prstGeom prst="line">
                            <a:avLst/>
                          </a:prstGeom>
                          <a:ln w="19050">
                            <a:solidFill>
                              <a:srgbClr val="0079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9pt,-7.45pt" to="478.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" strokecolor="#0079c1" strokeweight="1.5pt">
                  <o:lock v:ext="edit" shapetype="f"/>
                </v:line>
              </w:pict>
            </mc:Fallback>
          </mc:AlternateContent>
        </w:r>
        <w:r>
          <w:t xml:space="preserve">Page | </w:t>
        </w:r>
        <w:r>
          <w:fldChar w:fldCharType="begin"/>
        </w:r>
        <w:r>
          <w:instrText xml:space="preserve"> PAGE   \* MERGEFORMAT </w:instrText>
        </w:r>
        <w:r>
          <w:fldChar w:fldCharType="separate"/>
        </w:r>
        <w:r w:rsidR="000259FD">
          <w:rPr>
            <w:noProof/>
          </w:rPr>
          <w:t>11</w:t>
        </w:r>
        <w:r>
          <w:rPr>
            <w:noProof/>
          </w:rPr>
          <w:fldChar w:fldCharType="end"/>
        </w:r>
        <w:r>
          <w:t xml:space="preserve"> </w:t>
        </w:r>
      </w:p>
    </w:sdtContent>
  </w:sdt>
  <w:p w:rsidR="00F95195" w:rsidRDefault="00F95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95" w:rsidRDefault="00F95195" w:rsidP="00792A8C">
      <w:pPr>
        <w:spacing w:after="0" w:line="240" w:lineRule="auto"/>
      </w:pPr>
      <w:r>
        <w:separator/>
      </w:r>
    </w:p>
  </w:footnote>
  <w:footnote w:type="continuationSeparator" w:id="0">
    <w:p w:rsidR="00F95195" w:rsidRDefault="00F95195" w:rsidP="00792A8C">
      <w:pPr>
        <w:spacing w:after="0" w:line="240" w:lineRule="auto"/>
      </w:pPr>
      <w:r>
        <w:continuationSeparator/>
      </w:r>
    </w:p>
  </w:footnote>
  <w:footnote w:id="1">
    <w:p w:rsidR="00F95195" w:rsidRPr="00763F5E" w:rsidRDefault="00F95195">
      <w:pPr>
        <w:pStyle w:val="FootnoteText"/>
        <w:rPr>
          <w:sz w:val="18"/>
        </w:rPr>
      </w:pPr>
      <w:r w:rsidRPr="00763F5E">
        <w:rPr>
          <w:rStyle w:val="FootnoteReference"/>
          <w:sz w:val="18"/>
        </w:rPr>
        <w:footnoteRef/>
      </w:r>
      <w:r w:rsidRPr="00763F5E">
        <w:rPr>
          <w:sz w:val="18"/>
        </w:rPr>
        <w:t xml:space="preserve"> </w:t>
      </w:r>
      <w:proofErr w:type="spellStart"/>
      <w:r w:rsidRPr="00763F5E">
        <w:rPr>
          <w:sz w:val="18"/>
        </w:rPr>
        <w:t>Pseudonymised</w:t>
      </w:r>
      <w:proofErr w:type="spellEnd"/>
      <w:r w:rsidRPr="00763F5E">
        <w:rPr>
          <w:sz w:val="18"/>
        </w:rPr>
        <w:t>: where identifiable data has been replaced with alternative unique data so that individuals cannot be identified without a pre-defined code/key which is retained in a separate secure place with strict access controls</w:t>
      </w:r>
    </w:p>
  </w:footnote>
  <w:footnote w:id="2">
    <w:p w:rsidR="00F95195" w:rsidRDefault="00F95195">
      <w:pPr>
        <w:pStyle w:val="FootnoteText"/>
      </w:pPr>
      <w:r>
        <w:rPr>
          <w:rStyle w:val="FootnoteReference"/>
        </w:rPr>
        <w:footnoteRef/>
      </w:r>
      <w:r>
        <w:t xml:space="preserve"> </w:t>
      </w:r>
      <w:r w:rsidRPr="007D304A">
        <w:rPr>
          <w:sz w:val="18"/>
          <w:szCs w:val="18"/>
        </w:rPr>
        <w:t>Processing (as defined in the Data Protection Act 2018) in relation to information, means an operation or set of operations which is performed on information, or on sets of information, such as (a) collection, recording, organisation, structuring or storage, (b) adaption or alteration, (c) retrieval, consultation or use, (d) disclosure by transmission, dissemination or otherwise making available, (e) alignment or combination, or (f) restriction, erasure or destruction.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95" w:rsidRDefault="00F95195" w:rsidP="003A2441">
    <w:pPr>
      <w:pStyle w:val="Header"/>
      <w:jc w:val="right"/>
    </w:pPr>
    <w:r>
      <w:rPr>
        <w:noProof/>
        <w:lang w:eastAsia="en-GB"/>
      </w:rPr>
      <mc:AlternateContent>
        <mc:Choice Requires="wps">
          <w:drawing>
            <wp:anchor distT="0" distB="0" distL="114300" distR="114300" simplePos="0" relativeHeight="251658240" behindDoc="0" locked="0" layoutInCell="1" allowOverlap="1" wp14:anchorId="459DB184" wp14:editId="4DAFEAF8">
              <wp:simplePos x="0" y="0"/>
              <wp:positionH relativeFrom="column">
                <wp:posOffset>4102100</wp:posOffset>
              </wp:positionH>
              <wp:positionV relativeFrom="paragraph">
                <wp:posOffset>-361950</wp:posOffset>
              </wp:positionV>
              <wp:extent cx="2514600" cy="10058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195" w:rsidRDefault="00F95195" w:rsidP="00F9519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23pt;margin-top:-28.5pt;width:198pt;height:7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" filled="f" stroked="f">
              <v:textbox inset=",7.2pt,,7.2pt">
                <w:txbxContent>
                  <w:p w:rsidR="00F95195" w:rsidRDefault="00F95195" w:rsidP="00F95195"/>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95" w:rsidRDefault="006C3660">
    <w:pPr>
      <w:pStyle w:val="Heade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-198120</wp:posOffset>
          </wp:positionH>
          <wp:positionV relativeFrom="paragraph">
            <wp:posOffset>-81915</wp:posOffset>
          </wp:positionV>
          <wp:extent cx="1466850" cy="342900"/>
          <wp:effectExtent l="0" t="0" r="0" b="0"/>
          <wp:wrapTight wrapText="bothSides">
            <wp:wrapPolygon edited="0">
              <wp:start x="281" y="0"/>
              <wp:lineTo x="0" y="1200"/>
              <wp:lineTo x="0" y="13200"/>
              <wp:lineTo x="3086" y="19200"/>
              <wp:lineTo x="3927" y="20400"/>
              <wp:lineTo x="21319" y="20400"/>
              <wp:lineTo x="21319" y="16800"/>
              <wp:lineTo x="14306" y="0"/>
              <wp:lineTo x="281" y="0"/>
            </wp:wrapPolygon>
          </wp:wrapTight>
          <wp:docPr id="1" name="Picture 1" descr="CGPN 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PN Logo -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342900"/>
                  </a:xfrm>
                  <a:prstGeom prst="rect">
                    <a:avLst/>
                  </a:prstGeom>
                  <a:noFill/>
                </pic:spPr>
              </pic:pic>
            </a:graphicData>
          </a:graphic>
          <wp14:sizeRelH relativeFrom="page">
            <wp14:pctWidth>0</wp14:pctWidth>
          </wp14:sizeRelH>
          <wp14:sizeRelV relativeFrom="page">
            <wp14:pctHeight>0</wp14:pctHeight>
          </wp14:sizeRelV>
        </wp:anchor>
      </w:drawing>
    </w:r>
    <w:sdt>
      <w:sdtPr>
        <w:id w:val="-1490709560"/>
        <w:docPartObj>
          <w:docPartGallery w:val="Watermarks"/>
          <w:docPartUnique/>
        </w:docPartObj>
      </w:sdtPr>
      <w:sdtEndPr/>
      <w:sdtContent>
        <w:r w:rsidR="000259F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95195">
      <w:rPr>
        <w:noProof/>
        <w:lang w:eastAsia="en-GB"/>
      </w:rPr>
      <mc:AlternateContent>
        <mc:Choice Requires="wps">
          <w:drawing>
            <wp:anchor distT="0" distB="0" distL="114300" distR="114300" simplePos="0" relativeHeight="251657216" behindDoc="0" locked="0" layoutInCell="1" allowOverlap="1" wp14:anchorId="45C09AA4" wp14:editId="08F96258">
              <wp:simplePos x="0" y="0"/>
              <wp:positionH relativeFrom="column">
                <wp:posOffset>3657600</wp:posOffset>
              </wp:positionH>
              <wp:positionV relativeFrom="paragraph">
                <wp:posOffset>-220980</wp:posOffset>
              </wp:positionV>
              <wp:extent cx="2628900" cy="14859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195" w:rsidRDefault="00F9519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in;margin-top:-17.4pt;width:207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" filled="f" stroked="f">
              <v:textbox inset=",7.2pt,,7.2pt">
                <w:txbxContent>
                  <w:p w:rsidR="00F95195" w:rsidRDefault="00F9519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4.5pt;height:271.5pt" o:bullet="t">
        <v:imagedata r:id="rId1" o:title="Bullet"/>
      </v:shape>
    </w:pict>
  </w:numPicBullet>
  <w:abstractNum w:abstractNumId="0">
    <w:nsid w:val="02B21378"/>
    <w:multiLevelType w:val="hybridMultilevel"/>
    <w:tmpl w:val="7F1A6E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1F5E9C"/>
    <w:multiLevelType w:val="hybridMultilevel"/>
    <w:tmpl w:val="A7BA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705A7"/>
    <w:multiLevelType w:val="hybridMultilevel"/>
    <w:tmpl w:val="0BF6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6B605A"/>
    <w:multiLevelType w:val="hybridMultilevel"/>
    <w:tmpl w:val="CC66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E6C3A"/>
    <w:multiLevelType w:val="hybridMultilevel"/>
    <w:tmpl w:val="6F2A12FC"/>
    <w:lvl w:ilvl="0" w:tplc="8FB48CF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C35AF"/>
    <w:multiLevelType w:val="hybridMultilevel"/>
    <w:tmpl w:val="730CFC92"/>
    <w:lvl w:ilvl="0" w:tplc="81F05D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3C4C3D"/>
    <w:multiLevelType w:val="hybridMultilevel"/>
    <w:tmpl w:val="D69C9D94"/>
    <w:lvl w:ilvl="0" w:tplc="4CDE550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3A51C1"/>
    <w:multiLevelType w:val="hybridMultilevel"/>
    <w:tmpl w:val="5CE6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722A17"/>
    <w:multiLevelType w:val="hybridMultilevel"/>
    <w:tmpl w:val="F2CE513E"/>
    <w:lvl w:ilvl="0" w:tplc="3934D4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DB38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B90C02"/>
    <w:multiLevelType w:val="hybridMultilevel"/>
    <w:tmpl w:val="D18C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BA62F7"/>
    <w:multiLevelType w:val="hybridMultilevel"/>
    <w:tmpl w:val="D1F40F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2D3C1731"/>
    <w:multiLevelType w:val="hybridMultilevel"/>
    <w:tmpl w:val="3FC2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4D26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DEC18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BA7AD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FF8237B"/>
    <w:multiLevelType w:val="hybridMultilevel"/>
    <w:tmpl w:val="9A541D7A"/>
    <w:lvl w:ilvl="0" w:tplc="81F05D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3F3F19"/>
    <w:multiLevelType w:val="hybridMultilevel"/>
    <w:tmpl w:val="D9AC472C"/>
    <w:lvl w:ilvl="0" w:tplc="1F30BEA4">
      <w:start w:val="1"/>
      <w:numFmt w:val="bullet"/>
      <w:lvlText w:val=""/>
      <w:lvlPicBulletId w:val="0"/>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525A076B"/>
    <w:multiLevelType w:val="hybridMultilevel"/>
    <w:tmpl w:val="66CE5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54B039DB"/>
    <w:multiLevelType w:val="hybridMultilevel"/>
    <w:tmpl w:val="EB84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9412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93D4D06"/>
    <w:multiLevelType w:val="hybridMultilevel"/>
    <w:tmpl w:val="3546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0B31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D037A1"/>
    <w:multiLevelType w:val="hybridMultilevel"/>
    <w:tmpl w:val="6F2A12FC"/>
    <w:lvl w:ilvl="0" w:tplc="8FB48CF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467195"/>
    <w:multiLevelType w:val="hybridMultilevel"/>
    <w:tmpl w:val="4E00E33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61111C28"/>
    <w:multiLevelType w:val="hybridMultilevel"/>
    <w:tmpl w:val="D8B2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0223D9"/>
    <w:multiLevelType w:val="hybridMultilevel"/>
    <w:tmpl w:val="C0E46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AE81A49"/>
    <w:multiLevelType w:val="multilevel"/>
    <w:tmpl w:val="3112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2366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3752C7"/>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C31C55"/>
    <w:multiLevelType w:val="hybridMultilevel"/>
    <w:tmpl w:val="14E026CE"/>
    <w:lvl w:ilvl="0" w:tplc="81F05D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6956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957589"/>
    <w:multiLevelType w:val="hybridMultilevel"/>
    <w:tmpl w:val="721E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1"/>
  </w:num>
  <w:num w:numId="4">
    <w:abstractNumId w:val="10"/>
  </w:num>
  <w:num w:numId="5">
    <w:abstractNumId w:val="11"/>
  </w:num>
  <w:num w:numId="6">
    <w:abstractNumId w:val="17"/>
  </w:num>
  <w:num w:numId="7">
    <w:abstractNumId w:val="18"/>
  </w:num>
  <w:num w:numId="8">
    <w:abstractNumId w:val="0"/>
  </w:num>
  <w:num w:numId="9">
    <w:abstractNumId w:val="6"/>
  </w:num>
  <w:num w:numId="10">
    <w:abstractNumId w:val="20"/>
  </w:num>
  <w:num w:numId="11">
    <w:abstractNumId w:val="15"/>
  </w:num>
  <w:num w:numId="12">
    <w:abstractNumId w:val="22"/>
  </w:num>
  <w:num w:numId="13">
    <w:abstractNumId w:val="14"/>
  </w:num>
  <w:num w:numId="14">
    <w:abstractNumId w:val="23"/>
  </w:num>
  <w:num w:numId="15">
    <w:abstractNumId w:val="30"/>
  </w:num>
  <w:num w:numId="16">
    <w:abstractNumId w:val="5"/>
  </w:num>
  <w:num w:numId="17">
    <w:abstractNumId w:val="16"/>
  </w:num>
  <w:num w:numId="18">
    <w:abstractNumId w:val="31"/>
  </w:num>
  <w:num w:numId="19">
    <w:abstractNumId w:val="28"/>
  </w:num>
  <w:num w:numId="20">
    <w:abstractNumId w:val="4"/>
  </w:num>
  <w:num w:numId="21">
    <w:abstractNumId w:val="26"/>
  </w:num>
  <w:num w:numId="22">
    <w:abstractNumId w:val="24"/>
  </w:num>
  <w:num w:numId="23">
    <w:abstractNumId w:val="9"/>
  </w:num>
  <w:num w:numId="24">
    <w:abstractNumId w:val="13"/>
  </w:num>
  <w:num w:numId="25">
    <w:abstractNumId w:val="27"/>
  </w:num>
  <w:num w:numId="26">
    <w:abstractNumId w:val="7"/>
  </w:num>
  <w:num w:numId="27">
    <w:abstractNumId w:val="19"/>
  </w:num>
  <w:num w:numId="28">
    <w:abstractNumId w:val="32"/>
  </w:num>
  <w:num w:numId="29">
    <w:abstractNumId w:val="2"/>
  </w:num>
  <w:num w:numId="30">
    <w:abstractNumId w:val="3"/>
  </w:num>
  <w:num w:numId="31">
    <w:abstractNumId w:val="1"/>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8C"/>
    <w:rsid w:val="000259FD"/>
    <w:rsid w:val="00075A89"/>
    <w:rsid w:val="00107066"/>
    <w:rsid w:val="00115E3F"/>
    <w:rsid w:val="0015095A"/>
    <w:rsid w:val="00161964"/>
    <w:rsid w:val="00176299"/>
    <w:rsid w:val="001B0DCC"/>
    <w:rsid w:val="001F25F0"/>
    <w:rsid w:val="00230064"/>
    <w:rsid w:val="00282F52"/>
    <w:rsid w:val="002A0480"/>
    <w:rsid w:val="0030144B"/>
    <w:rsid w:val="0030435D"/>
    <w:rsid w:val="003137D1"/>
    <w:rsid w:val="00326489"/>
    <w:rsid w:val="00376487"/>
    <w:rsid w:val="003A2441"/>
    <w:rsid w:val="003C5252"/>
    <w:rsid w:val="003E1DFE"/>
    <w:rsid w:val="004033F4"/>
    <w:rsid w:val="004D2E02"/>
    <w:rsid w:val="004E7005"/>
    <w:rsid w:val="004E74A7"/>
    <w:rsid w:val="004F2982"/>
    <w:rsid w:val="005146E6"/>
    <w:rsid w:val="005868D1"/>
    <w:rsid w:val="00630D3E"/>
    <w:rsid w:val="006930E8"/>
    <w:rsid w:val="006B51CC"/>
    <w:rsid w:val="006C3660"/>
    <w:rsid w:val="006E6DC9"/>
    <w:rsid w:val="007135D3"/>
    <w:rsid w:val="007340A6"/>
    <w:rsid w:val="00734E90"/>
    <w:rsid w:val="00751805"/>
    <w:rsid w:val="00763F5E"/>
    <w:rsid w:val="00792A8C"/>
    <w:rsid w:val="007C2A6D"/>
    <w:rsid w:val="007D304A"/>
    <w:rsid w:val="008568A0"/>
    <w:rsid w:val="008E6737"/>
    <w:rsid w:val="00903542"/>
    <w:rsid w:val="00981AA9"/>
    <w:rsid w:val="009A0107"/>
    <w:rsid w:val="009C739E"/>
    <w:rsid w:val="00A10F75"/>
    <w:rsid w:val="00A51188"/>
    <w:rsid w:val="00A53E38"/>
    <w:rsid w:val="00A801A6"/>
    <w:rsid w:val="00AB17F5"/>
    <w:rsid w:val="00AB456B"/>
    <w:rsid w:val="00AC27A9"/>
    <w:rsid w:val="00AC43AC"/>
    <w:rsid w:val="00B16E89"/>
    <w:rsid w:val="00B249B2"/>
    <w:rsid w:val="00B31FD4"/>
    <w:rsid w:val="00BE77CB"/>
    <w:rsid w:val="00BF2417"/>
    <w:rsid w:val="00D163C1"/>
    <w:rsid w:val="00D4576C"/>
    <w:rsid w:val="00D50CB5"/>
    <w:rsid w:val="00D55A9C"/>
    <w:rsid w:val="00D64D1F"/>
    <w:rsid w:val="00D76B79"/>
    <w:rsid w:val="00DE23EE"/>
    <w:rsid w:val="00DE34A9"/>
    <w:rsid w:val="00E1293B"/>
    <w:rsid w:val="00E31DCF"/>
    <w:rsid w:val="00E33F30"/>
    <w:rsid w:val="00F04884"/>
    <w:rsid w:val="00F10728"/>
    <w:rsid w:val="00F95195"/>
    <w:rsid w:val="00FA7F1B"/>
    <w:rsid w:val="00FC1DC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4F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E6"/>
  </w:style>
  <w:style w:type="paragraph" w:styleId="Heading1">
    <w:name w:val="heading 1"/>
    <w:basedOn w:val="Normal"/>
    <w:next w:val="Normal"/>
    <w:link w:val="Heading1Char"/>
    <w:uiPriority w:val="9"/>
    <w:qFormat/>
    <w:rsid w:val="00734E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30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A8C"/>
  </w:style>
  <w:style w:type="paragraph" w:styleId="Footer">
    <w:name w:val="footer"/>
    <w:basedOn w:val="Normal"/>
    <w:link w:val="FooterChar"/>
    <w:uiPriority w:val="99"/>
    <w:unhideWhenUsed/>
    <w:rsid w:val="00792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A8C"/>
  </w:style>
  <w:style w:type="paragraph" w:styleId="ListParagraph">
    <w:name w:val="List Paragraph"/>
    <w:basedOn w:val="Normal"/>
    <w:link w:val="ListParagraphChar"/>
    <w:uiPriority w:val="34"/>
    <w:qFormat/>
    <w:rsid w:val="00792A8C"/>
    <w:pPr>
      <w:ind w:left="720"/>
      <w:contextualSpacing/>
    </w:pPr>
  </w:style>
  <w:style w:type="paragraph" w:styleId="BalloonText">
    <w:name w:val="Balloon Text"/>
    <w:basedOn w:val="Normal"/>
    <w:link w:val="BalloonTextChar"/>
    <w:uiPriority w:val="99"/>
    <w:semiHidden/>
    <w:unhideWhenUsed/>
    <w:rsid w:val="00326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489"/>
    <w:rPr>
      <w:rFonts w:ascii="Tahoma" w:hAnsi="Tahoma" w:cs="Tahoma"/>
      <w:sz w:val="16"/>
      <w:szCs w:val="16"/>
    </w:rPr>
  </w:style>
  <w:style w:type="table" w:styleId="TableGrid">
    <w:name w:val="Table Grid"/>
    <w:basedOn w:val="TableNormal"/>
    <w:uiPriority w:val="59"/>
    <w:rsid w:val="00734E90"/>
    <w:pPr>
      <w:spacing w:after="0" w:line="240" w:lineRule="auto"/>
    </w:pPr>
    <w:rPr>
      <w:rFonts w:cs="Arial"/>
      <w:color w:val="000000" w:themeColor="text1"/>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4E9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734E90"/>
  </w:style>
  <w:style w:type="character" w:customStyle="1" w:styleId="Heading1Char">
    <w:name w:val="Heading 1 Char"/>
    <w:basedOn w:val="DefaultParagraphFont"/>
    <w:link w:val="Heading1"/>
    <w:uiPriority w:val="9"/>
    <w:rsid w:val="00734E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30D3E"/>
    <w:pPr>
      <w:outlineLvl w:val="9"/>
    </w:pPr>
    <w:rPr>
      <w:lang w:val="en-US" w:eastAsia="ja-JP"/>
    </w:rPr>
  </w:style>
  <w:style w:type="paragraph" w:styleId="TOC1">
    <w:name w:val="toc 1"/>
    <w:basedOn w:val="Normal"/>
    <w:next w:val="Normal"/>
    <w:autoRedefine/>
    <w:uiPriority w:val="39"/>
    <w:unhideWhenUsed/>
    <w:rsid w:val="00630D3E"/>
    <w:pPr>
      <w:spacing w:after="100"/>
    </w:pPr>
  </w:style>
  <w:style w:type="character" w:styleId="Hyperlink">
    <w:name w:val="Hyperlink"/>
    <w:basedOn w:val="DefaultParagraphFont"/>
    <w:uiPriority w:val="99"/>
    <w:unhideWhenUsed/>
    <w:rsid w:val="00630D3E"/>
    <w:rPr>
      <w:color w:val="0000FF" w:themeColor="hyperlink"/>
      <w:u w:val="single"/>
    </w:rPr>
  </w:style>
  <w:style w:type="character" w:customStyle="1" w:styleId="Heading2Char">
    <w:name w:val="Heading 2 Char"/>
    <w:basedOn w:val="DefaultParagraphFont"/>
    <w:link w:val="Heading2"/>
    <w:uiPriority w:val="9"/>
    <w:rsid w:val="006930E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63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F5E"/>
    <w:rPr>
      <w:sz w:val="20"/>
      <w:szCs w:val="20"/>
    </w:rPr>
  </w:style>
  <w:style w:type="character" w:styleId="FootnoteReference">
    <w:name w:val="footnote reference"/>
    <w:basedOn w:val="DefaultParagraphFont"/>
    <w:uiPriority w:val="99"/>
    <w:semiHidden/>
    <w:unhideWhenUsed/>
    <w:rsid w:val="00763F5E"/>
    <w:rPr>
      <w:vertAlign w:val="superscript"/>
    </w:rPr>
  </w:style>
  <w:style w:type="character" w:styleId="CommentReference">
    <w:name w:val="annotation reference"/>
    <w:basedOn w:val="DefaultParagraphFont"/>
    <w:uiPriority w:val="99"/>
    <w:semiHidden/>
    <w:unhideWhenUsed/>
    <w:rsid w:val="00F95195"/>
    <w:rPr>
      <w:sz w:val="16"/>
      <w:szCs w:val="16"/>
    </w:rPr>
  </w:style>
  <w:style w:type="paragraph" w:styleId="CommentText">
    <w:name w:val="annotation text"/>
    <w:basedOn w:val="Normal"/>
    <w:link w:val="CommentTextChar"/>
    <w:uiPriority w:val="99"/>
    <w:semiHidden/>
    <w:unhideWhenUsed/>
    <w:rsid w:val="00F95195"/>
    <w:pPr>
      <w:spacing w:line="240" w:lineRule="auto"/>
    </w:pPr>
    <w:rPr>
      <w:sz w:val="20"/>
      <w:szCs w:val="20"/>
    </w:rPr>
  </w:style>
  <w:style w:type="character" w:customStyle="1" w:styleId="CommentTextChar">
    <w:name w:val="Comment Text Char"/>
    <w:basedOn w:val="DefaultParagraphFont"/>
    <w:link w:val="CommentText"/>
    <w:uiPriority w:val="99"/>
    <w:semiHidden/>
    <w:rsid w:val="00F95195"/>
    <w:rPr>
      <w:sz w:val="20"/>
      <w:szCs w:val="20"/>
    </w:rPr>
  </w:style>
  <w:style w:type="paragraph" w:styleId="CommentSubject">
    <w:name w:val="annotation subject"/>
    <w:basedOn w:val="CommentText"/>
    <w:next w:val="CommentText"/>
    <w:link w:val="CommentSubjectChar"/>
    <w:uiPriority w:val="99"/>
    <w:semiHidden/>
    <w:unhideWhenUsed/>
    <w:rsid w:val="00F95195"/>
    <w:rPr>
      <w:b/>
      <w:bCs/>
    </w:rPr>
  </w:style>
  <w:style w:type="character" w:customStyle="1" w:styleId="CommentSubjectChar">
    <w:name w:val="Comment Subject Char"/>
    <w:basedOn w:val="CommentTextChar"/>
    <w:link w:val="CommentSubject"/>
    <w:uiPriority w:val="99"/>
    <w:semiHidden/>
    <w:rsid w:val="00F951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E6"/>
  </w:style>
  <w:style w:type="paragraph" w:styleId="Heading1">
    <w:name w:val="heading 1"/>
    <w:basedOn w:val="Normal"/>
    <w:next w:val="Normal"/>
    <w:link w:val="Heading1Char"/>
    <w:uiPriority w:val="9"/>
    <w:qFormat/>
    <w:rsid w:val="00734E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30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A8C"/>
  </w:style>
  <w:style w:type="paragraph" w:styleId="Footer">
    <w:name w:val="footer"/>
    <w:basedOn w:val="Normal"/>
    <w:link w:val="FooterChar"/>
    <w:uiPriority w:val="99"/>
    <w:unhideWhenUsed/>
    <w:rsid w:val="00792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A8C"/>
  </w:style>
  <w:style w:type="paragraph" w:styleId="ListParagraph">
    <w:name w:val="List Paragraph"/>
    <w:basedOn w:val="Normal"/>
    <w:link w:val="ListParagraphChar"/>
    <w:uiPriority w:val="34"/>
    <w:qFormat/>
    <w:rsid w:val="00792A8C"/>
    <w:pPr>
      <w:ind w:left="720"/>
      <w:contextualSpacing/>
    </w:pPr>
  </w:style>
  <w:style w:type="paragraph" w:styleId="BalloonText">
    <w:name w:val="Balloon Text"/>
    <w:basedOn w:val="Normal"/>
    <w:link w:val="BalloonTextChar"/>
    <w:uiPriority w:val="99"/>
    <w:semiHidden/>
    <w:unhideWhenUsed/>
    <w:rsid w:val="00326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489"/>
    <w:rPr>
      <w:rFonts w:ascii="Tahoma" w:hAnsi="Tahoma" w:cs="Tahoma"/>
      <w:sz w:val="16"/>
      <w:szCs w:val="16"/>
    </w:rPr>
  </w:style>
  <w:style w:type="table" w:styleId="TableGrid">
    <w:name w:val="Table Grid"/>
    <w:basedOn w:val="TableNormal"/>
    <w:uiPriority w:val="59"/>
    <w:rsid w:val="00734E90"/>
    <w:pPr>
      <w:spacing w:after="0" w:line="240" w:lineRule="auto"/>
    </w:pPr>
    <w:rPr>
      <w:rFonts w:cs="Arial"/>
      <w:color w:val="000000" w:themeColor="text1"/>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4E9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734E90"/>
  </w:style>
  <w:style w:type="character" w:customStyle="1" w:styleId="Heading1Char">
    <w:name w:val="Heading 1 Char"/>
    <w:basedOn w:val="DefaultParagraphFont"/>
    <w:link w:val="Heading1"/>
    <w:uiPriority w:val="9"/>
    <w:rsid w:val="00734E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30D3E"/>
    <w:pPr>
      <w:outlineLvl w:val="9"/>
    </w:pPr>
    <w:rPr>
      <w:lang w:val="en-US" w:eastAsia="ja-JP"/>
    </w:rPr>
  </w:style>
  <w:style w:type="paragraph" w:styleId="TOC1">
    <w:name w:val="toc 1"/>
    <w:basedOn w:val="Normal"/>
    <w:next w:val="Normal"/>
    <w:autoRedefine/>
    <w:uiPriority w:val="39"/>
    <w:unhideWhenUsed/>
    <w:rsid w:val="00630D3E"/>
    <w:pPr>
      <w:spacing w:after="100"/>
    </w:pPr>
  </w:style>
  <w:style w:type="character" w:styleId="Hyperlink">
    <w:name w:val="Hyperlink"/>
    <w:basedOn w:val="DefaultParagraphFont"/>
    <w:uiPriority w:val="99"/>
    <w:unhideWhenUsed/>
    <w:rsid w:val="00630D3E"/>
    <w:rPr>
      <w:color w:val="0000FF" w:themeColor="hyperlink"/>
      <w:u w:val="single"/>
    </w:rPr>
  </w:style>
  <w:style w:type="character" w:customStyle="1" w:styleId="Heading2Char">
    <w:name w:val="Heading 2 Char"/>
    <w:basedOn w:val="DefaultParagraphFont"/>
    <w:link w:val="Heading2"/>
    <w:uiPriority w:val="9"/>
    <w:rsid w:val="006930E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63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F5E"/>
    <w:rPr>
      <w:sz w:val="20"/>
      <w:szCs w:val="20"/>
    </w:rPr>
  </w:style>
  <w:style w:type="character" w:styleId="FootnoteReference">
    <w:name w:val="footnote reference"/>
    <w:basedOn w:val="DefaultParagraphFont"/>
    <w:uiPriority w:val="99"/>
    <w:semiHidden/>
    <w:unhideWhenUsed/>
    <w:rsid w:val="00763F5E"/>
    <w:rPr>
      <w:vertAlign w:val="superscript"/>
    </w:rPr>
  </w:style>
  <w:style w:type="character" w:styleId="CommentReference">
    <w:name w:val="annotation reference"/>
    <w:basedOn w:val="DefaultParagraphFont"/>
    <w:uiPriority w:val="99"/>
    <w:semiHidden/>
    <w:unhideWhenUsed/>
    <w:rsid w:val="00F95195"/>
    <w:rPr>
      <w:sz w:val="16"/>
      <w:szCs w:val="16"/>
    </w:rPr>
  </w:style>
  <w:style w:type="paragraph" w:styleId="CommentText">
    <w:name w:val="annotation text"/>
    <w:basedOn w:val="Normal"/>
    <w:link w:val="CommentTextChar"/>
    <w:uiPriority w:val="99"/>
    <w:semiHidden/>
    <w:unhideWhenUsed/>
    <w:rsid w:val="00F95195"/>
    <w:pPr>
      <w:spacing w:line="240" w:lineRule="auto"/>
    </w:pPr>
    <w:rPr>
      <w:sz w:val="20"/>
      <w:szCs w:val="20"/>
    </w:rPr>
  </w:style>
  <w:style w:type="character" w:customStyle="1" w:styleId="CommentTextChar">
    <w:name w:val="Comment Text Char"/>
    <w:basedOn w:val="DefaultParagraphFont"/>
    <w:link w:val="CommentText"/>
    <w:uiPriority w:val="99"/>
    <w:semiHidden/>
    <w:rsid w:val="00F95195"/>
    <w:rPr>
      <w:sz w:val="20"/>
      <w:szCs w:val="20"/>
    </w:rPr>
  </w:style>
  <w:style w:type="paragraph" w:styleId="CommentSubject">
    <w:name w:val="annotation subject"/>
    <w:basedOn w:val="CommentText"/>
    <w:next w:val="CommentText"/>
    <w:link w:val="CommentSubjectChar"/>
    <w:uiPriority w:val="99"/>
    <w:semiHidden/>
    <w:unhideWhenUsed/>
    <w:rsid w:val="00F95195"/>
    <w:rPr>
      <w:b/>
      <w:bCs/>
    </w:rPr>
  </w:style>
  <w:style w:type="character" w:customStyle="1" w:styleId="CommentSubjectChar">
    <w:name w:val="Comment Subject Char"/>
    <w:basedOn w:val="CommentTextChar"/>
    <w:link w:val="CommentSubject"/>
    <w:uiPriority w:val="99"/>
    <w:semiHidden/>
    <w:rsid w:val="00F95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5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media/for-organisations/documents/1595/pia-code-of-practice.pdf" TargetMode="External"/><Relationship Id="rId18" Type="http://schemas.openxmlformats.org/officeDocument/2006/relationships/hyperlink" Target="https://www.igt.hscic.gov.uk/resources/HSCIC%20SIRI%20Reporting%20and%20Checklist%20Guidanc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ystems.hscic.gov.uk/rasmartcards/documents/crg.pdf" TargetMode="Externa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yperlink" Target="http://www.legislation.gov.uk/ukpga/2000/36/conten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ugdpr.org/" TargetMode="External"/><Relationship Id="rId20" Type="http://schemas.openxmlformats.org/officeDocument/2006/relationships/hyperlink" Target="https://www.england.nhs.uk/wp-content/uploads/2013/06/conf-policy-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legislation.gov.uk/ukpga/1990/23/contents" TargetMode="External"/><Relationship Id="rId5" Type="http://schemas.openxmlformats.org/officeDocument/2006/relationships/numbering" Target="numbering.xml"/><Relationship Id="rId15" Type="http://schemas.openxmlformats.org/officeDocument/2006/relationships/hyperlink" Target="http://www.legislation.gov.uk/ukpga/1998/29/contents" TargetMode="External"/><Relationship Id="rId23" Type="http://schemas.openxmlformats.org/officeDocument/2006/relationships/hyperlink" Target="https://www.gov.uk/government/uploads/system/uploads/attachment_data/file/192572/2900774_InfoGovernance_accv2.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the-nhs-constitution-for-england/the-nhs-constitution-for-engla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ww.igt.hscic.gov.uk/" TargetMode="External"/><Relationship Id="rId22" Type="http://schemas.openxmlformats.org/officeDocument/2006/relationships/hyperlink" Target="http://systems.hscic.gov.uk/infogov/security/risk"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0f00479-d3ba-4ac6-bdee-8d0e26d5e4c5"/>
    <TaxKeywordTaxHTField xmlns="10f00479-d3ba-4ac6-bdee-8d0e26d5e4c5">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7F25B5A52AD74FB32CA59A0BCE6618" ma:contentTypeVersion="6" ma:contentTypeDescription="Create a new document." ma:contentTypeScope="" ma:versionID="3b82ac3ed4b468e6485065b335083496">
  <xsd:schema xmlns:xsd="http://www.w3.org/2001/XMLSchema" xmlns:xs="http://www.w3.org/2001/XMLSchema" xmlns:p="http://schemas.microsoft.com/office/2006/metadata/properties" xmlns:ns2="10f00479-d3ba-4ac6-bdee-8d0e26d5e4c5" targetNamespace="http://schemas.microsoft.com/office/2006/metadata/properties" ma:root="true" ma:fieldsID="37d83fad2e14d9d8b9755eaa697e916e" ns2:_="">
    <xsd:import namespace="10f00479-d3ba-4ac6-bdee-8d0e26d5e4c5"/>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00479-d3ba-4ac6-bdee-8d0e26d5e4c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Any Tags" ma:readOnly="false" ma:fieldId="{23f27201-bee3-471e-b2e7-b64fd8b7ca38}" ma:taxonomyMulti="true" ma:sspId="0b84e5c1-2557-4850-971e-3a8ffcd46b1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4c6406e4-885e-4681-aa18-9cfad309ae57}" ma:internalName="TaxCatchAll" ma:showField="CatchAllData" ma:web="10f00479-d3ba-4ac6-bdee-8d0e26d5e4c5">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6D1D-C655-4B24-A0FD-4BA08F37B799}">
  <ds:schemaRefs>
    <ds:schemaRef ds:uri="http://schemas.microsoft.com/sharepoint/v3/contenttype/forms"/>
  </ds:schemaRefs>
</ds:datastoreItem>
</file>

<file path=customXml/itemProps2.xml><?xml version="1.0" encoding="utf-8"?>
<ds:datastoreItem xmlns:ds="http://schemas.openxmlformats.org/officeDocument/2006/customXml" ds:itemID="{D7C9157E-1D70-49DE-AD0F-051FF2415A4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10f00479-d3ba-4ac6-bdee-8d0e26d5e4c5"/>
    <ds:schemaRef ds:uri="http://purl.org/dc/dcmitype/"/>
  </ds:schemaRefs>
</ds:datastoreItem>
</file>

<file path=customXml/itemProps3.xml><?xml version="1.0" encoding="utf-8"?>
<ds:datastoreItem xmlns:ds="http://schemas.openxmlformats.org/officeDocument/2006/customXml" ds:itemID="{BF2C12FA-2A5E-4891-A7F0-36CF02908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00479-d3ba-4ac6-bdee-8d0e26d5e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4B1E08-7C94-4AF3-8B64-DE392ACE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5510</Words>
  <Characters>31409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Partnerhip Trust</Company>
  <LinksUpToDate>false</LinksUpToDate>
  <CharactersWithSpaces>36846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Fradgley Paul (0AA) Arden CSU</dc:creator>
  <cp:lastModifiedBy>Windows User</cp:lastModifiedBy>
  <cp:revision>3</cp:revision>
  <dcterms:created xsi:type="dcterms:W3CDTF">2020-03-03T13:29:00Z</dcterms:created>
  <dcterms:modified xsi:type="dcterms:W3CDTF">2020-03-03T13:35:00Z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0x010100C77F25B5A52AD74FB32CA59A0BCE6618</vt:lpwstr>
  </property>
  <property fmtid="{D5CDD505-2E9C-101B-9397-08002B2CF9AE}" pid="3" name="TaxKeyword">
    <vt:lpwstr/>
  </property>
</Properties>
</file>