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FRIENDS AND FAMILY TEST</w:t>
      </w:r>
    </w:p>
    <w:p w:rsidR="00F342AB" w:rsidRP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RESULTS</w:t>
      </w: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MONTH:</w:t>
      </w:r>
      <w:r w:rsidR="00947E64">
        <w:rPr>
          <w:b/>
          <w:sz w:val="52"/>
          <w:szCs w:val="52"/>
          <w:u w:val="single"/>
        </w:rPr>
        <w:t xml:space="preserve"> </w:t>
      </w:r>
      <w:r w:rsidR="007B6B2B">
        <w:rPr>
          <w:b/>
          <w:sz w:val="52"/>
          <w:szCs w:val="52"/>
          <w:u w:val="single"/>
        </w:rPr>
        <w:t>April</w:t>
      </w:r>
      <w:r w:rsidR="00DA6B93">
        <w:rPr>
          <w:b/>
          <w:sz w:val="52"/>
          <w:szCs w:val="52"/>
          <w:u w:val="single"/>
        </w:rPr>
        <w:t xml:space="preserve"> 2019</w:t>
      </w:r>
    </w:p>
    <w:p w:rsidR="00611F51" w:rsidRDefault="00611F51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Total= </w:t>
      </w:r>
      <w:r w:rsidR="007B6B2B">
        <w:rPr>
          <w:b/>
          <w:sz w:val="52"/>
          <w:szCs w:val="52"/>
          <w:u w:val="single"/>
        </w:rPr>
        <w:t>100</w:t>
      </w:r>
      <w:r>
        <w:rPr>
          <w:b/>
          <w:sz w:val="52"/>
          <w:szCs w:val="52"/>
          <w:u w:val="single"/>
        </w:rPr>
        <w:t xml:space="preserve"> responses </w:t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b/>
          <w:lang w:eastAsia="en-GB"/>
        </w:rPr>
      </w:pPr>
      <w:r w:rsidRPr="00F342AB">
        <w:rPr>
          <w:rFonts w:ascii="Arial" w:eastAsia="Times New Roman" w:hAnsi="Arial" w:cs="Arial"/>
          <w:b/>
          <w:lang w:eastAsia="en-GB"/>
        </w:rPr>
        <w:t>How likely are you to recommend our GP practice to friends and family if they needed similar care or treatment?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611F51" w:rsidRDefault="00F342AB" w:rsidP="00F342AB">
      <w:pPr>
        <w:rPr>
          <w:rFonts w:ascii="Arial" w:eastAsia="Times New Roman" w:hAnsi="Arial" w:cs="Arial"/>
          <w:i/>
          <w:lang w:eastAsia="en-GB"/>
        </w:rPr>
      </w:pPr>
      <w:r w:rsidRPr="00F342AB">
        <w:rPr>
          <w:rFonts w:ascii="Arial" w:eastAsia="Times New Roman" w:hAnsi="Arial" w:cs="Arial"/>
          <w:lang w:eastAsia="en-GB"/>
        </w:rPr>
        <w:t>Extremely Likely</w:t>
      </w:r>
      <w:r w:rsidR="007B6B2B">
        <w:rPr>
          <w:rFonts w:ascii="Arial" w:eastAsia="Times New Roman" w:hAnsi="Arial" w:cs="Arial"/>
          <w:lang w:eastAsia="en-GB"/>
        </w:rPr>
        <w:t>- 75</w:t>
      </w:r>
      <w:r w:rsidRPr="00F342AB">
        <w:rPr>
          <w:rFonts w:ascii="Arial" w:eastAsia="Times New Roman" w:hAnsi="Arial" w:cs="Arial"/>
          <w:lang w:eastAsia="en-GB"/>
        </w:rPr>
        <w:tab/>
      </w:r>
      <w:r w:rsidRPr="00F342AB"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       </w:t>
      </w:r>
      <w:r w:rsidR="00611F51">
        <w:rPr>
          <w:rFonts w:ascii="Arial" w:eastAsia="Times New Roman" w:hAnsi="Arial" w:cs="Arial"/>
          <w:lang w:eastAsia="en-GB"/>
        </w:rPr>
        <w:t xml:space="preserve"> </w:t>
      </w:r>
      <w:r w:rsidR="007B6B2B">
        <w:rPr>
          <w:rFonts w:ascii="Arial" w:eastAsia="Times New Roman" w:hAnsi="Arial" w:cs="Arial"/>
          <w:lang w:eastAsia="en-GB"/>
        </w:rPr>
        <w:t>75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          </w:t>
      </w:r>
    </w:p>
    <w:p w:rsidR="00611F51" w:rsidRDefault="00611F51" w:rsidP="00F342AB">
      <w:pPr>
        <w:rPr>
          <w:rFonts w:ascii="Arial" w:eastAsia="Times New Roman" w:hAnsi="Arial" w:cs="Arial"/>
          <w:i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  <w:r w:rsidRPr="00F342AB">
        <w:rPr>
          <w:rFonts w:ascii="Arial" w:eastAsia="Times New Roman" w:hAnsi="Arial" w:cs="Arial"/>
          <w:i/>
          <w:lang w:eastAsia="en-GB"/>
        </w:rPr>
        <w:t>Likely</w:t>
      </w:r>
      <w:r w:rsidR="007B6B2B">
        <w:rPr>
          <w:rFonts w:ascii="Arial" w:eastAsia="Times New Roman" w:hAnsi="Arial" w:cs="Arial"/>
          <w:i/>
          <w:lang w:eastAsia="en-GB"/>
        </w:rPr>
        <w:t>- 14</w:t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</w:t>
      </w:r>
      <w:r w:rsidR="007B6B2B">
        <w:rPr>
          <w:rFonts w:ascii="Arial" w:eastAsia="Times New Roman" w:hAnsi="Arial" w:cs="Arial"/>
          <w:lang w:eastAsia="en-GB"/>
        </w:rPr>
        <w:t xml:space="preserve">        14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lang w:eastAsia="en-GB"/>
        </w:rPr>
        <w:tab/>
        <w:t xml:space="preserve"> </w:t>
      </w:r>
      <w:r w:rsidRPr="00F342AB">
        <w:rPr>
          <w:rFonts w:ascii="Arial" w:eastAsia="Times New Roman" w:hAnsi="Arial" w:cs="Arial"/>
          <w:lang w:eastAsia="en-GB"/>
        </w:rPr>
        <w:tab/>
      </w:r>
      <w:r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Neither Likely or unlikely</w:t>
      </w:r>
      <w:r w:rsidR="007B6B2B">
        <w:rPr>
          <w:rFonts w:ascii="Arial" w:eastAsia="Times New Roman" w:hAnsi="Arial" w:cs="Arial"/>
          <w:lang w:eastAsia="en-GB"/>
        </w:rPr>
        <w:t>- 1</w:t>
      </w:r>
      <w:r w:rsidR="007B6B2B"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ab/>
        <w:t>1%</w:t>
      </w:r>
      <w:r w:rsidR="00F342AB" w:rsidRPr="00F342AB">
        <w:rPr>
          <w:rFonts w:ascii="Arial" w:eastAsia="Times New Roman" w:hAnsi="Arial" w:cs="Arial"/>
          <w:lang w:eastAsia="en-GB"/>
        </w:rPr>
        <w:t xml:space="preserve"> 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Unlikely</w:t>
      </w:r>
      <w:r w:rsidR="007B6B2B">
        <w:rPr>
          <w:rFonts w:ascii="Arial" w:eastAsia="Times New Roman" w:hAnsi="Arial" w:cs="Arial"/>
          <w:lang w:eastAsia="en-GB"/>
        </w:rPr>
        <w:t>-2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 </w:t>
      </w:r>
      <w:r w:rsidR="007B6B2B">
        <w:rPr>
          <w:rFonts w:ascii="Arial" w:eastAsia="Times New Roman" w:hAnsi="Arial" w:cs="Arial"/>
          <w:lang w:eastAsia="en-GB"/>
        </w:rPr>
        <w:t>2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</w:t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Extremely Unlikely</w:t>
      </w:r>
      <w:r w:rsidR="007B6B2B">
        <w:rPr>
          <w:rFonts w:ascii="Arial" w:eastAsia="Times New Roman" w:hAnsi="Arial" w:cs="Arial"/>
          <w:lang w:eastAsia="en-GB"/>
        </w:rPr>
        <w:t>-6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6%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   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Don’t Know</w:t>
      </w:r>
      <w:r w:rsidR="007B6B2B">
        <w:rPr>
          <w:rFonts w:ascii="Arial" w:eastAsia="Times New Roman" w:hAnsi="Arial" w:cs="Arial"/>
          <w:lang w:eastAsia="en-GB"/>
        </w:rPr>
        <w:t>-2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2%</w:t>
      </w:r>
      <w:r w:rsidR="00F342AB" w:rsidRPr="00F342AB">
        <w:rPr>
          <w:rFonts w:ascii="Arial" w:eastAsia="Times New Roman" w:hAnsi="Arial" w:cs="Arial"/>
          <w:lang w:eastAsia="en-GB"/>
        </w:rPr>
        <w:tab/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tbl>
      <w:tblPr>
        <w:tblW w:w="22780" w:type="dxa"/>
        <w:tblInd w:w="93" w:type="dxa"/>
        <w:tblLook w:val="04A0" w:firstRow="1" w:lastRow="0" w:firstColumn="1" w:lastColumn="0" w:noHBand="0" w:noVBand="1"/>
      </w:tblPr>
      <w:tblGrid>
        <w:gridCol w:w="25172"/>
      </w:tblGrid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00" w:type="dxa"/>
              <w:tblLook w:val="04A0" w:firstRow="1" w:lastRow="0" w:firstColumn="1" w:lastColumn="0" w:noHBand="0" w:noVBand="1"/>
            </w:tblPr>
            <w:tblGrid>
              <w:gridCol w:w="16316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7"/>
                <w:wAfter w:w="67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6100" w:type="dxa"/>
                    <w:tblLook w:val="04A0" w:firstRow="1" w:lastRow="0" w:firstColumn="1" w:lastColumn="0" w:noHBand="0" w:noVBand="1"/>
                  </w:tblPr>
                  <w:tblGrid>
                    <w:gridCol w:w="13220"/>
                    <w:gridCol w:w="960"/>
                    <w:gridCol w:w="960"/>
                    <w:gridCol w:w="960"/>
                  </w:tblGrid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Helpful staff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Good service and brilliant nurse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Littletown</w:t>
                        </w:r>
                        <w:proofErr w:type="spellEnd"/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famil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y medical practice 1 of the best in </w:t>
                        </w:r>
                        <w:proofErr w:type="spellStart"/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oldham</w:t>
                        </w:r>
                        <w:proofErr w:type="spellEnd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Fast service pleasant staff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Always get response </w:t>
                        </w:r>
                        <w:proofErr w:type="gramStart"/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and  treatment</w:t>
                        </w:r>
                        <w:proofErr w:type="gramEnd"/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o</w:t>
                        </w: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n first call.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Always helpful.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Both doctors and staff are every helpful and understanding of my condition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All staff very good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pleasant and helpf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ul staff both at reception and t</w:t>
                        </w: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he nurses they always make you feel at ease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I am very satisfied with </w:t>
                        </w:r>
                        <w:proofErr w:type="spellStart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littletown</w:t>
                        </w:r>
                        <w:proofErr w:type="spellEnd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but do not know anyone who lives near enough to be accepted by them.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helpful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Pleasant and professional approach by all at the medical practice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Well looked after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Get well looked after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lastRenderedPageBreak/>
                          <w:t>Great staff take good care of you so much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51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[1/2] I always get an appointment on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time when I need and emergency appointment the staff are friendly </w:t>
                        </w:r>
                      </w:p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o</w:t>
                        </w: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n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phone and face to face doctors and nurse they look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 helpful in every way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Because Mary is so important and helpful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Because the nurses are brilliant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I now have to wait over a week for blood test, having anaemia I'm worried about my health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am happy with the service and it's local to where I reside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was seen quick by friendly, efficient staff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Reception and Dr whom I saw was great with attention to me and explain my concern and treatment.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Good doctors pleasant helpful staff quick access to treatment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51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[1/2] The </w:t>
                        </w:r>
                        <w:proofErr w:type="gramStart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staff are</w:t>
                        </w:r>
                        <w:proofErr w:type="gramEnd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lovely and help wherever they can. This morning for example I didn't get the right </w:t>
                        </w:r>
                      </w:p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prescription and with it being good Friday and bank holi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day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nurse was lovely and made me feel as comfortable as possible.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51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[1/2] Because we have been with this surgery for 27 years and just because we changed our address from</w:t>
                        </w:r>
                      </w:p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44 Wakefield drive ,Chesterton,ol12pt to 8 Putney close,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[1/2] The doctors, nurses and reception were brilliant, caring  and </w:t>
                        </w:r>
                        <w:proofErr w:type="spellStart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extre</w:t>
                        </w:r>
                        <w:proofErr w:type="spellEnd"/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Quick service, very polite staff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Dr </w:t>
                        </w:r>
                        <w:proofErr w:type="spellStart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Perveen</w:t>
                        </w:r>
                        <w:proofErr w:type="spellEnd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is fantastic. Always very thorough, </w:t>
                        </w:r>
                        <w:proofErr w:type="gramStart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kind ,</w:t>
                        </w:r>
                        <w:proofErr w:type="gramEnd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caring and helpful.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Caring people.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Got seen quickly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staff is always very helpful and friendly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51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[1/2] Don’t feel the doctor was Understanding of my health concerns and was not reassured when I was </w:t>
                        </w:r>
                      </w:p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given a prescription to which I was then told I may have 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staff are wonderful and polite the access to the doctors are excellent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The person I spoke to was very helpful, polite and </w:t>
                        </w:r>
                        <w:bookmarkStart w:id="0" w:name="_GoBack"/>
                        <w:bookmarkEnd w:id="0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patient.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was meant to say 1 not 5. I like the surgery. Always sorts my queries out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The </w:t>
                        </w:r>
                        <w:proofErr w:type="spellStart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drs</w:t>
                        </w:r>
                        <w:proofErr w:type="spellEnd"/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and reception and nurses are always lovely and helpful.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Welcoming nurse with more explication for the subject.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B2B" w:rsidRPr="007B6B2B" w:rsidTr="007B6B2B">
                    <w:trPr>
                      <w:trHeight w:val="300"/>
                    </w:trPr>
                    <w:tc>
                      <w:tcPr>
                        <w:tcW w:w="1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B2B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Caring staff and prompt action to all requests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B2B" w:rsidRPr="007B6B2B" w:rsidRDefault="007B6B2B" w:rsidP="007B6B2B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</w:tbl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6"/>
                <w:wAfter w:w="57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7"/>
                <w:wAfter w:w="67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9"/>
                <w:wAfter w:w="864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7"/>
                <w:wAfter w:w="67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2"/>
                <w:wAfter w:w="19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gridAfter w:val="4"/>
                <w:wAfter w:w="384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7B6B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466004" w:rsidRPr="007B6B2B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04" w:rsidRPr="00466004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66004" w:rsidRPr="00466004" w:rsidRDefault="00466004" w:rsidP="00F342AB">
      <w:pPr>
        <w:rPr>
          <w:b/>
          <w:sz w:val="20"/>
          <w:szCs w:val="20"/>
          <w:u w:val="single"/>
        </w:rPr>
      </w:pPr>
    </w:p>
    <w:sectPr w:rsidR="00466004" w:rsidRPr="0046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F2925"/>
    <w:rsid w:val="00466004"/>
    <w:rsid w:val="0055666D"/>
    <w:rsid w:val="00611F51"/>
    <w:rsid w:val="00760BB1"/>
    <w:rsid w:val="007B6B2B"/>
    <w:rsid w:val="00947E64"/>
    <w:rsid w:val="00D930A3"/>
    <w:rsid w:val="00DA6B93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2019-02-07T11:20:00Z</cp:lastPrinted>
  <dcterms:created xsi:type="dcterms:W3CDTF">2019-06-17T08:26:00Z</dcterms:created>
  <dcterms:modified xsi:type="dcterms:W3CDTF">2019-06-17T08:26:00Z</dcterms:modified>
</cp:coreProperties>
</file>