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9BF4" w14:textId="4EB80224" w:rsidR="004F0383" w:rsidRPr="007307C1" w:rsidRDefault="006F510D" w:rsidP="000D0C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07C1">
        <w:rPr>
          <w:rFonts w:ascii="Arial" w:hAnsi="Arial" w:cs="Arial"/>
          <w:b/>
          <w:sz w:val="24"/>
          <w:szCs w:val="24"/>
          <w:u w:val="single"/>
        </w:rPr>
        <w:t>P</w:t>
      </w:r>
      <w:r w:rsidR="004F0383" w:rsidRPr="007307C1">
        <w:rPr>
          <w:rFonts w:ascii="Arial" w:hAnsi="Arial" w:cs="Arial"/>
          <w:b/>
          <w:sz w:val="24"/>
          <w:szCs w:val="24"/>
          <w:u w:val="single"/>
        </w:rPr>
        <w:t xml:space="preserve">atient and </w:t>
      </w:r>
      <w:r w:rsidRPr="007307C1">
        <w:rPr>
          <w:rFonts w:ascii="Arial" w:hAnsi="Arial" w:cs="Arial"/>
          <w:b/>
          <w:sz w:val="24"/>
          <w:szCs w:val="24"/>
          <w:u w:val="single"/>
        </w:rPr>
        <w:t>P</w:t>
      </w:r>
      <w:r w:rsidR="004F0383" w:rsidRPr="007307C1">
        <w:rPr>
          <w:rFonts w:ascii="Arial" w:hAnsi="Arial" w:cs="Arial"/>
          <w:b/>
          <w:sz w:val="24"/>
          <w:szCs w:val="24"/>
          <w:u w:val="single"/>
        </w:rPr>
        <w:t>articipation Group (PPG)</w:t>
      </w:r>
      <w:r w:rsidRPr="007307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741CF" w:rsidRPr="007307C1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540A2C40" w14:textId="6A88C6BD" w:rsidR="000D0C7E" w:rsidRPr="007307C1" w:rsidRDefault="004F0383" w:rsidP="000D0C7E">
      <w:pPr>
        <w:jc w:val="center"/>
        <w:rPr>
          <w:rFonts w:ascii="Arial" w:hAnsi="Arial" w:cs="Arial"/>
          <w:bCs/>
          <w:sz w:val="24"/>
          <w:szCs w:val="24"/>
        </w:rPr>
      </w:pPr>
      <w:r w:rsidRPr="007307C1">
        <w:rPr>
          <w:rFonts w:ascii="Arial" w:hAnsi="Arial" w:cs="Arial"/>
          <w:bCs/>
          <w:sz w:val="24"/>
          <w:szCs w:val="24"/>
        </w:rPr>
        <w:t xml:space="preserve">Thursday </w:t>
      </w:r>
      <w:r w:rsidR="00E14746" w:rsidRPr="007307C1">
        <w:rPr>
          <w:rFonts w:ascii="Arial" w:hAnsi="Arial" w:cs="Arial"/>
          <w:bCs/>
          <w:sz w:val="24"/>
          <w:szCs w:val="24"/>
        </w:rPr>
        <w:t>13</w:t>
      </w:r>
      <w:r w:rsidR="006F510D" w:rsidRPr="007307C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F510D" w:rsidRPr="007307C1">
        <w:rPr>
          <w:rFonts w:ascii="Arial" w:hAnsi="Arial" w:cs="Arial"/>
          <w:bCs/>
          <w:sz w:val="24"/>
          <w:szCs w:val="24"/>
        </w:rPr>
        <w:t xml:space="preserve"> </w:t>
      </w:r>
      <w:r w:rsidR="00E14746" w:rsidRPr="007307C1">
        <w:rPr>
          <w:rFonts w:ascii="Arial" w:hAnsi="Arial" w:cs="Arial"/>
          <w:bCs/>
          <w:sz w:val="24"/>
          <w:szCs w:val="24"/>
        </w:rPr>
        <w:t>October</w:t>
      </w:r>
      <w:r w:rsidR="006F510D" w:rsidRPr="007307C1">
        <w:rPr>
          <w:rFonts w:ascii="Arial" w:hAnsi="Arial" w:cs="Arial"/>
          <w:bCs/>
          <w:sz w:val="24"/>
          <w:szCs w:val="24"/>
        </w:rPr>
        <w:t xml:space="preserve"> 2022</w:t>
      </w:r>
      <w:r w:rsidRPr="007307C1">
        <w:rPr>
          <w:rFonts w:ascii="Arial" w:hAnsi="Arial" w:cs="Arial"/>
          <w:bCs/>
          <w:sz w:val="24"/>
          <w:szCs w:val="24"/>
        </w:rPr>
        <w:t xml:space="preserve"> </w:t>
      </w:r>
      <w:r w:rsidR="000D0C7E" w:rsidRPr="007307C1">
        <w:rPr>
          <w:rFonts w:ascii="Arial" w:hAnsi="Arial" w:cs="Arial"/>
          <w:bCs/>
          <w:sz w:val="24"/>
          <w:szCs w:val="24"/>
        </w:rPr>
        <w:t>1</w:t>
      </w:r>
      <w:r w:rsidR="00145C57" w:rsidRPr="007307C1">
        <w:rPr>
          <w:rFonts w:ascii="Arial" w:hAnsi="Arial" w:cs="Arial"/>
          <w:bCs/>
          <w:sz w:val="24"/>
          <w:szCs w:val="24"/>
        </w:rPr>
        <w:t>2.30</w:t>
      </w:r>
      <w:r w:rsidR="000D0C7E" w:rsidRPr="007307C1">
        <w:rPr>
          <w:rFonts w:ascii="Arial" w:hAnsi="Arial" w:cs="Arial"/>
          <w:bCs/>
          <w:sz w:val="24"/>
          <w:szCs w:val="24"/>
        </w:rPr>
        <w:t xml:space="preserve">pm to </w:t>
      </w:r>
      <w:r w:rsidR="00145C57" w:rsidRPr="007307C1">
        <w:rPr>
          <w:rFonts w:ascii="Arial" w:hAnsi="Arial" w:cs="Arial"/>
          <w:bCs/>
          <w:sz w:val="24"/>
          <w:szCs w:val="24"/>
        </w:rPr>
        <w:t>1.30</w:t>
      </w:r>
      <w:r w:rsidR="000D0C7E" w:rsidRPr="007307C1">
        <w:rPr>
          <w:rFonts w:ascii="Arial" w:hAnsi="Arial" w:cs="Arial"/>
          <w:bCs/>
          <w:sz w:val="24"/>
          <w:szCs w:val="24"/>
        </w:rPr>
        <w:t>pm</w:t>
      </w:r>
    </w:p>
    <w:p w14:paraId="4BA22F04" w14:textId="77777777" w:rsidR="00753B6F" w:rsidRPr="007307C1" w:rsidRDefault="00753B6F" w:rsidP="000D0C7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753B6F" w:rsidRPr="007307C1" w14:paraId="7FAD7DE0" w14:textId="77777777" w:rsidTr="004F0383">
        <w:tc>
          <w:tcPr>
            <w:tcW w:w="2122" w:type="dxa"/>
          </w:tcPr>
          <w:p w14:paraId="6734D06C" w14:textId="595F9968" w:rsidR="00753B6F" w:rsidRPr="007307C1" w:rsidRDefault="00753B6F" w:rsidP="0040595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Practice</w:t>
            </w:r>
          </w:p>
        </w:tc>
        <w:tc>
          <w:tcPr>
            <w:tcW w:w="8334" w:type="dxa"/>
          </w:tcPr>
          <w:p w14:paraId="702CBF22" w14:textId="26A4007B" w:rsidR="00753B6F" w:rsidRPr="007307C1" w:rsidRDefault="00753B6F" w:rsidP="0040595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Dr Cat Bennett</w:t>
            </w:r>
            <w:r w:rsidR="00192764"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(CB)</w:t>
            </w: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92764"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GP </w:t>
            </w: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Partner</w:t>
            </w:r>
            <w:r w:rsidR="00192764"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53B6F" w:rsidRPr="007307C1" w14:paraId="1DEEFF50" w14:textId="77777777" w:rsidTr="004F0383">
        <w:tc>
          <w:tcPr>
            <w:tcW w:w="2122" w:type="dxa"/>
          </w:tcPr>
          <w:p w14:paraId="3DC2E466" w14:textId="77777777" w:rsidR="00753B6F" w:rsidRPr="007307C1" w:rsidRDefault="00753B6F" w:rsidP="0040595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78C0F7CA" w14:textId="307E171F" w:rsidR="00753B6F" w:rsidRPr="007307C1" w:rsidRDefault="00753B6F" w:rsidP="0040595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Rhonda Ward</w:t>
            </w:r>
            <w:r w:rsidR="00192764"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(RW)</w:t>
            </w: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Practice Manager</w:t>
            </w:r>
            <w:r w:rsidR="00C00AE4"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- Chair</w:t>
            </w:r>
          </w:p>
        </w:tc>
      </w:tr>
      <w:tr w:rsidR="00753B6F" w:rsidRPr="007307C1" w14:paraId="4C6AEF03" w14:textId="77777777" w:rsidTr="004F0383">
        <w:tc>
          <w:tcPr>
            <w:tcW w:w="2122" w:type="dxa"/>
          </w:tcPr>
          <w:p w14:paraId="74C56E82" w14:textId="77777777" w:rsidR="00753B6F" w:rsidRPr="007307C1" w:rsidRDefault="00753B6F" w:rsidP="0040595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552D783F" w14:textId="1B1E847D" w:rsidR="00E14746" w:rsidRPr="007307C1" w:rsidRDefault="003E5F41" w:rsidP="00E1474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Sarah Smith</w:t>
            </w:r>
            <w:r w:rsidR="00192764"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SS</w:t>
            </w:r>
            <w:r w:rsidR="00192764"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) </w:t>
            </w:r>
            <w:r w:rsidR="007307C1"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Deputy Practice Manager &amp; </w:t>
            </w:r>
            <w:r w:rsidR="00192764"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Carer’s lead</w:t>
            </w:r>
          </w:p>
        </w:tc>
      </w:tr>
      <w:tr w:rsidR="00E14746" w:rsidRPr="007307C1" w14:paraId="75D12514" w14:textId="77777777" w:rsidTr="004F0383">
        <w:tc>
          <w:tcPr>
            <w:tcW w:w="2122" w:type="dxa"/>
          </w:tcPr>
          <w:p w14:paraId="1B892012" w14:textId="77777777" w:rsidR="00E14746" w:rsidRPr="007307C1" w:rsidRDefault="00E14746" w:rsidP="0040595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76A011A0" w14:textId="0CE273E2" w:rsidR="00E14746" w:rsidRPr="007307C1" w:rsidRDefault="00E14746" w:rsidP="0040595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Alex Barlow (AB) IT Lead</w:t>
            </w:r>
          </w:p>
        </w:tc>
      </w:tr>
      <w:tr w:rsidR="00753B6F" w:rsidRPr="007307C1" w14:paraId="09965A7E" w14:textId="77777777" w:rsidTr="004F0383">
        <w:tc>
          <w:tcPr>
            <w:tcW w:w="2122" w:type="dxa"/>
          </w:tcPr>
          <w:p w14:paraId="3D603608" w14:textId="77777777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2F05B8FC" w14:textId="3E84EF70" w:rsidR="00753B6F" w:rsidRPr="007307C1" w:rsidRDefault="004F0383" w:rsidP="004F0383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Katie Sheppard (KS) Living Well Team</w:t>
            </w:r>
          </w:p>
        </w:tc>
      </w:tr>
      <w:tr w:rsidR="00753B6F" w:rsidRPr="007307C1" w14:paraId="566765BD" w14:textId="77777777" w:rsidTr="004F0383">
        <w:tc>
          <w:tcPr>
            <w:tcW w:w="2122" w:type="dxa"/>
          </w:tcPr>
          <w:p w14:paraId="681A3710" w14:textId="77777777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50BF4FDB" w14:textId="070E28CA" w:rsidR="00753B6F" w:rsidRPr="007307C1" w:rsidRDefault="004F0383" w:rsidP="004F038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Becky Drennan (BD) Assistant to Practice Manager - Minutes </w:t>
            </w:r>
          </w:p>
        </w:tc>
      </w:tr>
      <w:tr w:rsidR="00753B6F" w:rsidRPr="007307C1" w14:paraId="213A7777" w14:textId="77777777" w:rsidTr="00532D8A">
        <w:tc>
          <w:tcPr>
            <w:tcW w:w="2122" w:type="dxa"/>
          </w:tcPr>
          <w:p w14:paraId="57B6F40D" w14:textId="77777777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20BD823F" w14:textId="77777777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53B6F" w:rsidRPr="007307C1" w14:paraId="098DAF59" w14:textId="77777777" w:rsidTr="00532D8A">
        <w:tc>
          <w:tcPr>
            <w:tcW w:w="2122" w:type="dxa"/>
          </w:tcPr>
          <w:p w14:paraId="5B05DC22" w14:textId="28125F6A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PPG Committee:</w:t>
            </w:r>
          </w:p>
        </w:tc>
        <w:tc>
          <w:tcPr>
            <w:tcW w:w="8334" w:type="dxa"/>
          </w:tcPr>
          <w:p w14:paraId="0ADADE45" w14:textId="098CBF50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Yvonne Le Grys (YLG)</w:t>
            </w:r>
          </w:p>
        </w:tc>
      </w:tr>
      <w:tr w:rsidR="00753B6F" w:rsidRPr="007307C1" w14:paraId="00C67E8B" w14:textId="77777777" w:rsidTr="00532D8A">
        <w:tc>
          <w:tcPr>
            <w:tcW w:w="2122" w:type="dxa"/>
          </w:tcPr>
          <w:p w14:paraId="5CDA0D9F" w14:textId="77777777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344972D1" w14:textId="4A59A706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Caroline </w:t>
            </w:r>
            <w:r w:rsidR="006B6182"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Usher</w:t>
            </w: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(C</w:t>
            </w:r>
            <w:r w:rsidR="006B6182"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U</w:t>
            </w: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753B6F" w:rsidRPr="007307C1" w14:paraId="36A8CFBC" w14:textId="77777777" w:rsidTr="00532D8A">
        <w:tc>
          <w:tcPr>
            <w:tcW w:w="2122" w:type="dxa"/>
          </w:tcPr>
          <w:p w14:paraId="21323509" w14:textId="77777777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1E296F8A" w14:textId="448A46A4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Steve Lumb (SL)</w:t>
            </w:r>
          </w:p>
        </w:tc>
      </w:tr>
      <w:tr w:rsidR="00753B6F" w:rsidRPr="007307C1" w14:paraId="0F057D4C" w14:textId="77777777" w:rsidTr="00532D8A">
        <w:tc>
          <w:tcPr>
            <w:tcW w:w="2122" w:type="dxa"/>
          </w:tcPr>
          <w:p w14:paraId="4B9365A5" w14:textId="77777777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70AF4561" w14:textId="3E871B9E" w:rsidR="00753B6F" w:rsidRPr="007307C1" w:rsidRDefault="00B05B6D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Wendy Hubbard (WH)</w:t>
            </w:r>
          </w:p>
        </w:tc>
      </w:tr>
      <w:tr w:rsidR="00753B6F" w:rsidRPr="007307C1" w14:paraId="7FA649C1" w14:textId="77777777" w:rsidTr="00532D8A">
        <w:tc>
          <w:tcPr>
            <w:tcW w:w="2122" w:type="dxa"/>
          </w:tcPr>
          <w:p w14:paraId="7C0CE4A1" w14:textId="77777777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15ABECC0" w14:textId="1563947D" w:rsidR="00532D8A" w:rsidRPr="007307C1" w:rsidRDefault="00532D8A" w:rsidP="00532D8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Terry O'Brien (TO)</w:t>
            </w:r>
          </w:p>
        </w:tc>
      </w:tr>
      <w:tr w:rsidR="00532D8A" w:rsidRPr="007307C1" w14:paraId="7ADCADE3" w14:textId="77777777" w:rsidTr="00532D8A">
        <w:tc>
          <w:tcPr>
            <w:tcW w:w="2122" w:type="dxa"/>
          </w:tcPr>
          <w:p w14:paraId="46923AF5" w14:textId="77777777" w:rsidR="00532D8A" w:rsidRPr="007307C1" w:rsidRDefault="00532D8A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72ECA0AB" w14:textId="579371F9" w:rsidR="00532D8A" w:rsidRPr="007307C1" w:rsidRDefault="00B05B6D" w:rsidP="00532D8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Patricia Sharp (PS)</w:t>
            </w:r>
          </w:p>
        </w:tc>
      </w:tr>
      <w:tr w:rsidR="00B05B6D" w:rsidRPr="007307C1" w14:paraId="09F18960" w14:textId="77777777" w:rsidTr="00532D8A">
        <w:tc>
          <w:tcPr>
            <w:tcW w:w="2122" w:type="dxa"/>
          </w:tcPr>
          <w:p w14:paraId="00B40EEC" w14:textId="77777777" w:rsidR="00B05B6D" w:rsidRPr="007307C1" w:rsidRDefault="00B05B6D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16AD1B00" w14:textId="77777777" w:rsidR="00B05B6D" w:rsidRPr="007307C1" w:rsidRDefault="00B05B6D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53B6F" w:rsidRPr="007307C1" w14:paraId="7E317010" w14:textId="77777777" w:rsidTr="00532D8A">
        <w:tc>
          <w:tcPr>
            <w:tcW w:w="2122" w:type="dxa"/>
          </w:tcPr>
          <w:p w14:paraId="4C7D6D4A" w14:textId="2B131423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Apologies:</w:t>
            </w:r>
          </w:p>
        </w:tc>
        <w:tc>
          <w:tcPr>
            <w:tcW w:w="8334" w:type="dxa"/>
          </w:tcPr>
          <w:p w14:paraId="02D69C29" w14:textId="28E1016F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Susanne Dyke (SD)</w:t>
            </w:r>
          </w:p>
        </w:tc>
      </w:tr>
      <w:tr w:rsidR="00753B6F" w:rsidRPr="007307C1" w14:paraId="54C06ED7" w14:textId="77777777" w:rsidTr="00532D8A">
        <w:tc>
          <w:tcPr>
            <w:tcW w:w="2122" w:type="dxa"/>
          </w:tcPr>
          <w:p w14:paraId="3DA9B400" w14:textId="77777777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326B2D95" w14:textId="76DA8730" w:rsidR="00753B6F" w:rsidRPr="007307C1" w:rsidRDefault="00753B6F" w:rsidP="00753B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Sally Hobden (SH)</w:t>
            </w:r>
          </w:p>
        </w:tc>
      </w:tr>
      <w:tr w:rsidR="00B05B6D" w:rsidRPr="007307C1" w14:paraId="1CCFE852" w14:textId="77777777" w:rsidTr="00532D8A">
        <w:tc>
          <w:tcPr>
            <w:tcW w:w="2122" w:type="dxa"/>
          </w:tcPr>
          <w:p w14:paraId="494C7558" w14:textId="77777777" w:rsidR="00B05B6D" w:rsidRPr="007307C1" w:rsidRDefault="00B05B6D" w:rsidP="00B05B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153E9467" w14:textId="2DF3B5C6" w:rsidR="00B05B6D" w:rsidRPr="007307C1" w:rsidRDefault="00B05B6D" w:rsidP="00B05B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Terence Simms (TS)</w:t>
            </w:r>
          </w:p>
        </w:tc>
      </w:tr>
      <w:tr w:rsidR="00B05B6D" w:rsidRPr="007307C1" w14:paraId="17F07E26" w14:textId="77777777" w:rsidTr="00532D8A">
        <w:tc>
          <w:tcPr>
            <w:tcW w:w="2122" w:type="dxa"/>
          </w:tcPr>
          <w:p w14:paraId="35BD9FC6" w14:textId="77777777" w:rsidR="00B05B6D" w:rsidRPr="007307C1" w:rsidRDefault="00B05B6D" w:rsidP="00B05B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46A736DC" w14:textId="250BD90F" w:rsidR="00B05B6D" w:rsidRPr="007307C1" w:rsidRDefault="00B05B6D" w:rsidP="00B05B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John Hargreaves (JH)</w:t>
            </w:r>
          </w:p>
        </w:tc>
      </w:tr>
      <w:tr w:rsidR="00B05B6D" w:rsidRPr="007307C1" w14:paraId="5922D9F3" w14:textId="77777777" w:rsidTr="006B6182">
        <w:tc>
          <w:tcPr>
            <w:tcW w:w="2122" w:type="dxa"/>
          </w:tcPr>
          <w:p w14:paraId="4199A4E8" w14:textId="77777777" w:rsidR="00B05B6D" w:rsidRPr="007307C1" w:rsidRDefault="00B05B6D" w:rsidP="00B05B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3E58362B" w14:textId="392E9EED" w:rsidR="00B05B6D" w:rsidRPr="007307C1" w:rsidRDefault="00B05B6D" w:rsidP="00B05B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David Raymond Wilson (DW)</w:t>
            </w:r>
          </w:p>
        </w:tc>
      </w:tr>
      <w:tr w:rsidR="00B741CF" w:rsidRPr="007307C1" w14:paraId="535DBA50" w14:textId="77777777" w:rsidTr="006B6182">
        <w:trPr>
          <w:trHeight w:val="332"/>
        </w:trPr>
        <w:tc>
          <w:tcPr>
            <w:tcW w:w="2122" w:type="dxa"/>
          </w:tcPr>
          <w:p w14:paraId="44190803" w14:textId="59A7AD09" w:rsidR="00B741CF" w:rsidRPr="007307C1" w:rsidRDefault="00B741CF" w:rsidP="00B05B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34" w:type="dxa"/>
          </w:tcPr>
          <w:p w14:paraId="0F55384E" w14:textId="1C943536" w:rsidR="00B741CF" w:rsidRPr="007307C1" w:rsidRDefault="00B741CF" w:rsidP="006B618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07C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Christina Coats (CC)</w:t>
            </w:r>
          </w:p>
        </w:tc>
      </w:tr>
    </w:tbl>
    <w:p w14:paraId="01F79702" w14:textId="6F7BF904" w:rsidR="000D0C7E" w:rsidRPr="007307C1" w:rsidRDefault="000D0C7E" w:rsidP="000D0C7E">
      <w:pPr>
        <w:rPr>
          <w:rFonts w:ascii="Arial" w:hAnsi="Arial" w:cs="Arial"/>
          <w:sz w:val="24"/>
          <w:szCs w:val="24"/>
        </w:rPr>
      </w:pPr>
    </w:p>
    <w:p w14:paraId="3FD5DED9" w14:textId="77777777" w:rsidR="006B6182" w:rsidRPr="007307C1" w:rsidRDefault="006B6182" w:rsidP="006B6182">
      <w:pPr>
        <w:tabs>
          <w:tab w:val="left" w:pos="207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307C1">
        <w:rPr>
          <w:rFonts w:ascii="Arial" w:hAnsi="Arial" w:cs="Arial"/>
          <w:b/>
          <w:bCs/>
          <w:sz w:val="24"/>
          <w:szCs w:val="24"/>
        </w:rPr>
        <w:t xml:space="preserve">Welcome and Introductions </w:t>
      </w:r>
    </w:p>
    <w:p w14:paraId="2FDCE005" w14:textId="262BDC7B" w:rsidR="006B6182" w:rsidRPr="007307C1" w:rsidRDefault="006B6182" w:rsidP="006B6182">
      <w:pPr>
        <w:tabs>
          <w:tab w:val="left" w:pos="2070"/>
        </w:tabs>
        <w:jc w:val="both"/>
        <w:rPr>
          <w:rFonts w:ascii="Arial" w:hAnsi="Arial" w:cs="Arial"/>
          <w:sz w:val="24"/>
          <w:szCs w:val="24"/>
        </w:rPr>
      </w:pPr>
      <w:r w:rsidRPr="007307C1">
        <w:rPr>
          <w:rFonts w:ascii="Arial" w:hAnsi="Arial" w:cs="Arial"/>
          <w:sz w:val="24"/>
          <w:szCs w:val="24"/>
        </w:rPr>
        <w:t>Introduction</w:t>
      </w:r>
      <w:r w:rsidR="007307C1">
        <w:rPr>
          <w:rFonts w:ascii="Arial" w:hAnsi="Arial" w:cs="Arial"/>
          <w:sz w:val="24"/>
          <w:szCs w:val="24"/>
        </w:rPr>
        <w:t>s</w:t>
      </w:r>
      <w:r w:rsidRPr="007307C1">
        <w:rPr>
          <w:rFonts w:ascii="Arial" w:hAnsi="Arial" w:cs="Arial"/>
          <w:sz w:val="24"/>
          <w:szCs w:val="24"/>
        </w:rPr>
        <w:t xml:space="preserve"> made to our new PPG member, Wendy Hubbard</w:t>
      </w:r>
    </w:p>
    <w:p w14:paraId="4F889927" w14:textId="478ADC6F" w:rsidR="006B6182" w:rsidRPr="007307C1" w:rsidRDefault="006B6182" w:rsidP="000D0C7E">
      <w:pPr>
        <w:rPr>
          <w:rFonts w:ascii="Arial" w:hAnsi="Arial" w:cs="Arial"/>
          <w:b/>
          <w:bCs/>
          <w:sz w:val="24"/>
          <w:szCs w:val="24"/>
        </w:rPr>
      </w:pPr>
    </w:p>
    <w:p w14:paraId="673551D0" w14:textId="656AB601" w:rsidR="006B6182" w:rsidRPr="007307C1" w:rsidRDefault="006B6182" w:rsidP="006B6182">
      <w:pPr>
        <w:tabs>
          <w:tab w:val="left" w:pos="207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307C1">
        <w:rPr>
          <w:rFonts w:ascii="Arial" w:hAnsi="Arial" w:cs="Arial"/>
          <w:b/>
          <w:bCs/>
          <w:sz w:val="24"/>
          <w:szCs w:val="24"/>
        </w:rPr>
        <w:t>Primary Care Network (PCN) Living Well team update – Katie Sheppard</w:t>
      </w:r>
    </w:p>
    <w:p w14:paraId="35376624" w14:textId="7BB62B27" w:rsidR="006B6182" w:rsidRPr="007307C1" w:rsidRDefault="00E41536" w:rsidP="00E4153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The Overview for September 2022 was shared – most referrals to the Living Well team have been from GP Practices, with contacts mostly being made by telephone and home visits</w:t>
      </w:r>
      <w:r w:rsidR="007307C1">
        <w:rPr>
          <w:rFonts w:ascii="Arial" w:hAnsi="Arial" w:cs="Arial"/>
        </w:rPr>
        <w:t>.</w:t>
      </w:r>
    </w:p>
    <w:p w14:paraId="39B93E6D" w14:textId="53FBBB5F" w:rsidR="00E41536" w:rsidRPr="007307C1" w:rsidRDefault="00E41536" w:rsidP="00E4153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The group queried whether appointments can be done via Teams/Zoom</w:t>
      </w:r>
      <w:r w:rsidR="00AD55E6" w:rsidRPr="007307C1">
        <w:rPr>
          <w:rFonts w:ascii="Arial" w:hAnsi="Arial" w:cs="Arial"/>
        </w:rPr>
        <w:t>, which Katie agreed is fine,</w:t>
      </w:r>
      <w:r w:rsidRPr="007307C1">
        <w:rPr>
          <w:rFonts w:ascii="Arial" w:hAnsi="Arial" w:cs="Arial"/>
        </w:rPr>
        <w:t xml:space="preserve"> however Skype is not as </w:t>
      </w:r>
      <w:proofErr w:type="spellStart"/>
      <w:r w:rsidRPr="007307C1">
        <w:rPr>
          <w:rFonts w:ascii="Arial" w:hAnsi="Arial" w:cs="Arial"/>
        </w:rPr>
        <w:t>well regulated</w:t>
      </w:r>
      <w:proofErr w:type="spellEnd"/>
      <w:r w:rsidRPr="007307C1">
        <w:rPr>
          <w:rFonts w:ascii="Arial" w:hAnsi="Arial" w:cs="Arial"/>
        </w:rPr>
        <w:t xml:space="preserve"> so is not used for appointments.</w:t>
      </w:r>
    </w:p>
    <w:p w14:paraId="090C66FB" w14:textId="01EECAB4" w:rsidR="00E41536" w:rsidRPr="007307C1" w:rsidRDefault="00E41536" w:rsidP="00AD55E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Katie discussed a case study with the group about how the Living Well team helped a man in his 70’s re</w:t>
      </w:r>
      <w:r w:rsidR="00AD55E6" w:rsidRPr="007307C1">
        <w:rPr>
          <w:rFonts w:ascii="Arial" w:hAnsi="Arial" w:cs="Arial"/>
        </w:rPr>
        <w:t>-</w:t>
      </w:r>
      <w:proofErr w:type="gramStart"/>
      <w:r w:rsidRPr="007307C1">
        <w:rPr>
          <w:rFonts w:ascii="Arial" w:hAnsi="Arial" w:cs="Arial"/>
        </w:rPr>
        <w:t>engage</w:t>
      </w:r>
      <w:proofErr w:type="gramEnd"/>
      <w:r w:rsidRPr="007307C1">
        <w:rPr>
          <w:rFonts w:ascii="Arial" w:hAnsi="Arial" w:cs="Arial"/>
        </w:rPr>
        <w:t xml:space="preserve"> with fitness and friendship groups after being referred for Long Covid</w:t>
      </w:r>
      <w:r w:rsidR="00AD55E6" w:rsidRPr="007307C1">
        <w:rPr>
          <w:rFonts w:ascii="Arial" w:hAnsi="Arial" w:cs="Arial"/>
        </w:rPr>
        <w:t>, having also made contact with Age-UK.</w:t>
      </w:r>
    </w:p>
    <w:p w14:paraId="527FB820" w14:textId="16A27A85" w:rsidR="00AD55E6" w:rsidRPr="007307C1" w:rsidRDefault="00AD55E6" w:rsidP="00AD55E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Living Well Drop-in session on Tuesday 8</w:t>
      </w:r>
      <w:r w:rsidRPr="007307C1">
        <w:rPr>
          <w:rFonts w:ascii="Arial" w:hAnsi="Arial" w:cs="Arial"/>
          <w:vertAlign w:val="superscript"/>
        </w:rPr>
        <w:t>th</w:t>
      </w:r>
      <w:r w:rsidRPr="007307C1">
        <w:rPr>
          <w:rFonts w:ascii="Arial" w:hAnsi="Arial" w:cs="Arial"/>
        </w:rPr>
        <w:t xml:space="preserve"> November at The Dandelion Coffee House in Corsham</w:t>
      </w:r>
      <w:r w:rsidR="007307C1">
        <w:rPr>
          <w:rFonts w:ascii="Arial" w:hAnsi="Arial" w:cs="Arial"/>
        </w:rPr>
        <w:t>.</w:t>
      </w:r>
    </w:p>
    <w:p w14:paraId="65CC316E" w14:textId="65912E1D" w:rsidR="00AD55E6" w:rsidRPr="007307C1" w:rsidRDefault="00AD55E6" w:rsidP="00AD55E6">
      <w:pPr>
        <w:rPr>
          <w:rFonts w:ascii="Arial" w:hAnsi="Arial" w:cs="Arial"/>
          <w:sz w:val="24"/>
          <w:szCs w:val="24"/>
        </w:rPr>
      </w:pPr>
    </w:p>
    <w:p w14:paraId="30D353F9" w14:textId="77777777" w:rsidR="00AD55E6" w:rsidRPr="007307C1" w:rsidRDefault="00AD55E6" w:rsidP="00AD55E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307C1">
        <w:rPr>
          <w:rFonts w:ascii="Arial" w:hAnsi="Arial" w:cs="Arial"/>
          <w:b/>
          <w:bCs/>
          <w:color w:val="000000"/>
          <w:sz w:val="24"/>
          <w:szCs w:val="24"/>
        </w:rPr>
        <w:t xml:space="preserve">Carer’s update </w:t>
      </w:r>
    </w:p>
    <w:p w14:paraId="0DA2F09F" w14:textId="0371D458" w:rsidR="00AD55E6" w:rsidRPr="007307C1" w:rsidRDefault="00AD55E6" w:rsidP="00AD55E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The Porch Surgery has been awarded a platinum level for the Carers Accreditation Scheme 2021/22.  </w:t>
      </w:r>
    </w:p>
    <w:p w14:paraId="77D1676B" w14:textId="77B1D29B" w:rsidR="00AD55E6" w:rsidRPr="007307C1" w:rsidRDefault="00AD55E6" w:rsidP="006714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There will be a </w:t>
      </w:r>
      <w:r w:rsidR="00997E80">
        <w:rPr>
          <w:rFonts w:ascii="Arial" w:hAnsi="Arial" w:cs="Arial"/>
        </w:rPr>
        <w:t>C</w:t>
      </w:r>
      <w:r w:rsidRPr="007307C1">
        <w:rPr>
          <w:rFonts w:ascii="Arial" w:hAnsi="Arial" w:cs="Arial"/>
        </w:rPr>
        <w:t>arers clinic being held this side of Christmas and plans for a Carer’s tea next year</w:t>
      </w:r>
      <w:r w:rsidR="007307C1" w:rsidRPr="007307C1">
        <w:rPr>
          <w:rFonts w:ascii="Arial" w:hAnsi="Arial" w:cs="Arial"/>
        </w:rPr>
        <w:t xml:space="preserve">. </w:t>
      </w:r>
      <w:r w:rsidRPr="007307C1">
        <w:rPr>
          <w:rFonts w:ascii="Arial" w:hAnsi="Arial" w:cs="Arial"/>
        </w:rPr>
        <w:t>The team will work with Katie on this</w:t>
      </w:r>
      <w:r w:rsidR="007307C1">
        <w:rPr>
          <w:rFonts w:ascii="Arial" w:hAnsi="Arial" w:cs="Arial"/>
        </w:rPr>
        <w:t>.</w:t>
      </w:r>
    </w:p>
    <w:p w14:paraId="72165C14" w14:textId="44AA3BBB" w:rsidR="00AD55E6" w:rsidRPr="007307C1" w:rsidRDefault="00AD55E6" w:rsidP="00AD55E6">
      <w:pPr>
        <w:rPr>
          <w:rFonts w:ascii="Arial" w:hAnsi="Arial" w:cs="Arial"/>
          <w:sz w:val="24"/>
          <w:szCs w:val="24"/>
        </w:rPr>
      </w:pPr>
    </w:p>
    <w:p w14:paraId="7F8E1BF8" w14:textId="7447AE22" w:rsidR="00AD55E6" w:rsidRPr="007307C1" w:rsidRDefault="00AD55E6" w:rsidP="00AD55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07C1">
        <w:rPr>
          <w:rFonts w:ascii="Arial" w:hAnsi="Arial" w:cs="Arial"/>
          <w:b/>
          <w:bCs/>
          <w:sz w:val="24"/>
          <w:szCs w:val="24"/>
        </w:rPr>
        <w:t>Items raised from members</w:t>
      </w:r>
    </w:p>
    <w:p w14:paraId="465A1CBA" w14:textId="4695F620" w:rsidR="00BD15C1" w:rsidRPr="007307C1" w:rsidRDefault="00AD55E6" w:rsidP="00AA46B1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7307C1">
        <w:rPr>
          <w:rFonts w:ascii="Arial" w:hAnsi="Arial" w:cs="Arial"/>
          <w:b/>
          <w:bCs/>
        </w:rPr>
        <w:t>How many staff in total are at the Porch and could the numbers be broken down to show Doctors, Nurses, Admin etc (PS)</w:t>
      </w:r>
      <w:r w:rsidRPr="007307C1">
        <w:rPr>
          <w:rFonts w:ascii="Arial" w:hAnsi="Arial" w:cs="Arial"/>
        </w:rPr>
        <w:t xml:space="preserve"> – The Porch staff structure/team distributed with agenda and minutes to show the number of staff in admin/clinical roles</w:t>
      </w:r>
      <w:r w:rsidR="00BD15C1" w:rsidRPr="007307C1">
        <w:rPr>
          <w:rFonts w:ascii="Arial" w:hAnsi="Arial" w:cs="Arial"/>
        </w:rPr>
        <w:t>.</w:t>
      </w:r>
    </w:p>
    <w:p w14:paraId="1C0C6369" w14:textId="0F71810F" w:rsidR="00BD15C1" w:rsidRPr="007307C1" w:rsidRDefault="00BD15C1" w:rsidP="00BD15C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>Members commented on how helpful the staff structure was – group asked for this to be added to the website.</w:t>
      </w:r>
    </w:p>
    <w:p w14:paraId="78EA5488" w14:textId="000A491B" w:rsidR="00BD15C1" w:rsidRPr="007307C1" w:rsidRDefault="00BD15C1" w:rsidP="00BD15C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  <w:b/>
          <w:bCs/>
        </w:rPr>
        <w:t xml:space="preserve">Action: </w:t>
      </w:r>
      <w:r w:rsidR="00C64936">
        <w:rPr>
          <w:rFonts w:ascii="Arial" w:hAnsi="Arial" w:cs="Arial"/>
          <w:b/>
          <w:bCs/>
        </w:rPr>
        <w:t>RW</w:t>
      </w:r>
      <w:r w:rsidRPr="007307C1">
        <w:rPr>
          <w:rFonts w:ascii="Arial" w:hAnsi="Arial" w:cs="Arial"/>
        </w:rPr>
        <w:t xml:space="preserve"> to check with Partners as to whether they are happy with this being on the website, as it changes so frequently. The group suggested perhaps this could be updated once a quarter on the website. Rhonda to feedback at next meeting.</w:t>
      </w:r>
    </w:p>
    <w:p w14:paraId="59FA5415" w14:textId="77777777" w:rsidR="00BD15C1" w:rsidRPr="007307C1" w:rsidRDefault="00BD15C1" w:rsidP="00BD15C1">
      <w:pPr>
        <w:pStyle w:val="ListParagraph"/>
        <w:jc w:val="both"/>
        <w:rPr>
          <w:rFonts w:ascii="Arial" w:hAnsi="Arial" w:cs="Arial"/>
        </w:rPr>
      </w:pPr>
    </w:p>
    <w:p w14:paraId="2D13C206" w14:textId="664A24E8" w:rsidR="00AD55E6" w:rsidRPr="007307C1" w:rsidRDefault="00AD55E6" w:rsidP="00AD55E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7307C1">
        <w:rPr>
          <w:rFonts w:ascii="Arial" w:hAnsi="Arial" w:cs="Arial"/>
          <w:b/>
          <w:bCs/>
        </w:rPr>
        <w:lastRenderedPageBreak/>
        <w:t>Why are the local surgeries not organising the latest covid jabs this time around? (TO)</w:t>
      </w:r>
    </w:p>
    <w:p w14:paraId="4576CDD8" w14:textId="1FFDBD0F" w:rsidR="00BD15C1" w:rsidRPr="007307C1" w:rsidRDefault="00BD15C1" w:rsidP="00BD15C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COVID jabs were offered at the beginning of the COVID pandemic as the workload pressure was </w:t>
      </w:r>
      <w:r w:rsidR="00997E80">
        <w:rPr>
          <w:rFonts w:ascii="Arial" w:hAnsi="Arial" w:cs="Arial"/>
        </w:rPr>
        <w:t>initially slightly reduced</w:t>
      </w:r>
      <w:r w:rsidRPr="007307C1">
        <w:rPr>
          <w:rFonts w:ascii="Arial" w:hAnsi="Arial" w:cs="Arial"/>
        </w:rPr>
        <w:t>, however, this time round the expectation is for the Surgery to continue with the workload</w:t>
      </w:r>
      <w:r w:rsidR="00997E80">
        <w:rPr>
          <w:rFonts w:ascii="Arial" w:hAnsi="Arial" w:cs="Arial"/>
        </w:rPr>
        <w:t>, address the backlog</w:t>
      </w:r>
      <w:r w:rsidRPr="007307C1">
        <w:rPr>
          <w:rFonts w:ascii="Arial" w:hAnsi="Arial" w:cs="Arial"/>
        </w:rPr>
        <w:t xml:space="preserve"> as well as </w:t>
      </w:r>
      <w:r w:rsidR="00997E80">
        <w:rPr>
          <w:rFonts w:ascii="Arial" w:hAnsi="Arial" w:cs="Arial"/>
        </w:rPr>
        <w:t>undertake t</w:t>
      </w:r>
      <w:r w:rsidRPr="007307C1">
        <w:rPr>
          <w:rFonts w:ascii="Arial" w:hAnsi="Arial" w:cs="Arial"/>
        </w:rPr>
        <w:t>he COVID vaccines</w:t>
      </w:r>
      <w:r w:rsidR="00997E80">
        <w:rPr>
          <w:rFonts w:ascii="Arial" w:hAnsi="Arial" w:cs="Arial"/>
        </w:rPr>
        <w:t xml:space="preserve"> and the surgery decided to concentrate on current and backlog workload</w:t>
      </w:r>
      <w:r w:rsidRPr="007307C1">
        <w:rPr>
          <w:rFonts w:ascii="Arial" w:hAnsi="Arial" w:cs="Arial"/>
        </w:rPr>
        <w:t xml:space="preserve">. </w:t>
      </w:r>
    </w:p>
    <w:p w14:paraId="0DD8B089" w14:textId="4FF6382E" w:rsidR="00BD15C1" w:rsidRPr="007307C1" w:rsidRDefault="00BD15C1" w:rsidP="00BD15C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COVID vaccines are being offered to housebound patients, alongside the flu jab. There are COVID clinics being held in Melksham and Bath, as well as other places </w:t>
      </w:r>
      <w:r w:rsidR="00997E80">
        <w:rPr>
          <w:rFonts w:ascii="Arial" w:hAnsi="Arial" w:cs="Arial"/>
        </w:rPr>
        <w:t xml:space="preserve">(Pharmacies) </w:t>
      </w:r>
      <w:r w:rsidRPr="007307C1">
        <w:rPr>
          <w:rFonts w:ascii="Arial" w:hAnsi="Arial" w:cs="Arial"/>
        </w:rPr>
        <w:t>locally for patients to access.</w:t>
      </w:r>
    </w:p>
    <w:p w14:paraId="31200108" w14:textId="69471092" w:rsidR="00BD15C1" w:rsidRPr="007307C1" w:rsidRDefault="00DF10D7" w:rsidP="00BD15C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>The Porch Surgery, as well as the other 4 surgeries in the PCN, are</w:t>
      </w:r>
      <w:r w:rsidR="007307C1">
        <w:rPr>
          <w:rFonts w:ascii="Arial" w:hAnsi="Arial" w:cs="Arial"/>
        </w:rPr>
        <w:t xml:space="preserve"> instead</w:t>
      </w:r>
      <w:r w:rsidRPr="007307C1">
        <w:rPr>
          <w:rFonts w:ascii="Arial" w:hAnsi="Arial" w:cs="Arial"/>
        </w:rPr>
        <w:t xml:space="preserve"> prioritising the </w:t>
      </w:r>
      <w:r w:rsidR="00C370FF">
        <w:rPr>
          <w:rFonts w:ascii="Arial" w:hAnsi="Arial" w:cs="Arial"/>
        </w:rPr>
        <w:t xml:space="preserve">current demand and </w:t>
      </w:r>
      <w:r w:rsidRPr="007307C1">
        <w:rPr>
          <w:rFonts w:ascii="Arial" w:hAnsi="Arial" w:cs="Arial"/>
        </w:rPr>
        <w:t>backlog of work</w:t>
      </w:r>
      <w:r w:rsidR="007307C1">
        <w:rPr>
          <w:rFonts w:ascii="Arial" w:hAnsi="Arial" w:cs="Arial"/>
        </w:rPr>
        <w:t>.</w:t>
      </w:r>
    </w:p>
    <w:p w14:paraId="1FBD4314" w14:textId="77777777" w:rsidR="00AD55E6" w:rsidRPr="007307C1" w:rsidRDefault="00AD55E6" w:rsidP="00C14C36">
      <w:pPr>
        <w:pStyle w:val="ListParagraph"/>
        <w:jc w:val="both"/>
        <w:rPr>
          <w:rFonts w:ascii="Arial" w:hAnsi="Arial" w:cs="Arial"/>
          <w:b/>
          <w:bCs/>
        </w:rPr>
      </w:pPr>
    </w:p>
    <w:p w14:paraId="6A0725DC" w14:textId="0C8694BB" w:rsidR="00AD55E6" w:rsidRPr="007307C1" w:rsidRDefault="00AD55E6" w:rsidP="00AD55E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7307C1">
        <w:rPr>
          <w:rFonts w:ascii="Arial" w:hAnsi="Arial" w:cs="Arial"/>
          <w:b/>
          <w:bCs/>
        </w:rPr>
        <w:t>I would like to ask what is happening to the blood pressure machine at the surgery? We received a communication recently telling us that a blood pressur</w:t>
      </w:r>
      <w:r w:rsidR="00C14C36" w:rsidRPr="007307C1">
        <w:rPr>
          <w:rFonts w:ascii="Arial" w:hAnsi="Arial" w:cs="Arial"/>
          <w:b/>
          <w:bCs/>
        </w:rPr>
        <w:t xml:space="preserve">e </w:t>
      </w:r>
      <w:r w:rsidR="007307C1">
        <w:rPr>
          <w:rFonts w:ascii="Arial" w:hAnsi="Arial" w:cs="Arial"/>
          <w:b/>
          <w:bCs/>
        </w:rPr>
        <w:t>u</w:t>
      </w:r>
      <w:r w:rsidRPr="007307C1">
        <w:rPr>
          <w:rFonts w:ascii="Arial" w:hAnsi="Arial" w:cs="Arial"/>
          <w:b/>
          <w:bCs/>
        </w:rPr>
        <w:t>nit was available for individual loan. Assuming the BP fixed unit at the surgery is still unavailable (TO)</w:t>
      </w:r>
    </w:p>
    <w:p w14:paraId="7A8D9DEA" w14:textId="18027FF5" w:rsidR="00C14C36" w:rsidRDefault="007307C1" w:rsidP="00B301F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>RW updated that t</w:t>
      </w:r>
      <w:r w:rsidR="00C14C36" w:rsidRPr="007307C1">
        <w:rPr>
          <w:rFonts w:ascii="Arial" w:hAnsi="Arial" w:cs="Arial"/>
        </w:rPr>
        <w:t xml:space="preserve">he blood pressure machine is now working, but the printing option was </w:t>
      </w:r>
      <w:r w:rsidRPr="007307C1">
        <w:rPr>
          <w:rFonts w:ascii="Arial" w:hAnsi="Arial" w:cs="Arial"/>
        </w:rPr>
        <w:t>unavailable</w:t>
      </w:r>
      <w:r w:rsidR="00C14C36" w:rsidRPr="007307C1">
        <w:rPr>
          <w:rFonts w:ascii="Arial" w:hAnsi="Arial" w:cs="Arial"/>
        </w:rPr>
        <w:t>. It would cost a lot of money to repair or replace so patients are being asked to write down their blood pressure readings from the machine</w:t>
      </w:r>
      <w:r w:rsidRPr="007307C1">
        <w:rPr>
          <w:rFonts w:ascii="Arial" w:hAnsi="Arial" w:cs="Arial"/>
        </w:rPr>
        <w:t xml:space="preserve"> instead</w:t>
      </w:r>
      <w:r>
        <w:rPr>
          <w:rFonts w:ascii="Arial" w:hAnsi="Arial" w:cs="Arial"/>
        </w:rPr>
        <w:t xml:space="preserve"> and hand into reception.</w:t>
      </w:r>
      <w:r w:rsidR="00C370FF">
        <w:rPr>
          <w:rFonts w:ascii="Arial" w:hAnsi="Arial" w:cs="Arial"/>
        </w:rPr>
        <w:t xml:space="preserve"> There are blood pressure machines that we can loan patients if they prefer.</w:t>
      </w:r>
    </w:p>
    <w:p w14:paraId="36C427CA" w14:textId="77777777" w:rsidR="007307C1" w:rsidRPr="007307C1" w:rsidRDefault="007307C1" w:rsidP="007307C1">
      <w:pPr>
        <w:pStyle w:val="ListParagraph"/>
        <w:jc w:val="both"/>
        <w:rPr>
          <w:rFonts w:ascii="Arial" w:hAnsi="Arial" w:cs="Arial"/>
        </w:rPr>
      </w:pPr>
    </w:p>
    <w:p w14:paraId="2DFEAC6C" w14:textId="77777777" w:rsidR="00C14C36" w:rsidRPr="007307C1" w:rsidRDefault="00AD55E6" w:rsidP="00AD55E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7307C1">
        <w:rPr>
          <w:rFonts w:ascii="Arial" w:hAnsi="Arial" w:cs="Arial"/>
          <w:b/>
          <w:bCs/>
        </w:rPr>
        <w:t xml:space="preserve">Timing of despatch of agenda and minutes (SL) </w:t>
      </w:r>
    </w:p>
    <w:p w14:paraId="2F446647" w14:textId="1C4D1633" w:rsidR="00AD55E6" w:rsidRPr="007307C1" w:rsidRDefault="007307C1" w:rsidP="00C14C3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SL commented on how the agenda should</w:t>
      </w:r>
      <w:r w:rsidR="00594EF3">
        <w:rPr>
          <w:rFonts w:ascii="Arial" w:hAnsi="Arial" w:cs="Arial"/>
        </w:rPr>
        <w:t xml:space="preserve"> ideally</w:t>
      </w:r>
      <w:r>
        <w:rPr>
          <w:rFonts w:ascii="Arial" w:hAnsi="Arial" w:cs="Arial"/>
        </w:rPr>
        <w:t xml:space="preserve"> be sent to members in advance of the meeting and the group discussed not having received a copy of the minutes before they were added to the website. </w:t>
      </w:r>
      <w:r w:rsidR="00AD55E6" w:rsidRPr="007307C1">
        <w:rPr>
          <w:rFonts w:ascii="Arial" w:hAnsi="Arial" w:cs="Arial"/>
        </w:rPr>
        <w:t xml:space="preserve">BD </w:t>
      </w:r>
      <w:r w:rsidR="00C14C36" w:rsidRPr="007307C1">
        <w:rPr>
          <w:rFonts w:ascii="Arial" w:hAnsi="Arial" w:cs="Arial"/>
        </w:rPr>
        <w:t>will</w:t>
      </w:r>
      <w:r w:rsidR="00AD55E6" w:rsidRPr="007307C1">
        <w:rPr>
          <w:rFonts w:ascii="Arial" w:hAnsi="Arial" w:cs="Arial"/>
        </w:rPr>
        <w:t xml:space="preserve"> in future distribute a</w:t>
      </w:r>
      <w:r w:rsidR="00594EF3">
        <w:rPr>
          <w:rFonts w:ascii="Arial" w:hAnsi="Arial" w:cs="Arial"/>
        </w:rPr>
        <w:t xml:space="preserve">n </w:t>
      </w:r>
      <w:r w:rsidR="00AD55E6" w:rsidRPr="007307C1">
        <w:rPr>
          <w:rFonts w:ascii="Arial" w:hAnsi="Arial" w:cs="Arial"/>
        </w:rPr>
        <w:t>agenda in advance of the meeting, however some agenda items not received until the day before</w:t>
      </w:r>
      <w:r w:rsidR="00C14C36" w:rsidRPr="007307C1">
        <w:rPr>
          <w:rFonts w:ascii="Arial" w:hAnsi="Arial" w:cs="Arial"/>
        </w:rPr>
        <w:t xml:space="preserve"> </w:t>
      </w:r>
      <w:r w:rsidR="00594EF3">
        <w:rPr>
          <w:rFonts w:ascii="Arial" w:hAnsi="Arial" w:cs="Arial"/>
        </w:rPr>
        <w:t xml:space="preserve">the meeting </w:t>
      </w:r>
      <w:r w:rsidR="00C14C36" w:rsidRPr="007307C1">
        <w:rPr>
          <w:rFonts w:ascii="Arial" w:hAnsi="Arial" w:cs="Arial"/>
        </w:rPr>
        <w:t>which makes it difficult to distribute in time.</w:t>
      </w:r>
      <w:r w:rsidR="00594EF3">
        <w:rPr>
          <w:rFonts w:ascii="Arial" w:hAnsi="Arial" w:cs="Arial"/>
        </w:rPr>
        <w:t xml:space="preserve"> BD will give a deadline of agenda items and any further agenda items can be brought to the meeting.</w:t>
      </w:r>
    </w:p>
    <w:p w14:paraId="082D0FBA" w14:textId="3BB91D29" w:rsidR="00C14C36" w:rsidRPr="007307C1" w:rsidRDefault="00C14C36" w:rsidP="00C14C3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>Minutes will be sent to the group to review, before being added to the website.</w:t>
      </w:r>
    </w:p>
    <w:p w14:paraId="47A08B7B" w14:textId="545975D9" w:rsidR="00C14C36" w:rsidRPr="007307C1" w:rsidRDefault="00C14C36" w:rsidP="00C14C3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>A deadline will be given allowing members time to review the minutes</w:t>
      </w:r>
      <w:r w:rsidR="00594EF3">
        <w:rPr>
          <w:rFonts w:ascii="Arial" w:hAnsi="Arial" w:cs="Arial"/>
        </w:rPr>
        <w:t>.</w:t>
      </w:r>
    </w:p>
    <w:p w14:paraId="5C3A1389" w14:textId="070ADF13" w:rsidR="00C14C36" w:rsidRPr="007307C1" w:rsidRDefault="00C14C36" w:rsidP="00C14C3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>The following meeting will include any outstanding actions from the previous meeting</w:t>
      </w:r>
      <w:r w:rsidR="00594EF3">
        <w:rPr>
          <w:rFonts w:ascii="Arial" w:hAnsi="Arial" w:cs="Arial"/>
        </w:rPr>
        <w:t>.</w:t>
      </w:r>
    </w:p>
    <w:p w14:paraId="38A0A6E0" w14:textId="77777777" w:rsidR="00C14C36" w:rsidRPr="007307C1" w:rsidRDefault="00C14C36" w:rsidP="00C14C36">
      <w:pPr>
        <w:pStyle w:val="ListParagraph"/>
        <w:jc w:val="both"/>
        <w:rPr>
          <w:rFonts w:ascii="Arial" w:hAnsi="Arial" w:cs="Arial"/>
          <w:b/>
          <w:bCs/>
        </w:rPr>
      </w:pPr>
    </w:p>
    <w:p w14:paraId="2CFB1B1F" w14:textId="77777777" w:rsidR="005E4A87" w:rsidRPr="007307C1" w:rsidRDefault="00AD55E6" w:rsidP="00AD55E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>How will the Governments new initiative on getting an appointment be implemented (SL)</w:t>
      </w:r>
      <w:r w:rsidR="005E4A87" w:rsidRPr="007307C1">
        <w:rPr>
          <w:rFonts w:ascii="Arial" w:hAnsi="Arial" w:cs="Arial"/>
        </w:rPr>
        <w:t xml:space="preserve"> </w:t>
      </w:r>
    </w:p>
    <w:p w14:paraId="6E148735" w14:textId="15717AE4" w:rsidR="00AD55E6" w:rsidRPr="007307C1" w:rsidRDefault="005E4A87" w:rsidP="005E4A8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>Will be added to the next meeting</w:t>
      </w:r>
    </w:p>
    <w:p w14:paraId="51AE4756" w14:textId="0DB3B754" w:rsidR="005E4A87" w:rsidRPr="007307C1" w:rsidRDefault="005E4A87" w:rsidP="005E4A87">
      <w:pPr>
        <w:pStyle w:val="ListParagraph"/>
        <w:jc w:val="both"/>
        <w:rPr>
          <w:rFonts w:ascii="Arial" w:hAnsi="Arial" w:cs="Arial"/>
        </w:rPr>
      </w:pPr>
    </w:p>
    <w:p w14:paraId="601FBE5B" w14:textId="77777777" w:rsidR="005E4A87" w:rsidRPr="007307C1" w:rsidRDefault="00AD55E6" w:rsidP="00AD55E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>Appointments when the doctor wants to see you again (SL)</w:t>
      </w:r>
      <w:r w:rsidR="005E4A87" w:rsidRPr="007307C1">
        <w:rPr>
          <w:rFonts w:ascii="Arial" w:hAnsi="Arial" w:cs="Arial"/>
        </w:rPr>
        <w:t xml:space="preserve"> </w:t>
      </w:r>
    </w:p>
    <w:p w14:paraId="3CD6A2BE" w14:textId="1FC90540" w:rsidR="005E4A87" w:rsidRPr="007307C1" w:rsidRDefault="005E4A87" w:rsidP="005E4A8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>Will be added to the next meeting</w:t>
      </w:r>
    </w:p>
    <w:p w14:paraId="7DDB20BE" w14:textId="06C98CFE" w:rsidR="005E4A87" w:rsidRPr="007307C1" w:rsidRDefault="005E4A87" w:rsidP="005E4A8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SS informed members that reception, on a Monday, often receive </w:t>
      </w:r>
      <w:proofErr w:type="gramStart"/>
      <w:r w:rsidRPr="007307C1">
        <w:rPr>
          <w:rFonts w:ascii="Arial" w:hAnsi="Arial" w:cs="Arial"/>
        </w:rPr>
        <w:t>in excess of</w:t>
      </w:r>
      <w:proofErr w:type="gramEnd"/>
      <w:r w:rsidRPr="007307C1">
        <w:rPr>
          <w:rFonts w:ascii="Arial" w:hAnsi="Arial" w:cs="Arial"/>
        </w:rPr>
        <w:t xml:space="preserve"> 350 calls with 3-4 receptionists working as hard as they can to take the calls and offer the most urgent an appointment with the duty doctor. The demand is currently exceedingly high</w:t>
      </w:r>
      <w:r w:rsidR="00594EF3">
        <w:rPr>
          <w:rFonts w:ascii="Arial" w:hAnsi="Arial" w:cs="Arial"/>
        </w:rPr>
        <w:t xml:space="preserve"> for patients to access a </w:t>
      </w:r>
      <w:proofErr w:type="gramStart"/>
      <w:r w:rsidR="00594EF3">
        <w:rPr>
          <w:rFonts w:ascii="Arial" w:hAnsi="Arial" w:cs="Arial"/>
        </w:rPr>
        <w:t>Doctor</w:t>
      </w:r>
      <w:proofErr w:type="gramEnd"/>
      <w:r w:rsidR="00594EF3">
        <w:rPr>
          <w:rFonts w:ascii="Arial" w:hAnsi="Arial" w:cs="Arial"/>
        </w:rPr>
        <w:t>/clinician.</w:t>
      </w:r>
    </w:p>
    <w:p w14:paraId="3F5662F1" w14:textId="416A1512" w:rsidR="005E4A87" w:rsidRPr="007307C1" w:rsidRDefault="005E4A87" w:rsidP="005E4A8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CB </w:t>
      </w:r>
      <w:r w:rsidR="00594EF3">
        <w:rPr>
          <w:rFonts w:ascii="Arial" w:hAnsi="Arial" w:cs="Arial"/>
        </w:rPr>
        <w:t>added</w:t>
      </w:r>
      <w:r w:rsidRPr="007307C1">
        <w:rPr>
          <w:rFonts w:ascii="Arial" w:hAnsi="Arial" w:cs="Arial"/>
        </w:rPr>
        <w:t xml:space="preserve"> that the clinical team do their best to accommodate patients and for the most urgent care to be offered to those most in need</w:t>
      </w:r>
      <w:r w:rsidR="00594EF3">
        <w:rPr>
          <w:rFonts w:ascii="Arial" w:hAnsi="Arial" w:cs="Arial"/>
        </w:rPr>
        <w:t xml:space="preserve"> for on the day </w:t>
      </w:r>
      <w:r w:rsidR="0067375C">
        <w:rPr>
          <w:rFonts w:ascii="Arial" w:hAnsi="Arial" w:cs="Arial"/>
        </w:rPr>
        <w:t>appointments</w:t>
      </w:r>
      <w:r w:rsidR="00594EF3">
        <w:rPr>
          <w:rFonts w:ascii="Arial" w:hAnsi="Arial" w:cs="Arial"/>
        </w:rPr>
        <w:t>.</w:t>
      </w:r>
    </w:p>
    <w:p w14:paraId="4E735B8D" w14:textId="77777777" w:rsidR="005E4A87" w:rsidRPr="007307C1" w:rsidRDefault="005E4A87" w:rsidP="005E4A87">
      <w:pPr>
        <w:pStyle w:val="ListParagraph"/>
        <w:jc w:val="both"/>
        <w:rPr>
          <w:rFonts w:ascii="Arial" w:hAnsi="Arial" w:cs="Arial"/>
        </w:rPr>
      </w:pPr>
    </w:p>
    <w:p w14:paraId="55A93452" w14:textId="77777777" w:rsidR="005E4A87" w:rsidRPr="007307C1" w:rsidRDefault="00AD55E6" w:rsidP="00AD55E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>Is anyone monitoring the Frome Project? (SL)</w:t>
      </w:r>
    </w:p>
    <w:p w14:paraId="5CB06198" w14:textId="516D34DF" w:rsidR="00AD55E6" w:rsidRPr="007307C1" w:rsidRDefault="005E4A87" w:rsidP="005E4A8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>Will be added to the next meeting</w:t>
      </w:r>
      <w:r w:rsidR="00594EF3">
        <w:rPr>
          <w:rFonts w:ascii="Arial" w:hAnsi="Arial" w:cs="Arial"/>
        </w:rPr>
        <w:t>.</w:t>
      </w:r>
    </w:p>
    <w:p w14:paraId="1A6F1EF5" w14:textId="659231FD" w:rsidR="005E4A87" w:rsidRPr="007307C1" w:rsidRDefault="00594EF3" w:rsidP="005E4A8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Frome Project i</w:t>
      </w:r>
      <w:r w:rsidR="005E4A87" w:rsidRPr="007307C1">
        <w:rPr>
          <w:rFonts w:ascii="Arial" w:hAnsi="Arial" w:cs="Arial"/>
        </w:rPr>
        <w:t>s our version of the Living Well Team</w:t>
      </w:r>
      <w:r>
        <w:rPr>
          <w:rFonts w:ascii="Arial" w:hAnsi="Arial" w:cs="Arial"/>
        </w:rPr>
        <w:t>.</w:t>
      </w:r>
    </w:p>
    <w:p w14:paraId="68FF8AEF" w14:textId="41C6DB21" w:rsidR="005E4A87" w:rsidRPr="007307C1" w:rsidRDefault="005E4A87" w:rsidP="005E4A8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There are various schemes locally, such as </w:t>
      </w:r>
      <w:r w:rsidR="00594EF3">
        <w:rPr>
          <w:rFonts w:ascii="Arial" w:hAnsi="Arial" w:cs="Arial"/>
        </w:rPr>
        <w:t xml:space="preserve">the </w:t>
      </w:r>
      <w:r w:rsidRPr="007307C1">
        <w:rPr>
          <w:rFonts w:ascii="Arial" w:hAnsi="Arial" w:cs="Arial"/>
        </w:rPr>
        <w:t xml:space="preserve">Corsham Baptist </w:t>
      </w:r>
      <w:r w:rsidR="00594EF3">
        <w:rPr>
          <w:rFonts w:ascii="Arial" w:hAnsi="Arial" w:cs="Arial"/>
        </w:rPr>
        <w:t>C</w:t>
      </w:r>
      <w:r w:rsidRPr="007307C1">
        <w:rPr>
          <w:rFonts w:ascii="Arial" w:hAnsi="Arial" w:cs="Arial"/>
        </w:rPr>
        <w:t>hurch offering ‘Souper’ Fridays, ASDA offering reduced soup and rolls</w:t>
      </w:r>
      <w:r w:rsidR="00594EF3">
        <w:rPr>
          <w:rFonts w:ascii="Arial" w:hAnsi="Arial" w:cs="Arial"/>
        </w:rPr>
        <w:t xml:space="preserve"> as well as other schemes.</w:t>
      </w:r>
    </w:p>
    <w:p w14:paraId="33347242" w14:textId="77777777" w:rsidR="00564D72" w:rsidRPr="007307C1" w:rsidRDefault="00564D72" w:rsidP="00564D72">
      <w:pPr>
        <w:jc w:val="both"/>
        <w:rPr>
          <w:rFonts w:ascii="Arial" w:hAnsi="Arial" w:cs="Arial"/>
          <w:sz w:val="24"/>
          <w:szCs w:val="24"/>
        </w:rPr>
      </w:pPr>
    </w:p>
    <w:p w14:paraId="7F842AF0" w14:textId="12FC1D17" w:rsidR="00564D72" w:rsidRPr="007307C1" w:rsidRDefault="00564D72" w:rsidP="00564D7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07C1">
        <w:rPr>
          <w:rFonts w:ascii="Arial" w:hAnsi="Arial" w:cs="Arial"/>
          <w:b/>
          <w:bCs/>
          <w:sz w:val="24"/>
          <w:szCs w:val="24"/>
        </w:rPr>
        <w:t>Other Questions from the group</w:t>
      </w:r>
    </w:p>
    <w:p w14:paraId="6CF4B832" w14:textId="6D37157F" w:rsidR="00564D72" w:rsidRPr="007307C1" w:rsidRDefault="00594EF3" w:rsidP="00564D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</w:t>
      </w:r>
      <w:r w:rsidR="0067375C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v</w:t>
      </w:r>
      <w:r w:rsidR="00564D72" w:rsidRPr="007307C1">
        <w:rPr>
          <w:rFonts w:ascii="Arial" w:hAnsi="Arial" w:cs="Arial"/>
          <w:sz w:val="24"/>
          <w:szCs w:val="24"/>
        </w:rPr>
        <w:t>olunteer in the NHS (W</w:t>
      </w:r>
      <w:r w:rsidR="0048310F" w:rsidRPr="007307C1">
        <w:rPr>
          <w:rFonts w:ascii="Arial" w:hAnsi="Arial" w:cs="Arial"/>
          <w:sz w:val="24"/>
          <w:szCs w:val="24"/>
        </w:rPr>
        <w:t>iltshire Health &amp; Care</w:t>
      </w:r>
      <w:r w:rsidR="00564D72" w:rsidRPr="007307C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(WH)</w:t>
      </w:r>
    </w:p>
    <w:p w14:paraId="2E4C06DB" w14:textId="7C9457F3" w:rsidR="00564D72" w:rsidRPr="007307C1" w:rsidRDefault="0048310F" w:rsidP="0048310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307C1">
        <w:rPr>
          <w:rFonts w:ascii="Arial" w:hAnsi="Arial" w:cs="Arial"/>
        </w:rPr>
        <w:t>To become a volunteer, please contact Suzanne Bennett, Voluntary Services Coordinator on 01985 220779 / 07810 836065 or email whc.volunteers@nhs.net</w:t>
      </w:r>
    </w:p>
    <w:p w14:paraId="579C128D" w14:textId="0C7F2570" w:rsidR="005E4A87" w:rsidRPr="007307C1" w:rsidRDefault="005E4A87" w:rsidP="005E4A8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4CBF6D5" w14:textId="77777777" w:rsidR="005E4A87" w:rsidRPr="007307C1" w:rsidRDefault="005E4A87" w:rsidP="005E4A8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190D71" w14:textId="2F478A86" w:rsidR="006B6182" w:rsidRPr="007307C1" w:rsidRDefault="0048310F" w:rsidP="000D0C7E">
      <w:pPr>
        <w:rPr>
          <w:rFonts w:ascii="Arial" w:hAnsi="Arial" w:cs="Arial"/>
          <w:sz w:val="24"/>
          <w:szCs w:val="24"/>
        </w:rPr>
      </w:pPr>
      <w:r w:rsidRPr="007307C1">
        <w:rPr>
          <w:rFonts w:ascii="Arial" w:hAnsi="Arial" w:cs="Arial"/>
          <w:sz w:val="24"/>
          <w:szCs w:val="24"/>
        </w:rPr>
        <w:lastRenderedPageBreak/>
        <w:t>YLG raised the issue surrounding women’s health and whether there could be promotions at The Porch as it’s an area that’s less available than men’s health</w:t>
      </w:r>
      <w:r w:rsidR="00594EF3">
        <w:rPr>
          <w:rFonts w:ascii="Arial" w:hAnsi="Arial" w:cs="Arial"/>
          <w:sz w:val="24"/>
          <w:szCs w:val="24"/>
        </w:rPr>
        <w:t>.</w:t>
      </w:r>
    </w:p>
    <w:p w14:paraId="3E6BB129" w14:textId="669A037B" w:rsidR="0048310F" w:rsidRPr="007307C1" w:rsidRDefault="0048310F" w:rsidP="0048310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The group wondered whether this is something that the Living Well Team could look at</w:t>
      </w:r>
      <w:r w:rsidR="00594EF3">
        <w:rPr>
          <w:rFonts w:ascii="Arial" w:hAnsi="Arial" w:cs="Arial"/>
        </w:rPr>
        <w:t>.</w:t>
      </w:r>
    </w:p>
    <w:p w14:paraId="7A1C1289" w14:textId="46BEAFA1" w:rsidR="0048310F" w:rsidRPr="007307C1" w:rsidRDefault="0048310F" w:rsidP="0048310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  <w:b/>
          <w:bCs/>
        </w:rPr>
        <w:t>Action: KS</w:t>
      </w:r>
      <w:r w:rsidRPr="007307C1">
        <w:rPr>
          <w:rFonts w:ascii="Arial" w:hAnsi="Arial" w:cs="Arial"/>
        </w:rPr>
        <w:t xml:space="preserve"> to feedback on this </w:t>
      </w:r>
      <w:r w:rsidR="00594EF3">
        <w:rPr>
          <w:rFonts w:ascii="Arial" w:hAnsi="Arial" w:cs="Arial"/>
        </w:rPr>
        <w:t>for the next scheduled meeting.</w:t>
      </w:r>
    </w:p>
    <w:p w14:paraId="013D5E8F" w14:textId="79A4C79B" w:rsidR="0048310F" w:rsidRPr="007307C1" w:rsidRDefault="0048310F" w:rsidP="0048310F">
      <w:pPr>
        <w:rPr>
          <w:rFonts w:ascii="Arial" w:hAnsi="Arial" w:cs="Arial"/>
          <w:sz w:val="24"/>
          <w:szCs w:val="24"/>
        </w:rPr>
      </w:pPr>
    </w:p>
    <w:p w14:paraId="418A8357" w14:textId="594ECF5A" w:rsidR="0048310F" w:rsidRPr="007307C1" w:rsidRDefault="006C4134" w:rsidP="00483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issue</w:t>
      </w:r>
      <w:r w:rsidR="006737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7375C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surround mental health was raised in the group and whether this has been worse since COVID. </w:t>
      </w:r>
      <w:r w:rsidR="0048310F" w:rsidRPr="007307C1">
        <w:rPr>
          <w:rFonts w:ascii="Arial" w:hAnsi="Arial" w:cs="Arial"/>
          <w:sz w:val="24"/>
          <w:szCs w:val="24"/>
        </w:rPr>
        <w:t>CB fed</w:t>
      </w:r>
      <w:r w:rsidR="0067375C">
        <w:rPr>
          <w:rFonts w:ascii="Arial" w:hAnsi="Arial" w:cs="Arial"/>
          <w:sz w:val="24"/>
          <w:szCs w:val="24"/>
        </w:rPr>
        <w:t xml:space="preserve"> </w:t>
      </w:r>
      <w:r w:rsidR="0048310F" w:rsidRPr="007307C1">
        <w:rPr>
          <w:rFonts w:ascii="Arial" w:hAnsi="Arial" w:cs="Arial"/>
          <w:sz w:val="24"/>
          <w:szCs w:val="24"/>
        </w:rPr>
        <w:t>back to the group that mental health causes a huge number of patients to call into The Porch Surgery</w:t>
      </w:r>
      <w:r w:rsidR="00594EF3">
        <w:rPr>
          <w:rFonts w:ascii="Arial" w:hAnsi="Arial" w:cs="Arial"/>
          <w:sz w:val="24"/>
          <w:szCs w:val="24"/>
        </w:rPr>
        <w:t>.</w:t>
      </w:r>
    </w:p>
    <w:p w14:paraId="4DF1278B" w14:textId="72AC3723" w:rsidR="0048310F" w:rsidRPr="007307C1" w:rsidRDefault="0048310F" w:rsidP="0048310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RW </w:t>
      </w:r>
      <w:r w:rsidR="00594EF3">
        <w:rPr>
          <w:rFonts w:ascii="Arial" w:hAnsi="Arial" w:cs="Arial"/>
        </w:rPr>
        <w:t>confirmed</w:t>
      </w:r>
      <w:r w:rsidRPr="007307C1">
        <w:rPr>
          <w:rFonts w:ascii="Arial" w:hAnsi="Arial" w:cs="Arial"/>
        </w:rPr>
        <w:t xml:space="preserve"> that </w:t>
      </w:r>
      <w:r w:rsidR="006C4134">
        <w:rPr>
          <w:rFonts w:ascii="Arial" w:hAnsi="Arial" w:cs="Arial"/>
        </w:rPr>
        <w:t>we do have</w:t>
      </w:r>
      <w:r w:rsidRPr="007307C1">
        <w:rPr>
          <w:rFonts w:ascii="Arial" w:hAnsi="Arial" w:cs="Arial"/>
        </w:rPr>
        <w:t xml:space="preserve"> a </w:t>
      </w:r>
      <w:r w:rsidR="0067375C">
        <w:rPr>
          <w:rFonts w:ascii="Arial" w:hAnsi="Arial" w:cs="Arial"/>
        </w:rPr>
        <w:t>M</w:t>
      </w:r>
      <w:r w:rsidRPr="007307C1">
        <w:rPr>
          <w:rFonts w:ascii="Arial" w:hAnsi="Arial" w:cs="Arial"/>
        </w:rPr>
        <w:t xml:space="preserve">ental </w:t>
      </w:r>
      <w:r w:rsidR="0067375C">
        <w:rPr>
          <w:rFonts w:ascii="Arial" w:hAnsi="Arial" w:cs="Arial"/>
        </w:rPr>
        <w:t>H</w:t>
      </w:r>
      <w:r w:rsidRPr="007307C1">
        <w:rPr>
          <w:rFonts w:ascii="Arial" w:hAnsi="Arial" w:cs="Arial"/>
        </w:rPr>
        <w:t xml:space="preserve">ealth </w:t>
      </w:r>
      <w:r w:rsidR="0067375C">
        <w:rPr>
          <w:rFonts w:ascii="Arial" w:hAnsi="Arial" w:cs="Arial"/>
        </w:rPr>
        <w:t>Nurse</w:t>
      </w:r>
      <w:r w:rsidRPr="007307C1">
        <w:rPr>
          <w:rFonts w:ascii="Arial" w:hAnsi="Arial" w:cs="Arial"/>
        </w:rPr>
        <w:t xml:space="preserve"> called An</w:t>
      </w:r>
      <w:r w:rsidR="00C12DEF">
        <w:rPr>
          <w:rFonts w:ascii="Arial" w:hAnsi="Arial" w:cs="Arial"/>
        </w:rPr>
        <w:t>n</w:t>
      </w:r>
      <w:r w:rsidRPr="007307C1">
        <w:rPr>
          <w:rFonts w:ascii="Arial" w:hAnsi="Arial" w:cs="Arial"/>
        </w:rPr>
        <w:t>abe</w:t>
      </w:r>
      <w:r w:rsidR="00C12DEF">
        <w:rPr>
          <w:rFonts w:ascii="Arial" w:hAnsi="Arial" w:cs="Arial"/>
        </w:rPr>
        <w:t>l</w:t>
      </w:r>
      <w:r w:rsidRPr="007307C1">
        <w:rPr>
          <w:rFonts w:ascii="Arial" w:hAnsi="Arial" w:cs="Arial"/>
        </w:rPr>
        <w:t xml:space="preserve"> who works across the PCN.</w:t>
      </w:r>
    </w:p>
    <w:p w14:paraId="1C856CB4" w14:textId="3F6B702B" w:rsidR="0048310F" w:rsidRPr="007307C1" w:rsidRDefault="0048310F" w:rsidP="0048310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KS informed the group that The Living Well </w:t>
      </w:r>
      <w:proofErr w:type="gramStart"/>
      <w:r w:rsidR="006C4134" w:rsidRPr="007307C1">
        <w:rPr>
          <w:rFonts w:ascii="Arial" w:hAnsi="Arial" w:cs="Arial"/>
        </w:rPr>
        <w:t>team</w:t>
      </w:r>
      <w:r w:rsidR="006C4134">
        <w:rPr>
          <w:rFonts w:ascii="Arial" w:hAnsi="Arial" w:cs="Arial"/>
        </w:rPr>
        <w:t xml:space="preserve"> </w:t>
      </w:r>
      <w:r w:rsidR="006C4134" w:rsidRPr="007307C1">
        <w:rPr>
          <w:rFonts w:ascii="Arial" w:hAnsi="Arial" w:cs="Arial"/>
        </w:rPr>
        <w:t>work</w:t>
      </w:r>
      <w:proofErr w:type="gramEnd"/>
      <w:r w:rsidRPr="007307C1">
        <w:rPr>
          <w:rFonts w:ascii="Arial" w:hAnsi="Arial" w:cs="Arial"/>
        </w:rPr>
        <w:t xml:space="preserve"> with younger adults, and has links with Bath City Farm.</w:t>
      </w:r>
    </w:p>
    <w:p w14:paraId="5189B12D" w14:textId="5CD6DC7A" w:rsidR="0048310F" w:rsidRPr="007307C1" w:rsidRDefault="0048310F" w:rsidP="0048310F">
      <w:pPr>
        <w:ind w:left="360"/>
        <w:rPr>
          <w:rFonts w:ascii="Arial" w:hAnsi="Arial" w:cs="Arial"/>
          <w:sz w:val="24"/>
          <w:szCs w:val="24"/>
        </w:rPr>
      </w:pPr>
    </w:p>
    <w:p w14:paraId="0A903E08" w14:textId="5AA862B7" w:rsidR="006B6182" w:rsidRPr="007307C1" w:rsidRDefault="006B6182" w:rsidP="000D0C7E">
      <w:pPr>
        <w:rPr>
          <w:rFonts w:ascii="Arial" w:hAnsi="Arial" w:cs="Arial"/>
          <w:sz w:val="24"/>
          <w:szCs w:val="24"/>
        </w:rPr>
      </w:pPr>
    </w:p>
    <w:p w14:paraId="41AF819E" w14:textId="1741081C" w:rsidR="00336CDA" w:rsidRPr="007307C1" w:rsidRDefault="00336CDA" w:rsidP="00336CDA">
      <w:pPr>
        <w:rPr>
          <w:rFonts w:ascii="Arial" w:hAnsi="Arial" w:cs="Arial"/>
          <w:b/>
          <w:bCs/>
          <w:sz w:val="24"/>
          <w:szCs w:val="24"/>
        </w:rPr>
      </w:pPr>
      <w:r w:rsidRPr="007307C1">
        <w:rPr>
          <w:rFonts w:ascii="Arial" w:hAnsi="Arial" w:cs="Arial"/>
          <w:b/>
          <w:bCs/>
          <w:sz w:val="24"/>
          <w:szCs w:val="24"/>
        </w:rPr>
        <w:t xml:space="preserve">Extended </w:t>
      </w:r>
      <w:r w:rsidR="0067375C">
        <w:rPr>
          <w:rFonts w:ascii="Arial" w:hAnsi="Arial" w:cs="Arial"/>
          <w:b/>
          <w:bCs/>
          <w:sz w:val="24"/>
          <w:szCs w:val="24"/>
        </w:rPr>
        <w:t>Access H</w:t>
      </w:r>
      <w:r w:rsidRPr="007307C1">
        <w:rPr>
          <w:rFonts w:ascii="Arial" w:hAnsi="Arial" w:cs="Arial"/>
          <w:b/>
          <w:bCs/>
          <w:sz w:val="24"/>
          <w:szCs w:val="24"/>
        </w:rPr>
        <w:t xml:space="preserve">ours </w:t>
      </w:r>
    </w:p>
    <w:p w14:paraId="5071E338" w14:textId="68E41FFE" w:rsidR="00336CDA" w:rsidRPr="006C4134" w:rsidRDefault="00336CDA" w:rsidP="00FC461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C4134">
        <w:rPr>
          <w:rFonts w:ascii="Arial" w:hAnsi="Arial" w:cs="Arial"/>
        </w:rPr>
        <w:t xml:space="preserve">RW </w:t>
      </w:r>
      <w:r w:rsidR="006C4134" w:rsidRPr="006C4134">
        <w:rPr>
          <w:rFonts w:ascii="Arial" w:hAnsi="Arial" w:cs="Arial"/>
        </w:rPr>
        <w:t>informed th</w:t>
      </w:r>
      <w:r w:rsidR="0067375C">
        <w:rPr>
          <w:rFonts w:ascii="Arial" w:hAnsi="Arial" w:cs="Arial"/>
        </w:rPr>
        <w:t>e</w:t>
      </w:r>
      <w:r w:rsidR="006C4134" w:rsidRPr="006C4134">
        <w:rPr>
          <w:rFonts w:ascii="Arial" w:hAnsi="Arial" w:cs="Arial"/>
        </w:rPr>
        <w:t xml:space="preserve"> group</w:t>
      </w:r>
      <w:r w:rsidRPr="006C4134">
        <w:rPr>
          <w:rFonts w:ascii="Arial" w:hAnsi="Arial" w:cs="Arial"/>
        </w:rPr>
        <w:t xml:space="preserve"> that as a</w:t>
      </w:r>
      <w:r w:rsidR="0067375C">
        <w:rPr>
          <w:rFonts w:ascii="Arial" w:hAnsi="Arial" w:cs="Arial"/>
        </w:rPr>
        <w:t xml:space="preserve"> group of surgeries across our</w:t>
      </w:r>
      <w:r w:rsidRPr="006C4134">
        <w:rPr>
          <w:rFonts w:ascii="Arial" w:hAnsi="Arial" w:cs="Arial"/>
        </w:rPr>
        <w:t xml:space="preserve"> PCN, we are open for longer</w:t>
      </w:r>
      <w:r w:rsidR="0067375C">
        <w:rPr>
          <w:rFonts w:ascii="Arial" w:hAnsi="Arial" w:cs="Arial"/>
        </w:rPr>
        <w:t xml:space="preserve"> each </w:t>
      </w:r>
      <w:proofErr w:type="gramStart"/>
      <w:r w:rsidR="0067375C">
        <w:rPr>
          <w:rFonts w:ascii="Arial" w:hAnsi="Arial" w:cs="Arial"/>
        </w:rPr>
        <w:t>week</w:t>
      </w:r>
      <w:r w:rsidR="00691A54">
        <w:rPr>
          <w:rFonts w:ascii="Arial" w:hAnsi="Arial" w:cs="Arial"/>
        </w:rPr>
        <w:t xml:space="preserve"> day</w:t>
      </w:r>
      <w:proofErr w:type="gramEnd"/>
      <w:r w:rsidR="0067375C">
        <w:rPr>
          <w:rFonts w:ascii="Arial" w:hAnsi="Arial" w:cs="Arial"/>
        </w:rPr>
        <w:t xml:space="preserve"> night</w:t>
      </w:r>
      <w:r w:rsidR="007470C2">
        <w:rPr>
          <w:rFonts w:ascii="Arial" w:hAnsi="Arial" w:cs="Arial"/>
        </w:rPr>
        <w:t xml:space="preserve"> and on a Saturday. Each surgery is open one late night and then in turn open on a Saturday. </w:t>
      </w:r>
      <w:r w:rsidRPr="006C4134">
        <w:rPr>
          <w:rFonts w:ascii="Arial" w:hAnsi="Arial" w:cs="Arial"/>
        </w:rPr>
        <w:t xml:space="preserve">The Porch Surgery </w:t>
      </w:r>
      <w:r w:rsidR="007470C2">
        <w:rPr>
          <w:rFonts w:ascii="Arial" w:hAnsi="Arial" w:cs="Arial"/>
        </w:rPr>
        <w:t>is</w:t>
      </w:r>
      <w:r w:rsidRPr="006C4134">
        <w:rPr>
          <w:rFonts w:ascii="Arial" w:hAnsi="Arial" w:cs="Arial"/>
        </w:rPr>
        <w:t xml:space="preserve"> now open 6.30pm-8pm every Monday evening</w:t>
      </w:r>
      <w:r w:rsidR="007470C2">
        <w:rPr>
          <w:rFonts w:ascii="Arial" w:hAnsi="Arial" w:cs="Arial"/>
        </w:rPr>
        <w:t xml:space="preserve"> (except Bank Holidays)</w:t>
      </w:r>
      <w:r w:rsidR="006C4134" w:rsidRPr="006C4134">
        <w:rPr>
          <w:rFonts w:ascii="Arial" w:hAnsi="Arial" w:cs="Arial"/>
        </w:rPr>
        <w:t xml:space="preserve">. We are also open </w:t>
      </w:r>
      <w:r w:rsidRPr="006C4134">
        <w:rPr>
          <w:rFonts w:ascii="Arial" w:hAnsi="Arial" w:cs="Arial"/>
        </w:rPr>
        <w:t>at 7.30am on a Tuesday morning</w:t>
      </w:r>
      <w:r w:rsidR="006C4134">
        <w:rPr>
          <w:rFonts w:ascii="Arial" w:hAnsi="Arial" w:cs="Arial"/>
        </w:rPr>
        <w:t>.</w:t>
      </w:r>
    </w:p>
    <w:p w14:paraId="59923016" w14:textId="43C9321B" w:rsidR="00336CDA" w:rsidRPr="007307C1" w:rsidRDefault="006C4134" w:rsidP="00336CD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Saturday </w:t>
      </w:r>
      <w:r w:rsidR="00336CDA" w:rsidRPr="007307C1">
        <w:rPr>
          <w:rFonts w:ascii="Arial" w:hAnsi="Arial" w:cs="Arial"/>
        </w:rPr>
        <w:t>29</w:t>
      </w:r>
      <w:r w:rsidR="00336CDA" w:rsidRPr="007307C1">
        <w:rPr>
          <w:rFonts w:ascii="Arial" w:hAnsi="Arial" w:cs="Arial"/>
          <w:vertAlign w:val="superscript"/>
        </w:rPr>
        <w:t>th</w:t>
      </w:r>
      <w:r w:rsidR="00336CDA" w:rsidRPr="007307C1">
        <w:rPr>
          <w:rFonts w:ascii="Arial" w:hAnsi="Arial" w:cs="Arial"/>
        </w:rPr>
        <w:t xml:space="preserve"> Oct we are open for flu vaccinations, as well as other clinics.</w:t>
      </w:r>
    </w:p>
    <w:p w14:paraId="17C60D56" w14:textId="0945184C" w:rsidR="00336CDA" w:rsidRPr="007307C1" w:rsidRDefault="007470C2" w:rsidP="00336CD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we are open on a Saturday</w:t>
      </w:r>
      <w:r w:rsidR="006C4134">
        <w:rPr>
          <w:rFonts w:ascii="Arial" w:hAnsi="Arial" w:cs="Arial"/>
        </w:rPr>
        <w:t xml:space="preserve">, </w:t>
      </w:r>
      <w:r w:rsidR="00336CDA" w:rsidRPr="007307C1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will</w:t>
      </w:r>
      <w:r w:rsidR="00336CDA" w:rsidRPr="007307C1">
        <w:rPr>
          <w:rFonts w:ascii="Arial" w:hAnsi="Arial" w:cs="Arial"/>
        </w:rPr>
        <w:t xml:space="preserve"> also </w:t>
      </w:r>
      <w:r>
        <w:rPr>
          <w:rFonts w:ascii="Arial" w:hAnsi="Arial" w:cs="Arial"/>
        </w:rPr>
        <w:t xml:space="preserve">be offering appointments on a </w:t>
      </w:r>
      <w:r w:rsidR="00336CDA" w:rsidRPr="007307C1">
        <w:rPr>
          <w:rFonts w:ascii="Arial" w:hAnsi="Arial" w:cs="Arial"/>
        </w:rPr>
        <w:t>Friday evening</w:t>
      </w:r>
      <w:r>
        <w:rPr>
          <w:rFonts w:ascii="Arial" w:hAnsi="Arial" w:cs="Arial"/>
        </w:rPr>
        <w:t xml:space="preserve"> the day before our Saturday session</w:t>
      </w:r>
      <w:r w:rsidR="00336CDA" w:rsidRPr="007307C1">
        <w:rPr>
          <w:rFonts w:ascii="Arial" w:hAnsi="Arial" w:cs="Arial"/>
        </w:rPr>
        <w:t>.</w:t>
      </w:r>
    </w:p>
    <w:p w14:paraId="324D3098" w14:textId="2DB31282" w:rsidR="00336CDA" w:rsidRPr="007307C1" w:rsidRDefault="00336CDA" w:rsidP="00336CD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This information is displayed in the waiting area</w:t>
      </w:r>
      <w:r w:rsidR="007470C2">
        <w:rPr>
          <w:rFonts w:ascii="Arial" w:hAnsi="Arial" w:cs="Arial"/>
        </w:rPr>
        <w:t xml:space="preserve"> and on our website</w:t>
      </w:r>
      <w:r w:rsidRPr="007307C1">
        <w:rPr>
          <w:rFonts w:ascii="Arial" w:hAnsi="Arial" w:cs="Arial"/>
        </w:rPr>
        <w:t>.</w:t>
      </w:r>
    </w:p>
    <w:p w14:paraId="560E5338" w14:textId="7E9B6B06" w:rsidR="00336CDA" w:rsidRPr="007307C1" w:rsidRDefault="00336CDA" w:rsidP="00336CDA">
      <w:pPr>
        <w:rPr>
          <w:rFonts w:ascii="Arial" w:hAnsi="Arial" w:cs="Arial"/>
          <w:sz w:val="24"/>
          <w:szCs w:val="24"/>
        </w:rPr>
      </w:pPr>
    </w:p>
    <w:p w14:paraId="431532BD" w14:textId="77777777" w:rsidR="00336CDA" w:rsidRPr="007307C1" w:rsidRDefault="00336CDA" w:rsidP="00336CDA">
      <w:pPr>
        <w:rPr>
          <w:rFonts w:ascii="Arial" w:hAnsi="Arial" w:cs="Arial"/>
          <w:b/>
          <w:bCs/>
          <w:sz w:val="24"/>
          <w:szCs w:val="24"/>
        </w:rPr>
      </w:pPr>
      <w:r w:rsidRPr="007307C1">
        <w:rPr>
          <w:rFonts w:ascii="Arial" w:hAnsi="Arial" w:cs="Arial"/>
          <w:b/>
          <w:bCs/>
          <w:sz w:val="24"/>
          <w:szCs w:val="24"/>
        </w:rPr>
        <w:t xml:space="preserve">Surgery and staffing updates </w:t>
      </w:r>
    </w:p>
    <w:p w14:paraId="2B65C3A9" w14:textId="059BCFB9" w:rsidR="00336CDA" w:rsidRPr="007307C1" w:rsidRDefault="00336CDA" w:rsidP="00336CD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Dr Tom Gamble is our new </w:t>
      </w:r>
      <w:r w:rsidR="006C4134">
        <w:rPr>
          <w:rFonts w:ascii="Arial" w:hAnsi="Arial" w:cs="Arial"/>
        </w:rPr>
        <w:t>G</w:t>
      </w:r>
      <w:r w:rsidR="007470C2">
        <w:rPr>
          <w:rFonts w:ascii="Arial" w:hAnsi="Arial" w:cs="Arial"/>
        </w:rPr>
        <w:t>P</w:t>
      </w:r>
      <w:r w:rsidR="006C4134">
        <w:rPr>
          <w:rFonts w:ascii="Arial" w:hAnsi="Arial" w:cs="Arial"/>
        </w:rPr>
        <w:t xml:space="preserve"> P</w:t>
      </w:r>
      <w:r w:rsidRPr="007307C1">
        <w:rPr>
          <w:rFonts w:ascii="Arial" w:hAnsi="Arial" w:cs="Arial"/>
        </w:rPr>
        <w:t xml:space="preserve">artner at The </w:t>
      </w:r>
      <w:r w:rsidR="006C4134">
        <w:rPr>
          <w:rFonts w:ascii="Arial" w:hAnsi="Arial" w:cs="Arial"/>
        </w:rPr>
        <w:t>Porch Surgery</w:t>
      </w:r>
      <w:r w:rsidR="007470C2">
        <w:rPr>
          <w:rFonts w:ascii="Arial" w:hAnsi="Arial" w:cs="Arial"/>
        </w:rPr>
        <w:t xml:space="preserve"> and joined us in September</w:t>
      </w:r>
      <w:r w:rsidR="006C4134">
        <w:rPr>
          <w:rFonts w:ascii="Arial" w:hAnsi="Arial" w:cs="Arial"/>
        </w:rPr>
        <w:t>.</w:t>
      </w:r>
    </w:p>
    <w:p w14:paraId="6053C44D" w14:textId="7FA823FE" w:rsidR="00336CDA" w:rsidRPr="007307C1" w:rsidRDefault="00336CDA" w:rsidP="00336CD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Dr Nataliya Klid joined us as a salaried GP on 1</w:t>
      </w:r>
      <w:r w:rsidRPr="007307C1">
        <w:rPr>
          <w:rFonts w:ascii="Arial" w:hAnsi="Arial" w:cs="Arial"/>
          <w:vertAlign w:val="superscript"/>
        </w:rPr>
        <w:t>st</w:t>
      </w:r>
      <w:r w:rsidRPr="007307C1">
        <w:rPr>
          <w:rFonts w:ascii="Arial" w:hAnsi="Arial" w:cs="Arial"/>
        </w:rPr>
        <w:t xml:space="preserve"> July</w:t>
      </w:r>
    </w:p>
    <w:p w14:paraId="7079B138" w14:textId="2DBC959F" w:rsidR="00336CDA" w:rsidRPr="007307C1" w:rsidRDefault="00336CDA" w:rsidP="00336CD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Dr Katie O</w:t>
      </w:r>
      <w:r w:rsidR="006C4134">
        <w:rPr>
          <w:rFonts w:ascii="Arial" w:hAnsi="Arial" w:cs="Arial"/>
        </w:rPr>
        <w:t>gilvie</w:t>
      </w:r>
      <w:r w:rsidRPr="007307C1">
        <w:rPr>
          <w:rFonts w:ascii="Arial" w:hAnsi="Arial" w:cs="Arial"/>
        </w:rPr>
        <w:t xml:space="preserve"> will be joining us as a salaried GP at the end of Jan/Feb</w:t>
      </w:r>
      <w:r w:rsidR="00691A54">
        <w:rPr>
          <w:rFonts w:ascii="Arial" w:hAnsi="Arial" w:cs="Arial"/>
        </w:rPr>
        <w:t xml:space="preserve"> 2023</w:t>
      </w:r>
      <w:r w:rsidRPr="007307C1">
        <w:rPr>
          <w:rFonts w:ascii="Arial" w:hAnsi="Arial" w:cs="Arial"/>
        </w:rPr>
        <w:t>, however she is completing her training with us from November</w:t>
      </w:r>
      <w:r w:rsidR="006C4134">
        <w:rPr>
          <w:rFonts w:ascii="Arial" w:hAnsi="Arial" w:cs="Arial"/>
        </w:rPr>
        <w:t>.</w:t>
      </w:r>
    </w:p>
    <w:p w14:paraId="016A47E0" w14:textId="6DC8F37B" w:rsidR="00336CDA" w:rsidRPr="007307C1" w:rsidRDefault="00336CDA" w:rsidP="00336CD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Dr Hannah Vaughan-Williams, who is </w:t>
      </w:r>
      <w:r w:rsidR="006C4134">
        <w:rPr>
          <w:rFonts w:ascii="Arial" w:hAnsi="Arial" w:cs="Arial"/>
        </w:rPr>
        <w:t xml:space="preserve">currently </w:t>
      </w:r>
      <w:r w:rsidRPr="007307C1">
        <w:rPr>
          <w:rFonts w:ascii="Arial" w:hAnsi="Arial" w:cs="Arial"/>
        </w:rPr>
        <w:t>a registrar</w:t>
      </w:r>
      <w:r w:rsidR="00691A54">
        <w:rPr>
          <w:rFonts w:ascii="Arial" w:hAnsi="Arial" w:cs="Arial"/>
        </w:rPr>
        <w:t xml:space="preserve"> here</w:t>
      </w:r>
      <w:r w:rsidRPr="007307C1">
        <w:rPr>
          <w:rFonts w:ascii="Arial" w:hAnsi="Arial" w:cs="Arial"/>
        </w:rPr>
        <w:t xml:space="preserve">, will also be joining us as a salaried GP when she has qualified in February 2023. </w:t>
      </w:r>
    </w:p>
    <w:p w14:paraId="773D658D" w14:textId="1B4687E7" w:rsidR="00336CDA" w:rsidRPr="007307C1" w:rsidRDefault="00336CDA" w:rsidP="00336CD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We have a new Advanced Nurse </w:t>
      </w:r>
      <w:r w:rsidR="006C4134" w:rsidRPr="007307C1">
        <w:rPr>
          <w:rFonts w:ascii="Arial" w:hAnsi="Arial" w:cs="Arial"/>
        </w:rPr>
        <w:t>Practitioner</w:t>
      </w:r>
      <w:r w:rsidRPr="007307C1">
        <w:rPr>
          <w:rFonts w:ascii="Arial" w:hAnsi="Arial" w:cs="Arial"/>
        </w:rPr>
        <w:t xml:space="preserve">, Dawn Ellis, who joined us </w:t>
      </w:r>
      <w:r w:rsidR="006C4134">
        <w:rPr>
          <w:rFonts w:ascii="Arial" w:hAnsi="Arial" w:cs="Arial"/>
        </w:rPr>
        <w:t>a few months ago.</w:t>
      </w:r>
    </w:p>
    <w:p w14:paraId="5EF614E9" w14:textId="77777777" w:rsidR="00D15E5D" w:rsidRPr="007307C1" w:rsidRDefault="00D15E5D" w:rsidP="00D15E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We also had 2 new paramedics join us, one of which is continuing with us at the surgery.</w:t>
      </w:r>
    </w:p>
    <w:p w14:paraId="5A3E56C2" w14:textId="5B7FC7BF" w:rsidR="00336CDA" w:rsidRPr="007307C1" w:rsidRDefault="00D15E5D" w:rsidP="00D15E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Reception was fully staffed for 2 </w:t>
      </w:r>
      <w:r w:rsidR="001636E3" w:rsidRPr="007307C1">
        <w:rPr>
          <w:rFonts w:ascii="Arial" w:hAnsi="Arial" w:cs="Arial"/>
        </w:rPr>
        <w:t>months;</w:t>
      </w:r>
      <w:r w:rsidRPr="007307C1">
        <w:rPr>
          <w:rFonts w:ascii="Arial" w:hAnsi="Arial" w:cs="Arial"/>
        </w:rPr>
        <w:t xml:space="preserve"> </w:t>
      </w:r>
      <w:r w:rsidR="001636E3" w:rsidRPr="007307C1">
        <w:rPr>
          <w:rFonts w:ascii="Arial" w:hAnsi="Arial" w:cs="Arial"/>
        </w:rPr>
        <w:t>however,</w:t>
      </w:r>
      <w:r w:rsidRPr="007307C1">
        <w:rPr>
          <w:rFonts w:ascii="Arial" w:hAnsi="Arial" w:cs="Arial"/>
        </w:rPr>
        <w:t xml:space="preserve"> we are recruiting again. As it’s such a </w:t>
      </w:r>
      <w:r w:rsidR="00691A54">
        <w:rPr>
          <w:rFonts w:ascii="Arial" w:hAnsi="Arial" w:cs="Arial"/>
        </w:rPr>
        <w:t>difficult</w:t>
      </w:r>
      <w:r w:rsidRPr="007307C1">
        <w:rPr>
          <w:rFonts w:ascii="Arial" w:hAnsi="Arial" w:cs="Arial"/>
        </w:rPr>
        <w:t xml:space="preserve"> job, it’s not for everyone</w:t>
      </w:r>
      <w:r w:rsidR="001636E3">
        <w:rPr>
          <w:rFonts w:ascii="Arial" w:hAnsi="Arial" w:cs="Arial"/>
        </w:rPr>
        <w:t xml:space="preserve"> and so we do have a turnover of staff in these roles.</w:t>
      </w:r>
    </w:p>
    <w:p w14:paraId="0F8D7868" w14:textId="38A9E278" w:rsidR="00D15E5D" w:rsidRPr="007307C1" w:rsidRDefault="00D15E5D" w:rsidP="00D15E5D">
      <w:pPr>
        <w:rPr>
          <w:rFonts w:ascii="Arial" w:hAnsi="Arial" w:cs="Arial"/>
          <w:sz w:val="24"/>
          <w:szCs w:val="24"/>
        </w:rPr>
      </w:pPr>
    </w:p>
    <w:p w14:paraId="5B4A941B" w14:textId="5720C6DE" w:rsidR="00D15E5D" w:rsidRPr="007307C1" w:rsidRDefault="00D15E5D" w:rsidP="00D15E5D">
      <w:pPr>
        <w:rPr>
          <w:rFonts w:ascii="Arial" w:hAnsi="Arial" w:cs="Arial"/>
          <w:b/>
          <w:bCs/>
          <w:sz w:val="24"/>
          <w:szCs w:val="24"/>
        </w:rPr>
      </w:pPr>
      <w:r w:rsidRPr="007307C1">
        <w:rPr>
          <w:rFonts w:ascii="Arial" w:hAnsi="Arial" w:cs="Arial"/>
          <w:b/>
          <w:bCs/>
          <w:sz w:val="24"/>
          <w:szCs w:val="24"/>
        </w:rPr>
        <w:t>The Airmid App</w:t>
      </w:r>
    </w:p>
    <w:p w14:paraId="6D257F46" w14:textId="77777777" w:rsidR="00116093" w:rsidRPr="007307C1" w:rsidRDefault="00D15E5D" w:rsidP="00D15E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The Airmid app is a new innovative patient-facing app, designed to support patients and clinicians alike by allowing individuals to engage with their care network and take control of their healthcare. </w:t>
      </w:r>
    </w:p>
    <w:p w14:paraId="6C8DDE30" w14:textId="52908761" w:rsidR="00D15E5D" w:rsidRPr="007307C1" w:rsidRDefault="00116093" w:rsidP="00D15E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You can use the app to request prescriptions, view your online record and send messages to the surgery.</w:t>
      </w:r>
    </w:p>
    <w:p w14:paraId="3303E1DF" w14:textId="0B5B8657" w:rsidR="00116093" w:rsidRPr="007307C1" w:rsidRDefault="00116093" w:rsidP="001160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AB asked if anyone would be available once a month for a couple of hours to give up their time to come to the surgery to promote sign up the Airmid app, as it is not currently being </w:t>
      </w:r>
      <w:r w:rsidR="001636E3" w:rsidRPr="007307C1">
        <w:rPr>
          <w:rFonts w:ascii="Arial" w:hAnsi="Arial" w:cs="Arial"/>
        </w:rPr>
        <w:t xml:space="preserve">fully </w:t>
      </w:r>
      <w:r w:rsidRPr="007307C1">
        <w:rPr>
          <w:rFonts w:ascii="Arial" w:hAnsi="Arial" w:cs="Arial"/>
        </w:rPr>
        <w:t xml:space="preserve">utilised. </w:t>
      </w:r>
    </w:p>
    <w:p w14:paraId="420D7341" w14:textId="12AC532E" w:rsidR="00116093" w:rsidRPr="007307C1" w:rsidRDefault="00116093" w:rsidP="00C9426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Members asked how this is different to the NHS app - AB fed</w:t>
      </w:r>
      <w:r w:rsidR="00691A54">
        <w:rPr>
          <w:rFonts w:ascii="Arial" w:hAnsi="Arial" w:cs="Arial"/>
        </w:rPr>
        <w:t xml:space="preserve"> </w:t>
      </w:r>
      <w:r w:rsidRPr="007307C1">
        <w:rPr>
          <w:rFonts w:ascii="Arial" w:hAnsi="Arial" w:cs="Arial"/>
        </w:rPr>
        <w:t xml:space="preserve">back that it’s essentially the same however this connects to us as a surgery. It is also run by the NHS </w:t>
      </w:r>
      <w:r w:rsidR="001636E3" w:rsidRPr="007307C1">
        <w:rPr>
          <w:rFonts w:ascii="Arial" w:hAnsi="Arial" w:cs="Arial"/>
        </w:rPr>
        <w:t>from</w:t>
      </w:r>
      <w:r w:rsidRPr="007307C1">
        <w:rPr>
          <w:rFonts w:ascii="Arial" w:hAnsi="Arial" w:cs="Arial"/>
        </w:rPr>
        <w:t xml:space="preserve"> our local system.</w:t>
      </w:r>
    </w:p>
    <w:p w14:paraId="1B36D85F" w14:textId="6471B1A1" w:rsidR="00116093" w:rsidRPr="007307C1" w:rsidRDefault="00116093" w:rsidP="00D15E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  <w:b/>
          <w:bCs/>
        </w:rPr>
        <w:t>Action: PPG members</w:t>
      </w:r>
      <w:r w:rsidRPr="007307C1">
        <w:rPr>
          <w:rFonts w:ascii="Arial" w:hAnsi="Arial" w:cs="Arial"/>
        </w:rPr>
        <w:t xml:space="preserve"> to feedback if they are available for </w:t>
      </w:r>
      <w:r w:rsidR="001636E3">
        <w:rPr>
          <w:rFonts w:ascii="Arial" w:hAnsi="Arial" w:cs="Arial"/>
        </w:rPr>
        <w:t>promoting the Airmid App at the surgery.</w:t>
      </w:r>
    </w:p>
    <w:p w14:paraId="7D68F49F" w14:textId="511F8F58" w:rsidR="00116093" w:rsidRPr="007307C1" w:rsidRDefault="00116093" w:rsidP="00116093">
      <w:pPr>
        <w:ind w:left="360"/>
        <w:rPr>
          <w:rFonts w:ascii="Arial" w:hAnsi="Arial" w:cs="Arial"/>
          <w:sz w:val="24"/>
          <w:szCs w:val="24"/>
        </w:rPr>
      </w:pPr>
    </w:p>
    <w:p w14:paraId="42CB075F" w14:textId="78B86585" w:rsidR="00116093" w:rsidRDefault="00116093" w:rsidP="00116093">
      <w:pPr>
        <w:ind w:left="360"/>
        <w:rPr>
          <w:rFonts w:ascii="Arial" w:hAnsi="Arial" w:cs="Arial"/>
          <w:sz w:val="24"/>
          <w:szCs w:val="24"/>
        </w:rPr>
      </w:pPr>
    </w:p>
    <w:p w14:paraId="551B9F11" w14:textId="1FB243D7" w:rsidR="001636E3" w:rsidRDefault="001636E3" w:rsidP="00116093">
      <w:pPr>
        <w:ind w:left="360"/>
        <w:rPr>
          <w:rFonts w:ascii="Arial" w:hAnsi="Arial" w:cs="Arial"/>
          <w:sz w:val="24"/>
          <w:szCs w:val="24"/>
        </w:rPr>
      </w:pPr>
    </w:p>
    <w:p w14:paraId="14E161D4" w14:textId="77777777" w:rsidR="001636E3" w:rsidRPr="007307C1" w:rsidRDefault="001636E3" w:rsidP="00116093">
      <w:pPr>
        <w:ind w:left="360"/>
        <w:rPr>
          <w:rFonts w:ascii="Arial" w:hAnsi="Arial" w:cs="Arial"/>
          <w:sz w:val="24"/>
          <w:szCs w:val="24"/>
        </w:rPr>
      </w:pPr>
    </w:p>
    <w:p w14:paraId="6861F799" w14:textId="1D4B103D" w:rsidR="00D15E5D" w:rsidRPr="001636E3" w:rsidRDefault="00116093" w:rsidP="00D15E5D">
      <w:pPr>
        <w:rPr>
          <w:rFonts w:ascii="Arial" w:hAnsi="Arial" w:cs="Arial"/>
          <w:b/>
          <w:bCs/>
          <w:sz w:val="24"/>
          <w:szCs w:val="24"/>
        </w:rPr>
      </w:pPr>
      <w:r w:rsidRPr="001636E3">
        <w:rPr>
          <w:rFonts w:ascii="Arial" w:hAnsi="Arial" w:cs="Arial"/>
          <w:b/>
          <w:bCs/>
          <w:sz w:val="24"/>
          <w:szCs w:val="24"/>
        </w:rPr>
        <w:lastRenderedPageBreak/>
        <w:t>Family Friends Test (FFT) Sept 2022</w:t>
      </w:r>
    </w:p>
    <w:p w14:paraId="04927BAE" w14:textId="77777777" w:rsidR="00116093" w:rsidRPr="007307C1" w:rsidRDefault="00116093" w:rsidP="00116093">
      <w:pPr>
        <w:rPr>
          <w:rFonts w:ascii="Arial" w:hAnsi="Arial" w:cs="Arial"/>
          <w:sz w:val="24"/>
          <w:szCs w:val="24"/>
        </w:rPr>
      </w:pPr>
      <w:r w:rsidRPr="007307C1">
        <w:rPr>
          <w:rFonts w:ascii="Arial" w:hAnsi="Arial" w:cs="Arial"/>
          <w:sz w:val="24"/>
          <w:szCs w:val="24"/>
        </w:rPr>
        <w:t>Patients were asked ‘How likely would you recommend our GP Practice to Friends and Family if they needed similar care or treatment’</w:t>
      </w:r>
    </w:p>
    <w:p w14:paraId="71EDD3F6" w14:textId="77777777" w:rsidR="00116093" w:rsidRPr="007307C1" w:rsidRDefault="00116093" w:rsidP="00F158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We received 563 electronic responses &amp; 4 paper responses out of 3336 FFT’s sent.  We had a 17% response rate in Sept. </w:t>
      </w:r>
    </w:p>
    <w:p w14:paraId="1A682289" w14:textId="038DAFC4" w:rsidR="00116093" w:rsidRPr="007307C1" w:rsidRDefault="00116093" w:rsidP="003C6B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Results - 96% would recommend us, 2% Don’t know, 2% would not recommend us</w:t>
      </w:r>
    </w:p>
    <w:p w14:paraId="6D9CB39D" w14:textId="2572C9E0" w:rsidR="00116093" w:rsidRPr="007307C1" w:rsidRDefault="00FA4AEA" w:rsidP="003C6B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The surveys are sent out to a percentage of all appointments</w:t>
      </w:r>
      <w:r w:rsidR="001636E3">
        <w:rPr>
          <w:rFonts w:ascii="Arial" w:hAnsi="Arial" w:cs="Arial"/>
        </w:rPr>
        <w:t>.</w:t>
      </w:r>
    </w:p>
    <w:p w14:paraId="63BAB2B7" w14:textId="5D6ECBFF" w:rsidR="00116093" w:rsidRPr="007307C1" w:rsidRDefault="00116093" w:rsidP="00D15E5D">
      <w:pPr>
        <w:rPr>
          <w:rFonts w:ascii="Arial" w:hAnsi="Arial" w:cs="Arial"/>
          <w:sz w:val="24"/>
          <w:szCs w:val="24"/>
        </w:rPr>
      </w:pPr>
    </w:p>
    <w:p w14:paraId="2FD0F702" w14:textId="5A5ACC2D" w:rsidR="00FA4AEA" w:rsidRPr="007307C1" w:rsidRDefault="00FA4AEA" w:rsidP="00FA4AEA">
      <w:pPr>
        <w:rPr>
          <w:rFonts w:ascii="Arial" w:hAnsi="Arial" w:cs="Arial"/>
          <w:b/>
          <w:bCs/>
          <w:sz w:val="24"/>
          <w:szCs w:val="24"/>
        </w:rPr>
      </w:pPr>
      <w:r w:rsidRPr="007307C1">
        <w:rPr>
          <w:rFonts w:ascii="Arial" w:hAnsi="Arial" w:cs="Arial"/>
          <w:b/>
          <w:bCs/>
          <w:sz w:val="24"/>
          <w:szCs w:val="24"/>
        </w:rPr>
        <w:t>Non-Attenders</w:t>
      </w:r>
    </w:p>
    <w:p w14:paraId="6857CEDC" w14:textId="290AC72E" w:rsidR="00FA4AEA" w:rsidRPr="007307C1" w:rsidRDefault="00FA4AEA" w:rsidP="00FA4A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We have a new board in reception to record the number of appointments and DNA’s. </w:t>
      </w:r>
    </w:p>
    <w:p w14:paraId="7E94DC36" w14:textId="0002ADD5" w:rsidR="00FA4AEA" w:rsidRPr="007307C1" w:rsidRDefault="00FA4AEA" w:rsidP="00D15E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In September there were 7253 appointments – of which 128 were DNA’s. Of these 128, 34 were</w:t>
      </w:r>
      <w:r w:rsidR="001636E3">
        <w:rPr>
          <w:rFonts w:ascii="Arial" w:hAnsi="Arial" w:cs="Arial"/>
        </w:rPr>
        <w:t xml:space="preserve"> missed</w:t>
      </w:r>
      <w:r w:rsidRPr="007307C1">
        <w:rPr>
          <w:rFonts w:ascii="Arial" w:hAnsi="Arial" w:cs="Arial"/>
        </w:rPr>
        <w:t xml:space="preserve"> GP appointments, 30 flu, 25 nurse, 27 phlebotomy, 6 immunisations and 6 were minor illness clinic appointments. </w:t>
      </w:r>
    </w:p>
    <w:p w14:paraId="0A3E25A6" w14:textId="20F34104" w:rsidR="00FA4AEA" w:rsidRPr="007307C1" w:rsidRDefault="00FA4AEA" w:rsidP="00D15E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Please all spread the word regarding missed appointments. If </w:t>
      </w:r>
      <w:r w:rsidR="005E0C71" w:rsidRPr="007307C1">
        <w:rPr>
          <w:rFonts w:ascii="Arial" w:hAnsi="Arial" w:cs="Arial"/>
        </w:rPr>
        <w:t>patients’</w:t>
      </w:r>
      <w:r w:rsidRPr="007307C1">
        <w:rPr>
          <w:rFonts w:ascii="Arial" w:hAnsi="Arial" w:cs="Arial"/>
        </w:rPr>
        <w:t xml:space="preserve"> phone 24 hours before the appointment, </w:t>
      </w:r>
      <w:r w:rsidR="001636E3">
        <w:rPr>
          <w:rFonts w:ascii="Arial" w:hAnsi="Arial" w:cs="Arial"/>
        </w:rPr>
        <w:t>the appointment</w:t>
      </w:r>
      <w:r w:rsidRPr="007307C1">
        <w:rPr>
          <w:rFonts w:ascii="Arial" w:hAnsi="Arial" w:cs="Arial"/>
        </w:rPr>
        <w:t xml:space="preserve"> can be reallocated to someone else.</w:t>
      </w:r>
      <w:r w:rsidR="005E0C71" w:rsidRPr="007307C1">
        <w:rPr>
          <w:rFonts w:ascii="Arial" w:hAnsi="Arial" w:cs="Arial"/>
        </w:rPr>
        <w:t xml:space="preserve"> There are several ways for patients to cancel their appointment.</w:t>
      </w:r>
    </w:p>
    <w:p w14:paraId="7ACE4FA6" w14:textId="56AF6A24" w:rsidR="005E0C71" w:rsidRPr="007307C1" w:rsidRDefault="005E0C71" w:rsidP="00D15E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We are starting to follow a process regarding missed appointments, with the final option to remove patients from The Porch register if appointments are regularly missed, with no warning.</w:t>
      </w:r>
    </w:p>
    <w:p w14:paraId="2287BB86" w14:textId="3814C413" w:rsidR="005E0C71" w:rsidRPr="007307C1" w:rsidRDefault="005E0C71" w:rsidP="005E0C71">
      <w:pPr>
        <w:rPr>
          <w:rFonts w:ascii="Arial" w:hAnsi="Arial" w:cs="Arial"/>
          <w:sz w:val="24"/>
          <w:szCs w:val="24"/>
        </w:rPr>
      </w:pPr>
    </w:p>
    <w:p w14:paraId="5CE18534" w14:textId="156A7687" w:rsidR="00B05D07" w:rsidRPr="007307C1" w:rsidRDefault="00B05D07" w:rsidP="005E0C71">
      <w:pPr>
        <w:rPr>
          <w:rFonts w:ascii="Arial" w:hAnsi="Arial" w:cs="Arial"/>
          <w:b/>
          <w:bCs/>
          <w:sz w:val="24"/>
          <w:szCs w:val="24"/>
        </w:rPr>
      </w:pPr>
      <w:r w:rsidRPr="007307C1">
        <w:rPr>
          <w:rFonts w:ascii="Arial" w:hAnsi="Arial" w:cs="Arial"/>
          <w:b/>
          <w:bCs/>
          <w:sz w:val="24"/>
          <w:szCs w:val="24"/>
        </w:rPr>
        <w:t>PPG terms of reference</w:t>
      </w:r>
    </w:p>
    <w:p w14:paraId="27AF86A9" w14:textId="38FD31E0" w:rsidR="00B05D07" w:rsidRPr="001636E3" w:rsidRDefault="00B05D07" w:rsidP="008660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636E3">
        <w:rPr>
          <w:rFonts w:ascii="Arial" w:hAnsi="Arial" w:cs="Arial"/>
        </w:rPr>
        <w:t xml:space="preserve">BD will circulate an </w:t>
      </w:r>
      <w:r w:rsidR="00F17164" w:rsidRPr="001636E3">
        <w:rPr>
          <w:rFonts w:ascii="Arial" w:hAnsi="Arial" w:cs="Arial"/>
        </w:rPr>
        <w:t>old term of reference</w:t>
      </w:r>
      <w:r w:rsidRPr="001636E3">
        <w:rPr>
          <w:rFonts w:ascii="Arial" w:hAnsi="Arial" w:cs="Arial"/>
        </w:rPr>
        <w:t xml:space="preserve"> for you to peruse</w:t>
      </w:r>
      <w:r w:rsidR="001636E3">
        <w:rPr>
          <w:rFonts w:ascii="Arial" w:hAnsi="Arial" w:cs="Arial"/>
        </w:rPr>
        <w:t xml:space="preserve"> as we</w:t>
      </w:r>
      <w:r w:rsidRPr="001636E3">
        <w:rPr>
          <w:rFonts w:ascii="Arial" w:hAnsi="Arial" w:cs="Arial"/>
        </w:rPr>
        <w:t xml:space="preserve"> need to consider how to run the meetings going forward</w:t>
      </w:r>
      <w:r w:rsidR="001636E3">
        <w:rPr>
          <w:rFonts w:ascii="Arial" w:hAnsi="Arial" w:cs="Arial"/>
        </w:rPr>
        <w:t>.</w:t>
      </w:r>
    </w:p>
    <w:p w14:paraId="5822C409" w14:textId="594400A5" w:rsidR="00B05D07" w:rsidRPr="007307C1" w:rsidRDefault="00B05D07" w:rsidP="00B05D0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>Would PPG members like the room for 30 mins-an hour before The Porch team join you for the meeting</w:t>
      </w:r>
      <w:r w:rsidR="00691A54">
        <w:rPr>
          <w:rFonts w:ascii="Arial" w:hAnsi="Arial" w:cs="Arial"/>
        </w:rPr>
        <w:t xml:space="preserve"> to discuss previous minutes and new agenda items</w:t>
      </w:r>
      <w:r w:rsidRPr="007307C1">
        <w:rPr>
          <w:rFonts w:ascii="Arial" w:hAnsi="Arial" w:cs="Arial"/>
        </w:rPr>
        <w:t>?</w:t>
      </w:r>
    </w:p>
    <w:p w14:paraId="12322832" w14:textId="74D01B3F" w:rsidR="00B05D07" w:rsidRPr="007307C1" w:rsidRDefault="00B05D07" w:rsidP="00B05D0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</w:rPr>
        <w:t xml:space="preserve">Please come forward if </w:t>
      </w:r>
      <w:r w:rsidR="00937444" w:rsidRPr="007307C1">
        <w:rPr>
          <w:rFonts w:ascii="Arial" w:hAnsi="Arial" w:cs="Arial"/>
        </w:rPr>
        <w:t xml:space="preserve">as a group, </w:t>
      </w:r>
      <w:r w:rsidRPr="007307C1">
        <w:rPr>
          <w:rFonts w:ascii="Arial" w:hAnsi="Arial" w:cs="Arial"/>
        </w:rPr>
        <w:t>you would like to chair and minute the meeting</w:t>
      </w:r>
      <w:r w:rsidR="00937444" w:rsidRPr="007307C1">
        <w:rPr>
          <w:rFonts w:ascii="Arial" w:hAnsi="Arial" w:cs="Arial"/>
        </w:rPr>
        <w:t xml:space="preserve"> as </w:t>
      </w:r>
      <w:r w:rsidRPr="007307C1">
        <w:rPr>
          <w:rFonts w:ascii="Arial" w:hAnsi="Arial" w:cs="Arial"/>
        </w:rPr>
        <w:t>we would like you to take control of the meeting if you so wish.</w:t>
      </w:r>
    </w:p>
    <w:p w14:paraId="4A623FD0" w14:textId="159629BD" w:rsidR="00B05D07" w:rsidRPr="007307C1" w:rsidRDefault="00B05D07" w:rsidP="00B05D0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  <w:b/>
          <w:bCs/>
        </w:rPr>
        <w:t>Action: All PPG</w:t>
      </w:r>
      <w:r w:rsidRPr="007307C1">
        <w:rPr>
          <w:rFonts w:ascii="Arial" w:hAnsi="Arial" w:cs="Arial"/>
        </w:rPr>
        <w:t xml:space="preserve"> members to consider how the meeting should be run</w:t>
      </w:r>
      <w:r w:rsidR="00691A54">
        <w:rPr>
          <w:rFonts w:ascii="Arial" w:hAnsi="Arial" w:cs="Arial"/>
        </w:rPr>
        <w:t xml:space="preserve"> going forward</w:t>
      </w:r>
      <w:r w:rsidRPr="007307C1">
        <w:rPr>
          <w:rFonts w:ascii="Arial" w:hAnsi="Arial" w:cs="Arial"/>
        </w:rPr>
        <w:t>.</w:t>
      </w:r>
    </w:p>
    <w:p w14:paraId="46828D6A" w14:textId="5E89BCCC" w:rsidR="00937444" w:rsidRPr="007307C1" w:rsidRDefault="00937444" w:rsidP="00B05D0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07C1">
        <w:rPr>
          <w:rFonts w:ascii="Arial" w:hAnsi="Arial" w:cs="Arial"/>
          <w:b/>
          <w:bCs/>
        </w:rPr>
        <w:t xml:space="preserve">Action: All PPG </w:t>
      </w:r>
      <w:r w:rsidRPr="001636E3">
        <w:rPr>
          <w:rFonts w:ascii="Arial" w:hAnsi="Arial" w:cs="Arial"/>
        </w:rPr>
        <w:t>members to review the terms of reference document circulated with the minutes and feedback changes to BD</w:t>
      </w:r>
      <w:r w:rsidR="001636E3">
        <w:rPr>
          <w:rFonts w:ascii="Arial" w:hAnsi="Arial" w:cs="Arial"/>
        </w:rPr>
        <w:t xml:space="preserve"> by the end of December 2022.</w:t>
      </w:r>
    </w:p>
    <w:p w14:paraId="72D203A4" w14:textId="77777777" w:rsidR="00B05D07" w:rsidRPr="007307C1" w:rsidRDefault="00B05D07" w:rsidP="00B05D07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0FB2E34C" w14:textId="52BFFF65" w:rsidR="005E0C71" w:rsidRPr="007307C1" w:rsidRDefault="005E0C71" w:rsidP="005E0C71">
      <w:pPr>
        <w:rPr>
          <w:rFonts w:ascii="Arial" w:hAnsi="Arial" w:cs="Arial"/>
          <w:b/>
          <w:bCs/>
          <w:sz w:val="24"/>
          <w:szCs w:val="24"/>
        </w:rPr>
      </w:pPr>
      <w:r w:rsidRPr="007307C1">
        <w:rPr>
          <w:rFonts w:ascii="Arial" w:hAnsi="Arial" w:cs="Arial"/>
          <w:b/>
          <w:bCs/>
          <w:sz w:val="24"/>
          <w:szCs w:val="24"/>
        </w:rPr>
        <w:t>Next meeting</w:t>
      </w:r>
    </w:p>
    <w:p w14:paraId="059F45FE" w14:textId="1A3D0E5E" w:rsidR="005E0C71" w:rsidRPr="007307C1" w:rsidRDefault="00B05D07" w:rsidP="005E0C71">
      <w:pPr>
        <w:rPr>
          <w:rFonts w:ascii="Arial" w:hAnsi="Arial" w:cs="Arial"/>
          <w:sz w:val="24"/>
          <w:szCs w:val="24"/>
        </w:rPr>
      </w:pPr>
      <w:r w:rsidRPr="007307C1">
        <w:rPr>
          <w:rFonts w:ascii="Arial" w:hAnsi="Arial" w:cs="Arial"/>
          <w:sz w:val="24"/>
          <w:szCs w:val="24"/>
        </w:rPr>
        <w:t>Thursday 12</w:t>
      </w:r>
      <w:r w:rsidRPr="007307C1">
        <w:rPr>
          <w:rFonts w:ascii="Arial" w:hAnsi="Arial" w:cs="Arial"/>
          <w:sz w:val="24"/>
          <w:szCs w:val="24"/>
          <w:vertAlign w:val="superscript"/>
        </w:rPr>
        <w:t>th</w:t>
      </w:r>
      <w:r w:rsidRPr="007307C1">
        <w:rPr>
          <w:rFonts w:ascii="Arial" w:hAnsi="Arial" w:cs="Arial"/>
          <w:sz w:val="24"/>
          <w:szCs w:val="24"/>
        </w:rPr>
        <w:t xml:space="preserve"> January 2023</w:t>
      </w:r>
      <w:r w:rsidR="00937444" w:rsidRPr="007307C1">
        <w:rPr>
          <w:rFonts w:ascii="Arial" w:hAnsi="Arial" w:cs="Arial"/>
          <w:sz w:val="24"/>
          <w:szCs w:val="24"/>
        </w:rPr>
        <w:t xml:space="preserve"> </w:t>
      </w:r>
    </w:p>
    <w:p w14:paraId="2643279C" w14:textId="77777777" w:rsidR="00B05D07" w:rsidRPr="007307C1" w:rsidRDefault="00B05D07" w:rsidP="005E0C71">
      <w:pPr>
        <w:rPr>
          <w:rFonts w:ascii="Arial" w:hAnsi="Arial" w:cs="Arial"/>
          <w:sz w:val="24"/>
          <w:szCs w:val="24"/>
        </w:rPr>
      </w:pPr>
    </w:p>
    <w:p w14:paraId="7B67DB73" w14:textId="77777777" w:rsidR="00FA4AEA" w:rsidRPr="007307C1" w:rsidRDefault="00FA4AEA" w:rsidP="00D15E5D">
      <w:pPr>
        <w:rPr>
          <w:rFonts w:ascii="Arial" w:hAnsi="Arial" w:cs="Arial"/>
          <w:sz w:val="24"/>
          <w:szCs w:val="24"/>
        </w:rPr>
      </w:pPr>
    </w:p>
    <w:p w14:paraId="73757F5B" w14:textId="77777777" w:rsidR="006B6182" w:rsidRPr="007307C1" w:rsidRDefault="006B6182" w:rsidP="000D0C7E">
      <w:pPr>
        <w:rPr>
          <w:rFonts w:ascii="Arial" w:hAnsi="Arial" w:cs="Arial"/>
          <w:sz w:val="24"/>
          <w:szCs w:val="24"/>
        </w:rPr>
      </w:pPr>
    </w:p>
    <w:p w14:paraId="011F6CFC" w14:textId="77777777" w:rsidR="006515E7" w:rsidRPr="007307C1" w:rsidRDefault="006515E7">
      <w:pPr>
        <w:rPr>
          <w:rFonts w:ascii="Arial" w:hAnsi="Arial" w:cs="Arial"/>
          <w:sz w:val="24"/>
          <w:szCs w:val="24"/>
        </w:rPr>
      </w:pPr>
    </w:p>
    <w:sectPr w:rsidR="006515E7" w:rsidRPr="007307C1" w:rsidSect="000D0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EB9"/>
    <w:multiLevelType w:val="multilevel"/>
    <w:tmpl w:val="472A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02177"/>
    <w:multiLevelType w:val="hybridMultilevel"/>
    <w:tmpl w:val="BCE892EC"/>
    <w:lvl w:ilvl="0" w:tplc="6234ED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79E8"/>
    <w:multiLevelType w:val="hybridMultilevel"/>
    <w:tmpl w:val="7BD2C0EC"/>
    <w:lvl w:ilvl="0" w:tplc="A2EE1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30EA"/>
    <w:multiLevelType w:val="hybridMultilevel"/>
    <w:tmpl w:val="9A8A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87ED4"/>
    <w:multiLevelType w:val="hybridMultilevel"/>
    <w:tmpl w:val="2D486F04"/>
    <w:lvl w:ilvl="0" w:tplc="9258C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03E18"/>
    <w:multiLevelType w:val="hybridMultilevel"/>
    <w:tmpl w:val="B2804694"/>
    <w:lvl w:ilvl="0" w:tplc="5CBAE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B1814"/>
    <w:multiLevelType w:val="hybridMultilevel"/>
    <w:tmpl w:val="446C5B70"/>
    <w:lvl w:ilvl="0" w:tplc="10328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011866">
    <w:abstractNumId w:val="5"/>
  </w:num>
  <w:num w:numId="2" w16cid:durableId="1829243672">
    <w:abstractNumId w:val="2"/>
  </w:num>
  <w:num w:numId="3" w16cid:durableId="311759831">
    <w:abstractNumId w:val="0"/>
  </w:num>
  <w:num w:numId="4" w16cid:durableId="1937589510">
    <w:abstractNumId w:val="3"/>
  </w:num>
  <w:num w:numId="5" w16cid:durableId="309483790">
    <w:abstractNumId w:val="4"/>
  </w:num>
  <w:num w:numId="6" w16cid:durableId="1487671790">
    <w:abstractNumId w:val="6"/>
  </w:num>
  <w:num w:numId="7" w16cid:durableId="67122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7E"/>
    <w:rsid w:val="000273AE"/>
    <w:rsid w:val="000B6341"/>
    <w:rsid w:val="000D0C7E"/>
    <w:rsid w:val="00100462"/>
    <w:rsid w:val="00116093"/>
    <w:rsid w:val="00123F1C"/>
    <w:rsid w:val="00143758"/>
    <w:rsid w:val="00145C57"/>
    <w:rsid w:val="00163239"/>
    <w:rsid w:val="00163605"/>
    <w:rsid w:val="001636E3"/>
    <w:rsid w:val="00192764"/>
    <w:rsid w:val="001A1BF9"/>
    <w:rsid w:val="001A74F1"/>
    <w:rsid w:val="001F35A1"/>
    <w:rsid w:val="00203C54"/>
    <w:rsid w:val="00213769"/>
    <w:rsid w:val="00215E47"/>
    <w:rsid w:val="00247BF3"/>
    <w:rsid w:val="00257C20"/>
    <w:rsid w:val="00282420"/>
    <w:rsid w:val="002B38EC"/>
    <w:rsid w:val="002C564E"/>
    <w:rsid w:val="002D6117"/>
    <w:rsid w:val="00336CDA"/>
    <w:rsid w:val="003C18D5"/>
    <w:rsid w:val="003E5F41"/>
    <w:rsid w:val="00402EF3"/>
    <w:rsid w:val="00405957"/>
    <w:rsid w:val="00452A22"/>
    <w:rsid w:val="0048310F"/>
    <w:rsid w:val="004A2F22"/>
    <w:rsid w:val="004A3C9D"/>
    <w:rsid w:val="004F0383"/>
    <w:rsid w:val="004F2BE9"/>
    <w:rsid w:val="00532D8A"/>
    <w:rsid w:val="005506D7"/>
    <w:rsid w:val="00552A80"/>
    <w:rsid w:val="00555DFC"/>
    <w:rsid w:val="00564D72"/>
    <w:rsid w:val="00580957"/>
    <w:rsid w:val="00587F26"/>
    <w:rsid w:val="00594EF3"/>
    <w:rsid w:val="005E0C71"/>
    <w:rsid w:val="005E1688"/>
    <w:rsid w:val="005E4A87"/>
    <w:rsid w:val="006515E7"/>
    <w:rsid w:val="00652D60"/>
    <w:rsid w:val="0067375C"/>
    <w:rsid w:val="00691A54"/>
    <w:rsid w:val="00693441"/>
    <w:rsid w:val="00697068"/>
    <w:rsid w:val="006B6182"/>
    <w:rsid w:val="006B646D"/>
    <w:rsid w:val="006C4134"/>
    <w:rsid w:val="006F510D"/>
    <w:rsid w:val="006F78DD"/>
    <w:rsid w:val="007307C1"/>
    <w:rsid w:val="00745152"/>
    <w:rsid w:val="007470C2"/>
    <w:rsid w:val="00753B6F"/>
    <w:rsid w:val="007F6C07"/>
    <w:rsid w:val="008221C5"/>
    <w:rsid w:val="00827862"/>
    <w:rsid w:val="00871D9A"/>
    <w:rsid w:val="008E321E"/>
    <w:rsid w:val="009333F7"/>
    <w:rsid w:val="00937444"/>
    <w:rsid w:val="00994E7E"/>
    <w:rsid w:val="00997E80"/>
    <w:rsid w:val="009C788F"/>
    <w:rsid w:val="009C7E53"/>
    <w:rsid w:val="009D353C"/>
    <w:rsid w:val="00A462F9"/>
    <w:rsid w:val="00AA2746"/>
    <w:rsid w:val="00AA732F"/>
    <w:rsid w:val="00AA73DF"/>
    <w:rsid w:val="00AD55E6"/>
    <w:rsid w:val="00B05B6D"/>
    <w:rsid w:val="00B05D07"/>
    <w:rsid w:val="00B6492E"/>
    <w:rsid w:val="00B64CCD"/>
    <w:rsid w:val="00B741CF"/>
    <w:rsid w:val="00B924EC"/>
    <w:rsid w:val="00BA7AC4"/>
    <w:rsid w:val="00BD15C1"/>
    <w:rsid w:val="00BD206A"/>
    <w:rsid w:val="00C00AE4"/>
    <w:rsid w:val="00C12DEF"/>
    <w:rsid w:val="00C14C36"/>
    <w:rsid w:val="00C370FF"/>
    <w:rsid w:val="00C430C1"/>
    <w:rsid w:val="00C532C9"/>
    <w:rsid w:val="00C60036"/>
    <w:rsid w:val="00C64936"/>
    <w:rsid w:val="00C92EA9"/>
    <w:rsid w:val="00CA12A5"/>
    <w:rsid w:val="00CC0AB9"/>
    <w:rsid w:val="00CF16A2"/>
    <w:rsid w:val="00D046F3"/>
    <w:rsid w:val="00D12D9A"/>
    <w:rsid w:val="00D15E5D"/>
    <w:rsid w:val="00D57723"/>
    <w:rsid w:val="00D70E81"/>
    <w:rsid w:val="00D976A4"/>
    <w:rsid w:val="00DD5D7D"/>
    <w:rsid w:val="00DE0921"/>
    <w:rsid w:val="00DF10D7"/>
    <w:rsid w:val="00E14746"/>
    <w:rsid w:val="00E411C4"/>
    <w:rsid w:val="00E41536"/>
    <w:rsid w:val="00E714B7"/>
    <w:rsid w:val="00E8089E"/>
    <w:rsid w:val="00E8673D"/>
    <w:rsid w:val="00E90BAA"/>
    <w:rsid w:val="00EE12EE"/>
    <w:rsid w:val="00F04F2F"/>
    <w:rsid w:val="00F17164"/>
    <w:rsid w:val="00F85678"/>
    <w:rsid w:val="00FA4AEA"/>
    <w:rsid w:val="00FC0C8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A78C"/>
  <w15:docId w15:val="{6687CE85-992C-40C4-A7FE-62DBF9C4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7E"/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59"/>
    <w:rsid w:val="000D0C7E"/>
    <w:rPr>
      <w:rFonts w:ascii="Calibri" w:eastAsia="Times New Roman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5C57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CA12A5"/>
    <w:rPr>
      <w:rFonts w:eastAsiaTheme="minorHAns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3605"/>
    <w:pPr>
      <w:spacing w:before="100" w:beforeAutospacing="1" w:after="100" w:afterAutospacing="1"/>
    </w:pPr>
    <w:rPr>
      <w:rFonts w:eastAsiaTheme="minorHAnsi" w:cs="Calibri"/>
      <w:lang w:eastAsia="en-GB"/>
    </w:rPr>
  </w:style>
  <w:style w:type="paragraph" w:customStyle="1" w:styleId="xmsolistparagraph">
    <w:name w:val="x_msolistparagraph"/>
    <w:basedOn w:val="Normal"/>
    <w:uiPriority w:val="99"/>
    <w:semiHidden/>
    <w:rsid w:val="00163605"/>
    <w:pPr>
      <w:ind w:left="720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1577</Words>
  <Characters>8994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Ward Rhonda (Porch Surgery)</dc:creator>
  <cp:lastModifiedBy>DRENNAN, Rebecca (PORCH SURGERY)</cp:lastModifiedBy>
  <cp:revision>2</cp:revision>
  <dcterms:created xsi:type="dcterms:W3CDTF">2022-11-10T14:13:00Z</dcterms:created>
  <dcterms:modified xsi:type="dcterms:W3CDTF">2022-11-10T14:13:00Z</dcterms:modified>
</cp:coreProperties>
</file>